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97A" w:rsidRDefault="00C433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8397A" w:rsidRDefault="00C433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звукового оборудования для ГБУ СРЦ </w:t>
      </w:r>
      <w:proofErr w:type="gramStart"/>
      <w:r>
        <w:rPr>
          <w:rFonts w:eastAsia="Times New Roman"/>
          <w:b/>
          <w:bCs/>
          <w:sz w:val="20"/>
          <w:szCs w:val="20"/>
        </w:rPr>
        <w:t>ВВ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И ВС (закупка 4)"</w:t>
      </w:r>
    </w:p>
    <w:p w:rsidR="00F8397A" w:rsidRPr="00AE3127" w:rsidRDefault="00C433E4">
      <w:pPr>
        <w:ind w:firstLine="567"/>
        <w:jc w:val="center"/>
        <w:rPr>
          <w:rFonts w:eastAsia="Times New Roman"/>
          <w:b/>
          <w:bCs/>
        </w:rPr>
      </w:pPr>
      <w:r w:rsidRPr="00AE31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E3127">
        <w:rPr>
          <w:rFonts w:eastAsia="Times New Roman"/>
          <w:b/>
          <w:bCs/>
          <w:sz w:val="20"/>
          <w:szCs w:val="20"/>
        </w:rPr>
        <w:t xml:space="preserve"> 0373200041519002511) </w:t>
      </w:r>
    </w:p>
    <w:p w:rsidR="00F8397A" w:rsidRPr="00AE3127" w:rsidRDefault="00F8397A">
      <w:pPr>
        <w:ind w:firstLine="567"/>
        <w:jc w:val="center"/>
        <w:rPr>
          <w:sz w:val="20"/>
          <w:szCs w:val="20"/>
        </w:rPr>
      </w:pPr>
    </w:p>
    <w:p w:rsidR="00F8397A" w:rsidRPr="00AE3127" w:rsidRDefault="00C433E4">
      <w:pPr>
        <w:ind w:firstLine="567"/>
        <w:jc w:val="right"/>
      </w:pPr>
      <w:r w:rsidRPr="00AE3127">
        <w:rPr>
          <w:rFonts w:eastAsia="Times New Roman"/>
          <w:sz w:val="20"/>
          <w:szCs w:val="20"/>
        </w:rPr>
        <w:t>29.11.19 16:07:03 (</w:t>
      </w:r>
      <w:r>
        <w:rPr>
          <w:rFonts w:eastAsia="Times New Roman"/>
          <w:sz w:val="20"/>
          <w:szCs w:val="20"/>
          <w:lang w:val="en-US"/>
        </w:rPr>
        <w:t>MSK</w:t>
      </w:r>
      <w:r w:rsidRPr="00AE3127">
        <w:rPr>
          <w:rFonts w:eastAsia="Times New Roman"/>
          <w:sz w:val="20"/>
          <w:szCs w:val="20"/>
        </w:rPr>
        <w:t>+00:00)</w:t>
      </w:r>
    </w:p>
    <w:p w:rsidR="00F8397A" w:rsidRPr="00AE3127" w:rsidRDefault="00F8397A">
      <w:pPr>
        <w:ind w:firstLine="567"/>
        <w:rPr>
          <w:rFonts w:eastAsia="Times New Roman"/>
          <w:sz w:val="20"/>
          <w:szCs w:val="20"/>
        </w:rPr>
      </w:pPr>
    </w:p>
    <w:p w:rsidR="00F8397A" w:rsidRDefault="00C433E4">
      <w:r>
        <w:rPr>
          <w:rFonts w:eastAsia="Times New Roman"/>
          <w:sz w:val="20"/>
          <w:szCs w:val="20"/>
        </w:rPr>
        <w:t xml:space="preserve">Место публикации: Российская Федерация, 107078, г. Москва, Орликов </w:t>
      </w:r>
      <w:r>
        <w:rPr>
          <w:rFonts w:eastAsia="Times New Roman"/>
          <w:sz w:val="20"/>
          <w:szCs w:val="20"/>
        </w:rPr>
        <w:t>переулок, дом 2</w:t>
      </w:r>
    </w:p>
    <w:p w:rsidR="00F8397A" w:rsidRDefault="00F8397A">
      <w:pPr>
        <w:rPr>
          <w:rFonts w:eastAsia="Times New Roman"/>
          <w:sz w:val="20"/>
          <w:szCs w:val="20"/>
        </w:rPr>
      </w:pPr>
    </w:p>
    <w:p w:rsidR="00F8397A" w:rsidRPr="00AE3127" w:rsidRDefault="00C433E4">
      <w:r>
        <w:rPr>
          <w:rFonts w:eastAsia="Times New Roman"/>
          <w:sz w:val="20"/>
          <w:szCs w:val="20"/>
        </w:rPr>
        <w:t>Организатор</w:t>
      </w:r>
      <w:r w:rsidRPr="00AE31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E3127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F8397A" w:rsidRPr="00AE3127" w:rsidRDefault="00F8397A">
      <w:pPr>
        <w:rPr>
          <w:rFonts w:eastAsia="Times New Roman"/>
          <w:sz w:val="20"/>
          <w:szCs w:val="20"/>
        </w:rPr>
      </w:pPr>
    </w:p>
    <w:p w:rsidR="00F8397A" w:rsidRDefault="00C433E4">
      <w:r>
        <w:rPr>
          <w:rFonts w:eastAsia="Times New Roman"/>
          <w:sz w:val="20"/>
          <w:szCs w:val="20"/>
        </w:rPr>
        <w:t>Заказчик</w:t>
      </w:r>
      <w:r w:rsidRPr="00AE3127">
        <w:rPr>
          <w:rFonts w:eastAsia="Times New Roman"/>
          <w:sz w:val="20"/>
          <w:szCs w:val="20"/>
        </w:rPr>
        <w:t>: ГОСУДАРСТВЕННОЕ КАЗЕННОЕ УЧРЕЖДЕНИЕ ГОРОДА МОСКВЫ "ДИРЕ</w:t>
      </w:r>
      <w:r w:rsidRPr="00AE3127">
        <w:rPr>
          <w:rFonts w:eastAsia="Times New Roman"/>
          <w:sz w:val="20"/>
          <w:szCs w:val="20"/>
        </w:rPr>
        <w:t>КЦИЯ ПО ОБЕСПЕЧЕНИЮ ДЕЯТЕЛЬНОСТИ ОРГАНИЗАЦИЙ ТРУДА И СОЦИАЛЬНОЙ ЗАЩИТЫ НАСЕЛЕНИЯ ГОРОДА МОСКВЫ"</w:t>
      </w:r>
    </w:p>
    <w:p w:rsidR="00F8397A" w:rsidRPr="00AE3127" w:rsidRDefault="00F8397A">
      <w:pPr>
        <w:rPr>
          <w:rFonts w:eastAsia="Times New Roman"/>
          <w:sz w:val="20"/>
          <w:szCs w:val="20"/>
        </w:rPr>
      </w:pPr>
    </w:p>
    <w:p w:rsidR="00F8397A" w:rsidRDefault="00C433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звукового оборудования для ГБУ СРЦ </w:t>
      </w:r>
      <w:proofErr w:type="gramStart"/>
      <w:r>
        <w:rPr>
          <w:rFonts w:eastAsia="Times New Roman"/>
          <w:sz w:val="20"/>
          <w:szCs w:val="20"/>
        </w:rPr>
        <w:t>ВВ</w:t>
      </w:r>
      <w:proofErr w:type="gramEnd"/>
      <w:r>
        <w:rPr>
          <w:rFonts w:eastAsia="Times New Roman"/>
          <w:sz w:val="20"/>
          <w:szCs w:val="20"/>
        </w:rPr>
        <w:t xml:space="preserve"> И ВС (закупка 4)</w:t>
      </w:r>
    </w:p>
    <w:p w:rsidR="00F8397A" w:rsidRDefault="00F8397A">
      <w:pPr>
        <w:rPr>
          <w:rFonts w:eastAsia="Times New Roman"/>
          <w:sz w:val="20"/>
          <w:szCs w:val="20"/>
        </w:rPr>
      </w:pPr>
    </w:p>
    <w:p w:rsidR="00F8397A" w:rsidRDefault="00C433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192770182732077090100128230010000244</w:t>
      </w:r>
    </w:p>
    <w:p w:rsidR="00F8397A" w:rsidRDefault="00F8397A"/>
    <w:p w:rsidR="00F8397A" w:rsidRDefault="00C433E4">
      <w:r>
        <w:rPr>
          <w:rFonts w:eastAsia="Times New Roman"/>
          <w:sz w:val="20"/>
          <w:szCs w:val="20"/>
        </w:rPr>
        <w:t>Нач</w:t>
      </w:r>
      <w:r>
        <w:rPr>
          <w:rFonts w:eastAsia="Times New Roman"/>
          <w:sz w:val="20"/>
          <w:szCs w:val="20"/>
        </w:rPr>
        <w:t>альная (максимальная) цена контракта/Максимальное значение цены контракта, руб.: 2 598 248,00 руб.</w:t>
      </w:r>
    </w:p>
    <w:p w:rsidR="00F8397A" w:rsidRPr="00AE3127" w:rsidRDefault="00F8397A">
      <w:pPr>
        <w:rPr>
          <w:rFonts w:eastAsia="Times New Roman"/>
          <w:sz w:val="20"/>
          <w:szCs w:val="20"/>
        </w:rPr>
      </w:pPr>
    </w:p>
    <w:p w:rsidR="00F8397A" w:rsidRPr="00AE3127" w:rsidRDefault="00C433E4">
      <w:r>
        <w:rPr>
          <w:rFonts w:eastAsia="Times New Roman"/>
          <w:sz w:val="20"/>
          <w:szCs w:val="20"/>
        </w:rPr>
        <w:t>Снижение</w:t>
      </w:r>
      <w:r w:rsidRPr="00AE31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E3127">
        <w:rPr>
          <w:rFonts w:eastAsia="Times New Roman"/>
          <w:sz w:val="20"/>
          <w:szCs w:val="20"/>
        </w:rPr>
        <w:t>, %: 5.09</w:t>
      </w:r>
    </w:p>
    <w:p w:rsidR="00F8397A" w:rsidRDefault="00F8397A">
      <w:pPr>
        <w:rPr>
          <w:rFonts w:eastAsia="Times New Roman"/>
          <w:sz w:val="20"/>
          <w:szCs w:val="20"/>
        </w:rPr>
      </w:pPr>
    </w:p>
    <w:p w:rsidR="00F8397A" w:rsidRDefault="00C433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8397A">
        <w:tc>
          <w:tcPr>
            <w:tcW w:w="4960" w:type="dxa"/>
            <w:shd w:val="clear" w:color="auto" w:fill="auto"/>
          </w:tcPr>
          <w:p w:rsidR="00F8397A" w:rsidRDefault="00C433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397A" w:rsidRDefault="00C433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F8397A">
        <w:tc>
          <w:tcPr>
            <w:tcW w:w="4960" w:type="dxa"/>
            <w:shd w:val="clear" w:color="auto" w:fill="auto"/>
          </w:tcPr>
          <w:p w:rsidR="00F8397A" w:rsidRDefault="00C433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397A" w:rsidRDefault="00C433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F8397A">
        <w:tc>
          <w:tcPr>
            <w:tcW w:w="4960" w:type="dxa"/>
            <w:shd w:val="clear" w:color="auto" w:fill="auto"/>
          </w:tcPr>
          <w:p w:rsidR="00F8397A" w:rsidRDefault="00C433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397A" w:rsidRDefault="00C433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F8397A" w:rsidRDefault="00F8397A">
      <w:pPr>
        <w:rPr>
          <w:rFonts w:eastAsia="Times New Roman"/>
          <w:sz w:val="20"/>
          <w:szCs w:val="20"/>
        </w:rPr>
      </w:pPr>
    </w:p>
    <w:p w:rsidR="00F8397A" w:rsidRDefault="00C433E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8397A" w:rsidRDefault="00F8397A">
      <w:pPr>
        <w:rPr>
          <w:rFonts w:eastAsia="Times New Roman"/>
          <w:sz w:val="20"/>
          <w:szCs w:val="20"/>
        </w:rPr>
      </w:pPr>
    </w:p>
    <w:p w:rsidR="00F8397A" w:rsidRDefault="00C433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</w:t>
      </w:r>
      <w:r>
        <w:rPr>
          <w:rFonts w:eastAsia="Times New Roman"/>
          <w:sz w:val="20"/>
          <w:szCs w:val="20"/>
        </w:rPr>
        <w:t>и электронные документы этих участников, предусмотренные частью 11 статьи 24.1 Федерального закона №44-ФЗ.</w:t>
      </w:r>
    </w:p>
    <w:p w:rsidR="00F8397A" w:rsidRDefault="00F839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F8397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8397A" w:rsidRDefault="00C433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839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</w:t>
            </w:r>
            <w:r>
              <w:rPr>
                <w:rFonts w:eastAsia="Times New Roman"/>
                <w:sz w:val="20"/>
                <w:szCs w:val="20"/>
              </w:rPr>
              <w:t>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839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EA-35741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Pr="00AE3127" w:rsidRDefault="00C433E4">
            <w:pPr>
              <w:rPr>
                <w:sz w:val="20"/>
                <w:szCs w:val="20"/>
              </w:rPr>
            </w:pPr>
            <w:r w:rsidRPr="00AE3127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AE3127">
              <w:rPr>
                <w:sz w:val="20"/>
                <w:szCs w:val="20"/>
              </w:rPr>
              <w:t>Горзаказ</w:t>
            </w:r>
            <w:proofErr w:type="spellEnd"/>
            <w:r w:rsidRPr="00AE3127">
              <w:rPr>
                <w:sz w:val="20"/>
                <w:szCs w:val="20"/>
              </w:rPr>
              <w:t>" / 7737549300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2 466 025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839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EA-35654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Pr="00AE3127" w:rsidRDefault="00C433E4">
            <w:pPr>
              <w:rPr>
                <w:sz w:val="20"/>
                <w:szCs w:val="20"/>
              </w:rPr>
            </w:pPr>
            <w:r w:rsidRPr="00AE3127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2 479 017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8397A" w:rsidRDefault="00F839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3"/>
        <w:gridCol w:w="2219"/>
        <w:gridCol w:w="1673"/>
        <w:gridCol w:w="1807"/>
        <w:gridCol w:w="1655"/>
      </w:tblGrid>
      <w:tr w:rsidR="00F8397A">
        <w:tc>
          <w:tcPr>
            <w:tcW w:w="9977" w:type="dxa"/>
            <w:gridSpan w:val="5"/>
            <w:shd w:val="clear" w:color="auto" w:fill="auto"/>
          </w:tcPr>
          <w:p w:rsidR="00F8397A" w:rsidRDefault="00C433E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839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839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EA-35741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Pr="00AE3127" w:rsidRDefault="00C433E4">
            <w:pPr>
              <w:rPr>
                <w:sz w:val="20"/>
                <w:szCs w:val="20"/>
              </w:rPr>
            </w:pPr>
            <w:r w:rsidRPr="00AE3127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AE3127">
              <w:rPr>
                <w:sz w:val="20"/>
                <w:szCs w:val="20"/>
              </w:rPr>
              <w:t>Горзаказ</w:t>
            </w:r>
            <w:proofErr w:type="spellEnd"/>
            <w:r w:rsidRPr="00AE3127">
              <w:rPr>
                <w:sz w:val="20"/>
                <w:szCs w:val="20"/>
              </w:rPr>
              <w:t>" / 7737549300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2 466 025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39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Pr="00AE3127" w:rsidRDefault="00C433E4">
            <w:pPr>
              <w:rPr>
                <w:sz w:val="20"/>
                <w:szCs w:val="20"/>
              </w:rPr>
            </w:pPr>
            <w:r w:rsidRPr="00AE3127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AE3127">
              <w:rPr>
                <w:sz w:val="20"/>
                <w:szCs w:val="20"/>
              </w:rPr>
              <w:t>Горзаказ</w:t>
            </w:r>
            <w:proofErr w:type="spellEnd"/>
            <w:r w:rsidRPr="00AE3127">
              <w:rPr>
                <w:sz w:val="20"/>
                <w:szCs w:val="20"/>
              </w:rPr>
              <w:t>" / 7737549300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2 466 025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39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Pr="00AE3127" w:rsidRDefault="00C433E4">
            <w:pPr>
              <w:rPr>
                <w:sz w:val="20"/>
                <w:szCs w:val="20"/>
              </w:rPr>
            </w:pPr>
            <w:r w:rsidRPr="00AE3127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AE3127">
              <w:rPr>
                <w:sz w:val="20"/>
                <w:szCs w:val="20"/>
              </w:rPr>
              <w:t>Горзаказ</w:t>
            </w:r>
            <w:proofErr w:type="spellEnd"/>
            <w:r w:rsidRPr="00AE3127">
              <w:rPr>
                <w:sz w:val="20"/>
                <w:szCs w:val="20"/>
              </w:rPr>
              <w:t>" / 7737549300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2 466 025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39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Pr="00AE3127" w:rsidRDefault="00C433E4">
            <w:pPr>
              <w:rPr>
                <w:sz w:val="20"/>
                <w:szCs w:val="20"/>
              </w:rPr>
            </w:pPr>
            <w:r w:rsidRPr="00AE3127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2 479 017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39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Pr="00AE3127" w:rsidRDefault="00C433E4">
            <w:pPr>
              <w:rPr>
                <w:sz w:val="20"/>
                <w:szCs w:val="20"/>
              </w:rPr>
            </w:pPr>
            <w:r w:rsidRPr="00AE3127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2 479 017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397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Pr="00AE3127" w:rsidRDefault="00C433E4">
            <w:pPr>
              <w:rPr>
                <w:sz w:val="20"/>
                <w:szCs w:val="20"/>
              </w:rPr>
            </w:pPr>
            <w:r w:rsidRPr="00AE3127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2 479 017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8397A" w:rsidRDefault="00C433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8397A" w:rsidRDefault="00F8397A">
      <w:pPr>
        <w:jc w:val="both"/>
        <w:rPr>
          <w:rFonts w:eastAsia="Times New Roman"/>
          <w:sz w:val="20"/>
          <w:szCs w:val="20"/>
          <w:lang w:val="en-US"/>
        </w:rPr>
      </w:pPr>
    </w:p>
    <w:p w:rsidR="00F8397A" w:rsidRDefault="00C433E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</w:t>
      </w:r>
      <w:proofErr w:type="spellStart"/>
      <w:r>
        <w:rPr>
          <w:rFonts w:eastAsia="Times New Roman"/>
          <w:sz w:val="20"/>
          <w:szCs w:val="20"/>
        </w:rPr>
        <w:t>Горзаказ</w:t>
      </w:r>
      <w:proofErr w:type="spellEnd"/>
      <w:r>
        <w:rPr>
          <w:rFonts w:eastAsia="Times New Roman"/>
          <w:sz w:val="20"/>
          <w:szCs w:val="20"/>
        </w:rPr>
        <w:t>", предложивший цену контракта 2 466 025,76 руб. руб.</w:t>
      </w:r>
    </w:p>
    <w:p w:rsidR="00F8397A" w:rsidRDefault="00F8397A">
      <w:pPr>
        <w:jc w:val="both"/>
        <w:rPr>
          <w:rFonts w:eastAsia="Times New Roman"/>
          <w:sz w:val="20"/>
          <w:szCs w:val="20"/>
        </w:rPr>
      </w:pPr>
    </w:p>
    <w:p w:rsidR="00F8397A" w:rsidRDefault="00C433E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</w:t>
      </w:r>
      <w:r>
        <w:rPr>
          <w:rFonts w:eastAsia="Times New Roman"/>
          <w:sz w:val="20"/>
          <w:szCs w:val="20"/>
        </w:rPr>
        <w:t>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</w:t>
      </w:r>
      <w:r>
        <w:rPr>
          <w:rFonts w:eastAsia="Times New Roman"/>
          <w:sz w:val="20"/>
          <w:szCs w:val="20"/>
        </w:rPr>
        <w:t>ых нужд» контракт заключается с участником Общество с ограниченной ответственностью "</w:t>
      </w:r>
      <w:proofErr w:type="spellStart"/>
      <w:r>
        <w:rPr>
          <w:rFonts w:eastAsia="Times New Roman"/>
          <w:sz w:val="20"/>
          <w:szCs w:val="20"/>
        </w:rPr>
        <w:t>Горзаказ</w:t>
      </w:r>
      <w:proofErr w:type="spellEnd"/>
      <w:r>
        <w:rPr>
          <w:rFonts w:eastAsia="Times New Roman"/>
          <w:sz w:val="20"/>
          <w:szCs w:val="20"/>
        </w:rPr>
        <w:t>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</w:t>
      </w:r>
      <w:r>
        <w:rPr>
          <w:rFonts w:eastAsia="Times New Roman"/>
          <w:sz w:val="20"/>
          <w:szCs w:val="20"/>
        </w:rPr>
        <w:t>лектронном аукционе.</w:t>
      </w:r>
    </w:p>
    <w:p w:rsidR="00F8397A" w:rsidRPr="00AE3127" w:rsidRDefault="00F8397A">
      <w:pPr>
        <w:jc w:val="both"/>
        <w:rPr>
          <w:rFonts w:eastAsia="Times New Roman"/>
          <w:sz w:val="20"/>
          <w:szCs w:val="20"/>
        </w:rPr>
      </w:pPr>
    </w:p>
    <w:p w:rsidR="00F8397A" w:rsidRDefault="00C433E4">
      <w:pPr>
        <w:jc w:val="both"/>
      </w:pPr>
      <w:r w:rsidRPr="00AE312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</w:t>
      </w:r>
    </w:p>
    <w:p w:rsidR="00C433E4" w:rsidRDefault="00C433E4">
      <w:bookmarkStart w:id="1" w:name="_GoBack"/>
      <w:bookmarkEnd w:id="1"/>
    </w:p>
    <w:sectPr w:rsidR="00C433E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97A"/>
    <w:rsid w:val="00AE3127"/>
    <w:rsid w:val="00C433E4"/>
    <w:rsid w:val="00F8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2019-11-29T13:08:00Z</cp:lastPrinted>
  <dcterms:created xsi:type="dcterms:W3CDTF">2019-11-29T13:08:00Z</dcterms:created>
  <dcterms:modified xsi:type="dcterms:W3CDTF">2019-11-29T13:08:00Z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