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3F8B" w:rsidRDefault="00D024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03F8B" w:rsidRPr="0035565A" w:rsidRDefault="00D02482">
      <w:pPr>
        <w:ind w:firstLine="567"/>
        <w:jc w:val="center"/>
      </w:pPr>
      <w:r w:rsidRPr="0035565A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303F8B" w:rsidRPr="0035565A" w:rsidRDefault="00D02482">
      <w:pPr>
        <w:ind w:firstLine="567"/>
        <w:jc w:val="center"/>
        <w:rPr>
          <w:rFonts w:eastAsia="Times New Roman"/>
          <w:b/>
          <w:bCs/>
        </w:rPr>
      </w:pPr>
      <w:r w:rsidRPr="003556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5565A">
        <w:rPr>
          <w:rFonts w:eastAsia="Times New Roman"/>
          <w:b/>
          <w:bCs/>
          <w:sz w:val="20"/>
          <w:szCs w:val="20"/>
        </w:rPr>
        <w:t xml:space="preserve"> 0362200061419000903) </w:t>
      </w:r>
    </w:p>
    <w:p w:rsidR="00303F8B" w:rsidRPr="0035565A" w:rsidRDefault="00303F8B">
      <w:pPr>
        <w:ind w:firstLine="567"/>
        <w:jc w:val="center"/>
        <w:rPr>
          <w:sz w:val="20"/>
          <w:szCs w:val="20"/>
        </w:rPr>
      </w:pPr>
    </w:p>
    <w:p w:rsidR="00303F8B" w:rsidRPr="0035565A" w:rsidRDefault="00D02482">
      <w:pPr>
        <w:ind w:firstLine="567"/>
        <w:jc w:val="right"/>
      </w:pPr>
      <w:r w:rsidRPr="0035565A">
        <w:rPr>
          <w:rFonts w:eastAsia="Times New Roman"/>
          <w:sz w:val="20"/>
          <w:szCs w:val="20"/>
        </w:rPr>
        <w:t>02.12.19 11:15:31 (</w:t>
      </w:r>
      <w:r>
        <w:rPr>
          <w:rFonts w:eastAsia="Times New Roman"/>
          <w:sz w:val="20"/>
          <w:szCs w:val="20"/>
          <w:lang w:val="en-US"/>
        </w:rPr>
        <w:t>MSK</w:t>
      </w:r>
      <w:r w:rsidRPr="0035565A">
        <w:rPr>
          <w:rFonts w:eastAsia="Times New Roman"/>
          <w:sz w:val="20"/>
          <w:szCs w:val="20"/>
        </w:rPr>
        <w:t>+02:00)</w:t>
      </w:r>
    </w:p>
    <w:p w:rsidR="00303F8B" w:rsidRPr="0035565A" w:rsidRDefault="00303F8B">
      <w:pPr>
        <w:ind w:firstLine="567"/>
        <w:rPr>
          <w:rFonts w:eastAsia="Times New Roman"/>
          <w:sz w:val="20"/>
          <w:szCs w:val="20"/>
        </w:rPr>
      </w:pPr>
    </w:p>
    <w:p w:rsidR="00303F8B" w:rsidRDefault="00D0248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303F8B" w:rsidRDefault="00303F8B">
      <w:pPr>
        <w:rPr>
          <w:rFonts w:eastAsia="Times New Roman"/>
          <w:sz w:val="20"/>
          <w:szCs w:val="20"/>
        </w:rPr>
      </w:pPr>
    </w:p>
    <w:p w:rsidR="00303F8B" w:rsidRPr="0035565A" w:rsidRDefault="00D02482">
      <w:r>
        <w:rPr>
          <w:rFonts w:eastAsia="Times New Roman"/>
          <w:sz w:val="20"/>
          <w:szCs w:val="20"/>
        </w:rPr>
        <w:t>Организатор</w:t>
      </w:r>
      <w:r w:rsidRPr="003556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5565A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03F8B" w:rsidRPr="0035565A" w:rsidRDefault="00303F8B">
      <w:pPr>
        <w:rPr>
          <w:rFonts w:eastAsia="Times New Roman"/>
          <w:sz w:val="20"/>
          <w:szCs w:val="20"/>
        </w:rPr>
      </w:pPr>
    </w:p>
    <w:p w:rsidR="00303F8B" w:rsidRDefault="00D02482">
      <w:r>
        <w:rPr>
          <w:rFonts w:eastAsia="Times New Roman"/>
          <w:sz w:val="20"/>
          <w:szCs w:val="20"/>
        </w:rPr>
        <w:t>Заказчик</w:t>
      </w:r>
      <w:r w:rsidRPr="0035565A">
        <w:rPr>
          <w:rFonts w:eastAsia="Times New Roman"/>
          <w:sz w:val="20"/>
          <w:szCs w:val="20"/>
        </w:rPr>
        <w:t xml:space="preserve">: ГОСУДАРСТВЕННОЕ БЮДЖЕТНОЕ </w:t>
      </w:r>
      <w:r w:rsidRPr="0035565A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03F8B" w:rsidRPr="0035565A" w:rsidRDefault="00303F8B">
      <w:pPr>
        <w:rPr>
          <w:rFonts w:eastAsia="Times New Roman"/>
          <w:sz w:val="20"/>
          <w:szCs w:val="20"/>
        </w:rPr>
      </w:pPr>
    </w:p>
    <w:p w:rsidR="00303F8B" w:rsidRPr="0035565A" w:rsidRDefault="00D02482">
      <w:r>
        <w:rPr>
          <w:rFonts w:eastAsia="Times New Roman"/>
          <w:sz w:val="20"/>
          <w:szCs w:val="20"/>
        </w:rPr>
        <w:t>Наименование</w:t>
      </w:r>
      <w:r w:rsidRPr="003556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5565A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303F8B" w:rsidRPr="0035565A" w:rsidRDefault="00303F8B">
      <w:pPr>
        <w:rPr>
          <w:rFonts w:eastAsia="Times New Roman"/>
          <w:sz w:val="20"/>
          <w:szCs w:val="20"/>
        </w:rPr>
      </w:pPr>
    </w:p>
    <w:p w:rsidR="00303F8B" w:rsidRPr="0035565A" w:rsidRDefault="00D024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1926658010873665801001000192400</w:t>
      </w:r>
      <w:r>
        <w:rPr>
          <w:rFonts w:eastAsia="Times New Roman"/>
          <w:sz w:val="20"/>
          <w:szCs w:val="20"/>
        </w:rPr>
        <w:t>00000</w:t>
      </w:r>
    </w:p>
    <w:p w:rsidR="00303F8B" w:rsidRDefault="00303F8B"/>
    <w:p w:rsidR="00303F8B" w:rsidRDefault="00D0248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bookmarkStart w:id="0" w:name="_GoBack"/>
      <w:bookmarkEnd w:id="0"/>
      <w:r>
        <w:rPr>
          <w:rFonts w:eastAsia="Times New Roman"/>
          <w:sz w:val="20"/>
          <w:szCs w:val="20"/>
        </w:rPr>
        <w:t>: 750 707,80 руб.</w:t>
      </w:r>
    </w:p>
    <w:p w:rsidR="00303F8B" w:rsidRDefault="00303F8B">
      <w:pPr>
        <w:rPr>
          <w:rFonts w:eastAsia="Times New Roman"/>
          <w:sz w:val="20"/>
          <w:szCs w:val="20"/>
        </w:rPr>
      </w:pPr>
    </w:p>
    <w:p w:rsidR="00303F8B" w:rsidRDefault="00D02482">
      <w:r>
        <w:rPr>
          <w:rFonts w:eastAsia="Times New Roman"/>
          <w:sz w:val="20"/>
          <w:szCs w:val="20"/>
        </w:rPr>
        <w:t>Снижение НМЦК, %: 0.00</w:t>
      </w:r>
    </w:p>
    <w:p w:rsidR="00303F8B" w:rsidRDefault="00303F8B">
      <w:pPr>
        <w:rPr>
          <w:rFonts w:eastAsia="Times New Roman"/>
          <w:sz w:val="20"/>
          <w:szCs w:val="20"/>
        </w:rPr>
      </w:pPr>
    </w:p>
    <w:p w:rsidR="00303F8B" w:rsidRDefault="00D0248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03F8B">
        <w:tc>
          <w:tcPr>
            <w:tcW w:w="4960" w:type="dxa"/>
            <w:shd w:val="clear" w:color="auto" w:fill="auto"/>
          </w:tcPr>
          <w:p w:rsidR="00303F8B" w:rsidRDefault="00D024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3F8B" w:rsidRDefault="00D024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303F8B">
        <w:tc>
          <w:tcPr>
            <w:tcW w:w="4960" w:type="dxa"/>
            <w:shd w:val="clear" w:color="auto" w:fill="auto"/>
          </w:tcPr>
          <w:p w:rsidR="00303F8B" w:rsidRDefault="00D024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3F8B" w:rsidRDefault="00D024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03F8B">
        <w:tc>
          <w:tcPr>
            <w:tcW w:w="4960" w:type="dxa"/>
            <w:shd w:val="clear" w:color="auto" w:fill="auto"/>
          </w:tcPr>
          <w:p w:rsidR="00303F8B" w:rsidRDefault="00D024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03F8B" w:rsidRDefault="00D024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303F8B" w:rsidRDefault="00303F8B">
      <w:pPr>
        <w:rPr>
          <w:rFonts w:eastAsia="Times New Roman"/>
          <w:sz w:val="20"/>
          <w:szCs w:val="20"/>
        </w:rPr>
      </w:pPr>
    </w:p>
    <w:p w:rsidR="00303F8B" w:rsidRDefault="00D0248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03F8B" w:rsidRDefault="00303F8B">
      <w:pPr>
        <w:rPr>
          <w:rFonts w:eastAsia="Times New Roman"/>
          <w:sz w:val="20"/>
          <w:szCs w:val="20"/>
        </w:rPr>
      </w:pPr>
    </w:p>
    <w:p w:rsidR="00303F8B" w:rsidRDefault="00D024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303F8B" w:rsidRDefault="00303F8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03F8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03F8B" w:rsidRDefault="00D024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03F8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3F8B" w:rsidRDefault="00D024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3F8B" w:rsidRDefault="00D024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3F8B" w:rsidRDefault="00D024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3F8B" w:rsidRDefault="00D024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03F8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3F8B" w:rsidRDefault="00D0248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EA-36011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3F8B" w:rsidRDefault="00D02482">
            <w:pPr>
              <w:rPr>
                <w:sz w:val="20"/>
                <w:szCs w:val="20"/>
              </w:rPr>
            </w:pPr>
            <w:r w:rsidRPr="0035565A">
              <w:rPr>
                <w:sz w:val="20"/>
                <w:szCs w:val="20"/>
              </w:rPr>
              <w:t xml:space="preserve">ОБЩЕСТВО С ОГРАНИЧЕННОЙ ОТВЕТСТВЕННОСТЬЮ "ВАТРА" / </w:t>
            </w:r>
            <w:r w:rsidRPr="0035565A">
              <w:rPr>
                <w:sz w:val="20"/>
                <w:szCs w:val="20"/>
              </w:rPr>
              <w:t>6670437622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3F8B" w:rsidRDefault="00D024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3F8B" w:rsidRDefault="00D024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03F8B" w:rsidRDefault="00303F8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03F8B">
        <w:tc>
          <w:tcPr>
            <w:tcW w:w="9921" w:type="dxa"/>
            <w:gridSpan w:val="4"/>
            <w:shd w:val="clear" w:color="auto" w:fill="auto"/>
          </w:tcPr>
          <w:p w:rsidR="00303F8B" w:rsidRDefault="00D0248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03F8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3F8B" w:rsidRDefault="00D024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3F8B" w:rsidRDefault="00D0248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3F8B" w:rsidRDefault="00D024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3F8B" w:rsidRDefault="00D024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03F8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3F8B" w:rsidRDefault="00D024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EA-36011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3F8B" w:rsidRDefault="00D02482">
            <w:pPr>
              <w:rPr>
                <w:sz w:val="20"/>
                <w:szCs w:val="20"/>
              </w:rPr>
            </w:pPr>
            <w:r w:rsidRPr="0035565A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3F8B" w:rsidRDefault="00D024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3F8B" w:rsidRDefault="00D024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3F8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3F8B" w:rsidRDefault="00D024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EA-36011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3F8B" w:rsidRDefault="00D02482">
            <w:pPr>
              <w:rPr>
                <w:sz w:val="20"/>
                <w:szCs w:val="20"/>
              </w:rPr>
            </w:pPr>
            <w:r w:rsidRPr="0035565A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3F8B" w:rsidRDefault="00D024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3F8B" w:rsidRDefault="00D024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3F8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3F8B" w:rsidRDefault="00D024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EA-36011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3F8B" w:rsidRDefault="00D02482">
            <w:pPr>
              <w:rPr>
                <w:sz w:val="20"/>
                <w:szCs w:val="20"/>
              </w:rPr>
            </w:pPr>
            <w:r w:rsidRPr="0035565A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3F8B" w:rsidRDefault="00D024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</w:t>
            </w:r>
            <w:r>
              <w:rPr>
                <w:sz w:val="20"/>
                <w:szCs w:val="20"/>
                <w:lang w:val="en-US"/>
              </w:rPr>
              <w:t>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303F8B" w:rsidRDefault="00D024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03F8B" w:rsidRDefault="00303F8B">
      <w:pPr>
        <w:jc w:val="both"/>
        <w:rPr>
          <w:sz w:val="20"/>
          <w:szCs w:val="20"/>
          <w:lang w:val="en-US"/>
        </w:rPr>
      </w:pPr>
    </w:p>
    <w:p w:rsidR="00303F8B" w:rsidRDefault="00D02482">
      <w:pPr>
        <w:jc w:val="both"/>
      </w:pPr>
      <w:bookmarkStart w:id="1" w:name="__DdeLink__136_4014115248"/>
      <w:bookmarkEnd w:id="1"/>
      <w:r w:rsidRPr="0035565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35565A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"ВАТРА".</w:t>
      </w:r>
    </w:p>
    <w:p w:rsidR="00303F8B" w:rsidRDefault="00303F8B">
      <w:pPr>
        <w:jc w:val="both"/>
        <w:rPr>
          <w:sz w:val="20"/>
          <w:szCs w:val="20"/>
        </w:rPr>
      </w:pPr>
    </w:p>
    <w:p w:rsidR="00303F8B" w:rsidRDefault="00D0248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</w:t>
      </w:r>
      <w:r>
        <w:rPr>
          <w:rFonts w:eastAsia="Times New Roman"/>
          <w:sz w:val="20"/>
          <w:szCs w:val="20"/>
        </w:rPr>
        <w:t xml:space="preserve"> таком аукционе подана только одна заявка на участие в нем.</w:t>
      </w:r>
    </w:p>
    <w:p w:rsidR="00303F8B" w:rsidRDefault="00303F8B">
      <w:pPr>
        <w:jc w:val="both"/>
        <w:rPr>
          <w:rFonts w:eastAsia="Times New Roman"/>
          <w:sz w:val="20"/>
          <w:szCs w:val="20"/>
        </w:rPr>
      </w:pPr>
    </w:p>
    <w:p w:rsidR="00303F8B" w:rsidRDefault="00D02482">
      <w:pPr>
        <w:jc w:val="both"/>
      </w:pPr>
      <w:r w:rsidRPr="0035565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нужд».</w:t>
      </w:r>
    </w:p>
    <w:p w:rsidR="00303F8B" w:rsidRDefault="00303F8B">
      <w:pPr>
        <w:jc w:val="both"/>
        <w:rPr>
          <w:rFonts w:eastAsia="Times New Roman"/>
          <w:sz w:val="20"/>
          <w:szCs w:val="20"/>
        </w:rPr>
      </w:pPr>
    </w:p>
    <w:p w:rsidR="00303F8B" w:rsidRDefault="00D02482">
      <w:r>
        <w:rPr>
          <w:rFonts w:eastAsia="Times New Roman"/>
          <w:sz w:val="20"/>
          <w:szCs w:val="20"/>
        </w:rPr>
        <w:t>Подписи</w:t>
      </w:r>
    </w:p>
    <w:p w:rsidR="00303F8B" w:rsidRDefault="00303F8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03F8B">
        <w:tc>
          <w:tcPr>
            <w:tcW w:w="3307" w:type="dxa"/>
            <w:shd w:val="clear" w:color="auto" w:fill="auto"/>
            <w:vAlign w:val="bottom"/>
          </w:tcPr>
          <w:p w:rsidR="00303F8B" w:rsidRDefault="00D0248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3F8B" w:rsidRDefault="00303F8B" w:rsidP="0035565A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3F8B" w:rsidRDefault="00D02482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303F8B">
        <w:tc>
          <w:tcPr>
            <w:tcW w:w="3307" w:type="dxa"/>
            <w:shd w:val="clear" w:color="auto" w:fill="auto"/>
            <w:vAlign w:val="bottom"/>
          </w:tcPr>
          <w:p w:rsidR="00303F8B" w:rsidRDefault="00D0248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3F8B" w:rsidRDefault="00303F8B" w:rsidP="0035565A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3F8B" w:rsidRDefault="00D0248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03F8B">
        <w:tc>
          <w:tcPr>
            <w:tcW w:w="3307" w:type="dxa"/>
            <w:shd w:val="clear" w:color="auto" w:fill="auto"/>
            <w:vAlign w:val="bottom"/>
          </w:tcPr>
          <w:p w:rsidR="00303F8B" w:rsidRDefault="00D0248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3F8B" w:rsidRDefault="00303F8B" w:rsidP="0035565A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3F8B" w:rsidRDefault="00D02482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D02482" w:rsidRDefault="00D02482"/>
    <w:sectPr w:rsidR="00D0248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F8B"/>
    <w:rsid w:val="00303F8B"/>
    <w:rsid w:val="0035565A"/>
    <w:rsid w:val="00D0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03C3C0-65E4-43B5-8620-373A62AB5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2019-12-02T06:16:00Z</cp:lastPrinted>
  <dcterms:created xsi:type="dcterms:W3CDTF">2019-12-02T06:18:00Z</dcterms:created>
  <dcterms:modified xsi:type="dcterms:W3CDTF">2019-12-02T06:18:00Z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