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BAC" w:rsidRPr="004D7B78" w:rsidRDefault="004D7B78">
      <w:pPr>
        <w:ind w:firstLine="567"/>
        <w:jc w:val="center"/>
      </w:pPr>
      <w:r w:rsidRPr="004D7B78">
        <w:rPr>
          <w:rFonts w:eastAsia="Times New Roman"/>
          <w:b/>
          <w:bCs/>
        </w:rPr>
        <w:t>Протокол подведения итогов электронного аукциона</w:t>
      </w:r>
    </w:p>
    <w:p w:rsidR="00735BAC" w:rsidRPr="004D7B78" w:rsidRDefault="004D7B78">
      <w:pPr>
        <w:ind w:firstLine="567"/>
        <w:jc w:val="center"/>
      </w:pPr>
      <w:r w:rsidRPr="004D7B78">
        <w:rPr>
          <w:rFonts w:eastAsia="Times New Roman"/>
          <w:b/>
          <w:bCs/>
        </w:rPr>
        <w:t xml:space="preserve">"Поставка расходных материалов для ангиографии в СПб ГБУЗ "Городская больница № 40" в 2020 году" </w:t>
      </w:r>
    </w:p>
    <w:p w:rsidR="00735BAC" w:rsidRPr="004D7B78" w:rsidRDefault="004D7B78">
      <w:pPr>
        <w:ind w:firstLine="567"/>
        <w:jc w:val="center"/>
      </w:pPr>
      <w:r w:rsidRPr="004D7B78">
        <w:rPr>
          <w:rFonts w:eastAsia="Times New Roman"/>
          <w:b/>
          <w:bCs/>
        </w:rPr>
        <w:t xml:space="preserve">(№ </w:t>
      </w:r>
      <w:r w:rsidRPr="004D7B78">
        <w:rPr>
          <w:rFonts w:eastAsia="Times New Roman"/>
          <w:b/>
          <w:bCs/>
        </w:rPr>
        <w:t>извещения</w:t>
      </w:r>
      <w:r w:rsidRPr="004D7B78">
        <w:rPr>
          <w:rFonts w:eastAsia="Times New Roman"/>
          <w:b/>
          <w:bCs/>
        </w:rPr>
        <w:t xml:space="preserve"> 0172200000619000231) </w:t>
      </w:r>
    </w:p>
    <w:p w:rsidR="00735BAC" w:rsidRPr="004D7B78" w:rsidRDefault="00735BAC">
      <w:pPr>
        <w:ind w:firstLine="567"/>
        <w:jc w:val="center"/>
      </w:pPr>
    </w:p>
    <w:p w:rsidR="00735BAC" w:rsidRPr="004D7B78" w:rsidRDefault="004D7B78">
      <w:pPr>
        <w:ind w:firstLine="567"/>
        <w:jc w:val="right"/>
      </w:pPr>
      <w:r w:rsidRPr="004D7B78">
        <w:rPr>
          <w:rFonts w:eastAsia="Times New Roman"/>
        </w:rPr>
        <w:t>02.12.19 11:52:38 (</w:t>
      </w:r>
      <w:r w:rsidRPr="004D7B78">
        <w:rPr>
          <w:rFonts w:eastAsia="Times New Roman"/>
          <w:lang w:val="en-US"/>
        </w:rPr>
        <w:t>MSK</w:t>
      </w:r>
      <w:r w:rsidRPr="004D7B78">
        <w:rPr>
          <w:rFonts w:eastAsia="Times New Roman"/>
        </w:rPr>
        <w:t>+00:00)</w:t>
      </w:r>
    </w:p>
    <w:p w:rsidR="00735BAC" w:rsidRPr="004D7B78" w:rsidRDefault="00735BAC">
      <w:pPr>
        <w:ind w:firstLine="567"/>
        <w:rPr>
          <w:rFonts w:eastAsia="Times New Roman"/>
        </w:rPr>
      </w:pPr>
    </w:p>
    <w:p w:rsidR="00735BAC" w:rsidRPr="004D7B78" w:rsidRDefault="004D7B78">
      <w:r w:rsidRPr="004D7B78">
        <w:rPr>
          <w:rFonts w:eastAsia="Times New Roman"/>
        </w:rPr>
        <w:t>Организатор</w:t>
      </w:r>
      <w:r w:rsidRPr="004D7B78">
        <w:rPr>
          <w:rFonts w:eastAsia="Times New Roman"/>
        </w:rPr>
        <w:t xml:space="preserve"> </w:t>
      </w:r>
      <w:r w:rsidRPr="004D7B78">
        <w:rPr>
          <w:rFonts w:eastAsia="Times New Roman"/>
        </w:rPr>
        <w:t>аукциона</w:t>
      </w:r>
      <w:r w:rsidRPr="004D7B78">
        <w:rPr>
          <w:rFonts w:eastAsia="Times New Roman"/>
        </w:rPr>
        <w:t xml:space="preserve">: АДМИНИСТРАЦИЯ  </w:t>
      </w:r>
      <w:r w:rsidRPr="004D7B78">
        <w:rPr>
          <w:rFonts w:eastAsia="Times New Roman"/>
        </w:rPr>
        <w:t>КУРОРТНОГО  РАЙОНА  САНКТ-ПЕТЕРБУРГА</w:t>
      </w:r>
    </w:p>
    <w:p w:rsidR="00735BAC" w:rsidRPr="004D7B78" w:rsidRDefault="00735BAC">
      <w:pPr>
        <w:rPr>
          <w:rFonts w:eastAsia="Times New Roman"/>
        </w:rPr>
      </w:pPr>
    </w:p>
    <w:p w:rsidR="00735BAC" w:rsidRPr="004D7B78" w:rsidRDefault="004D7B78">
      <w:r w:rsidRPr="004D7B78">
        <w:rPr>
          <w:rFonts w:eastAsia="Times New Roman"/>
        </w:rPr>
        <w:t>Заказчик</w:t>
      </w:r>
      <w:r w:rsidRPr="004D7B78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35BAC" w:rsidRPr="004D7B78" w:rsidRDefault="00735BAC">
      <w:pPr>
        <w:rPr>
          <w:rFonts w:eastAsia="Times New Roman"/>
        </w:rPr>
      </w:pPr>
    </w:p>
    <w:p w:rsidR="00735BAC" w:rsidRPr="004D7B78" w:rsidRDefault="004D7B78">
      <w:r w:rsidRPr="004D7B78">
        <w:rPr>
          <w:rFonts w:eastAsia="Times New Roman"/>
        </w:rPr>
        <w:t xml:space="preserve">Наименование закупки: Поставка расходных материалов для ангиографии в СПб ГБУЗ "Городская </w:t>
      </w:r>
      <w:r w:rsidRPr="004D7B78">
        <w:rPr>
          <w:rFonts w:eastAsia="Times New Roman"/>
        </w:rPr>
        <w:t>больница № 40" в 2020 году</w:t>
      </w:r>
    </w:p>
    <w:p w:rsidR="00735BAC" w:rsidRPr="004D7B78" w:rsidRDefault="00735BAC">
      <w:pPr>
        <w:rPr>
          <w:rFonts w:eastAsia="Times New Roman"/>
        </w:rPr>
      </w:pPr>
    </w:p>
    <w:p w:rsidR="00735BAC" w:rsidRPr="004D7B78" w:rsidRDefault="004D7B78">
      <w:r w:rsidRPr="004D7B78">
        <w:rPr>
          <w:rFonts w:eastAsia="Times New Roman"/>
        </w:rPr>
        <w:t>Начальная (максимальная) цена контракта: 16 160 548,78 руб.</w:t>
      </w:r>
    </w:p>
    <w:p w:rsidR="00735BAC" w:rsidRPr="004D7B78" w:rsidRDefault="00735BA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9"/>
        <w:gridCol w:w="14"/>
        <w:gridCol w:w="44"/>
        <w:gridCol w:w="8648"/>
      </w:tblGrid>
      <w:tr w:rsidR="00735BAC" w:rsidRPr="004D7B78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5BAC" w:rsidRPr="004D7B78" w:rsidRDefault="004D7B78">
            <w:pPr>
              <w:pStyle w:val="af8"/>
            </w:pPr>
            <w:proofErr w:type="spellStart"/>
            <w:r w:rsidRPr="004D7B78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35BAC" w:rsidRPr="004D7B7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35BAC" w:rsidRPr="004D7B78" w:rsidRDefault="004D7B78">
                  <w:pPr>
                    <w:jc w:val="both"/>
                  </w:pPr>
                  <w:r w:rsidRPr="004D7B78">
                    <w:t xml:space="preserve">Единые требования к участникам (в соответствии с частью </w:t>
                  </w:r>
                  <w:r w:rsidRPr="004D7B78">
                    <w:rPr>
                      <w:lang w:val="en-US"/>
                    </w:rPr>
                    <w:t xml:space="preserve">1 </w:t>
                  </w:r>
                  <w:proofErr w:type="spellStart"/>
                  <w:r w:rsidRPr="004D7B78">
                    <w:rPr>
                      <w:lang w:val="en-US"/>
                    </w:rPr>
                    <w:t>Статьи</w:t>
                  </w:r>
                  <w:proofErr w:type="spellEnd"/>
                  <w:r w:rsidRPr="004D7B78">
                    <w:rPr>
                      <w:lang w:val="en-US"/>
                    </w:rPr>
                    <w:t xml:space="preserve"> 31 </w:t>
                  </w:r>
                  <w:proofErr w:type="spellStart"/>
                  <w:r w:rsidRPr="004D7B78">
                    <w:rPr>
                      <w:lang w:val="en-US"/>
                    </w:rPr>
                    <w:t>Федерального</w:t>
                  </w:r>
                  <w:proofErr w:type="spellEnd"/>
                  <w:r w:rsidRPr="004D7B78">
                    <w:rPr>
                      <w:lang w:val="en-US"/>
                    </w:rPr>
                    <w:t xml:space="preserve"> </w:t>
                  </w:r>
                  <w:proofErr w:type="spellStart"/>
                  <w:r w:rsidRPr="004D7B78">
                    <w:rPr>
                      <w:lang w:val="en-US"/>
                    </w:rPr>
                    <w:t>закона</w:t>
                  </w:r>
                  <w:proofErr w:type="spellEnd"/>
                  <w:r w:rsidRPr="004D7B78">
                    <w:rPr>
                      <w:lang w:val="en-US"/>
                    </w:rPr>
                    <w:t xml:space="preserve"> № 44-ФЗ)</w:t>
                  </w:r>
                </w:p>
                <w:p w:rsidR="00735BAC" w:rsidRPr="004D7B78" w:rsidRDefault="004D7B78">
                  <w:pPr>
                    <w:jc w:val="both"/>
                  </w:pPr>
                  <w:r w:rsidRPr="004D7B78">
                    <w:t xml:space="preserve">Участник закупки должен соответствовать единым требованиям </w:t>
                  </w:r>
                  <w:r w:rsidRPr="004D7B78">
                    <w:t xml:space="preserve">установленным пунктом 1.6.2. раздела </w:t>
                  </w:r>
                  <w:r w:rsidRPr="004D7B78">
                    <w:rPr>
                      <w:lang w:val="en-US"/>
                    </w:rPr>
                    <w:t>I</w:t>
                  </w:r>
                  <w:r w:rsidRPr="004D7B78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35BAC" w:rsidRPr="004D7B7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35BAC" w:rsidRPr="004D7B78" w:rsidRDefault="004D7B78">
                  <w:pPr>
                    <w:jc w:val="both"/>
                  </w:pPr>
                  <w:r w:rsidRPr="004D7B78">
                    <w:t xml:space="preserve">Единые требования к участникам (в соответствии с частью </w:t>
                  </w:r>
                  <w:r w:rsidRPr="004D7B78">
                    <w:rPr>
                      <w:lang w:val="en-US"/>
                    </w:rPr>
                    <w:t xml:space="preserve">1.1 </w:t>
                  </w:r>
                  <w:proofErr w:type="spellStart"/>
                  <w:r w:rsidRPr="004D7B78">
                    <w:rPr>
                      <w:lang w:val="en-US"/>
                    </w:rPr>
                    <w:t>статьи</w:t>
                  </w:r>
                  <w:proofErr w:type="spellEnd"/>
                  <w:r w:rsidRPr="004D7B78">
                    <w:rPr>
                      <w:lang w:val="en-US"/>
                    </w:rPr>
                    <w:t xml:space="preserve"> 31 </w:t>
                  </w:r>
                  <w:proofErr w:type="spellStart"/>
                  <w:r w:rsidRPr="004D7B78">
                    <w:rPr>
                      <w:lang w:val="en-US"/>
                    </w:rPr>
                    <w:t>Федерального</w:t>
                  </w:r>
                  <w:proofErr w:type="spellEnd"/>
                  <w:r w:rsidRPr="004D7B78">
                    <w:rPr>
                      <w:lang w:val="en-US"/>
                    </w:rPr>
                    <w:t xml:space="preserve"> </w:t>
                  </w:r>
                  <w:proofErr w:type="spellStart"/>
                  <w:r w:rsidRPr="004D7B78">
                    <w:rPr>
                      <w:lang w:val="en-US"/>
                    </w:rPr>
                    <w:t>закона</w:t>
                  </w:r>
                  <w:proofErr w:type="spellEnd"/>
                  <w:r w:rsidRPr="004D7B78">
                    <w:rPr>
                      <w:lang w:val="en-US"/>
                    </w:rPr>
                    <w:t xml:space="preserve"> № 44-ФЗ)</w:t>
                  </w:r>
                </w:p>
                <w:p w:rsidR="00735BAC" w:rsidRPr="004D7B78" w:rsidRDefault="004D7B78">
                  <w:pPr>
                    <w:jc w:val="both"/>
                  </w:pPr>
                  <w:r w:rsidRPr="004D7B78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</w:t>
                  </w:r>
                  <w:r w:rsidRPr="004D7B78">
                    <w:t>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35BAC" w:rsidRPr="004D7B78" w:rsidRDefault="00735BAC">
            <w:pPr>
              <w:pStyle w:val="af8"/>
              <w:jc w:val="both"/>
            </w:pPr>
          </w:p>
        </w:tc>
      </w:tr>
      <w:tr w:rsidR="00735BAC" w:rsidRPr="004D7B78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5BAC" w:rsidRPr="004D7B78" w:rsidRDefault="004D7B78">
            <w:pPr>
              <w:pStyle w:val="af8"/>
            </w:pPr>
            <w:proofErr w:type="spellStart"/>
            <w:r w:rsidRPr="004D7B78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35BAC" w:rsidRPr="004D7B78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35BAC" w:rsidRPr="004D7B78" w:rsidRDefault="004D7B78">
                  <w:pPr>
                    <w:jc w:val="both"/>
                  </w:pPr>
                  <w:r w:rsidRPr="004D7B78">
                    <w:t>Организациям инвалидов (в соответствии со статьей 29 Федерального закона № 44-ФЗ)</w:t>
                  </w:r>
                </w:p>
                <w:p w:rsidR="00735BAC" w:rsidRPr="004D7B78" w:rsidRDefault="004D7B78">
                  <w:pPr>
                    <w:jc w:val="both"/>
                  </w:pPr>
                  <w:proofErr w:type="spellStart"/>
                  <w:r w:rsidRPr="004D7B78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735BAC" w:rsidRPr="004D7B78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35BAC" w:rsidRPr="004D7B78" w:rsidRDefault="004D7B78">
                  <w:pPr>
                    <w:jc w:val="both"/>
                  </w:pPr>
                  <w:r w:rsidRPr="004D7B78">
                    <w:t xml:space="preserve">Участникам, заявки или окончательные предложения </w:t>
                  </w:r>
                  <w:r w:rsidRPr="004D7B78">
                    <w:t>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35BAC" w:rsidRPr="004D7B78" w:rsidRDefault="004D7B78">
                  <w:pPr>
                    <w:jc w:val="both"/>
                  </w:pPr>
                  <w:proofErr w:type="spellStart"/>
                  <w:r w:rsidRPr="004D7B78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35BAC" w:rsidRPr="004D7B78" w:rsidRDefault="00735BAC">
            <w:pPr>
              <w:pStyle w:val="af8"/>
              <w:rPr>
                <w:lang w:val="en-US"/>
              </w:rPr>
            </w:pPr>
          </w:p>
        </w:tc>
      </w:tr>
      <w:tr w:rsidR="00735BAC" w:rsidRPr="004D7B78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5BAC" w:rsidRPr="004D7B78" w:rsidRDefault="004D7B78">
            <w:pPr>
              <w:pStyle w:val="af8"/>
            </w:pPr>
            <w:proofErr w:type="spellStart"/>
            <w:r w:rsidRPr="004D7B78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35BAC" w:rsidRPr="004D7B7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35BAC" w:rsidRPr="004D7B78" w:rsidRDefault="00735BAC">
                  <w:pPr>
                    <w:jc w:val="both"/>
                  </w:pPr>
                </w:p>
                <w:p w:rsidR="00735BAC" w:rsidRPr="004D7B78" w:rsidRDefault="004D7B78">
                  <w:pPr>
                    <w:jc w:val="both"/>
                  </w:pPr>
                  <w:r w:rsidRPr="004D7B78">
                    <w:t>Запрет на допуск товаров, услуг при осуществлении закупок, а также ограничения и условия допуска в соответств</w:t>
                  </w:r>
                  <w:r w:rsidRPr="004D7B78">
                    <w:t>ии с требованиями, установленными статьей 14 Федерального закона № 44-ФЗ</w:t>
                  </w:r>
                </w:p>
              </w:tc>
            </w:tr>
            <w:tr w:rsidR="00735BAC" w:rsidRPr="004D7B7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35BAC" w:rsidRPr="004D7B78" w:rsidRDefault="004D7B78">
                  <w:pPr>
                    <w:jc w:val="both"/>
                  </w:pPr>
                  <w:r w:rsidRPr="004D7B78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35BAC" w:rsidRPr="004D7B78" w:rsidRDefault="004D7B78">
                  <w:pPr>
                    <w:jc w:val="both"/>
                  </w:pPr>
                  <w:r w:rsidRPr="004D7B78">
                    <w:t xml:space="preserve">Участники закупки могут быть только субъектами малого </w:t>
                  </w:r>
                  <w:r w:rsidRPr="004D7B78"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4D7B78">
                    <w:rPr>
                      <w:lang w:val="en-US"/>
                    </w:rPr>
                    <w:t xml:space="preserve">3 </w:t>
                  </w:r>
                  <w:proofErr w:type="spellStart"/>
                  <w:r w:rsidRPr="004D7B78">
                    <w:rPr>
                      <w:lang w:val="en-US"/>
                    </w:rPr>
                    <w:t>статьи</w:t>
                  </w:r>
                  <w:proofErr w:type="spellEnd"/>
                  <w:r w:rsidRPr="004D7B78">
                    <w:rPr>
                      <w:lang w:val="en-US"/>
                    </w:rPr>
                    <w:t xml:space="preserve"> 30 </w:t>
                  </w:r>
                  <w:proofErr w:type="spellStart"/>
                  <w:r w:rsidRPr="004D7B78">
                    <w:rPr>
                      <w:lang w:val="en-US"/>
                    </w:rPr>
                    <w:t>Федерального</w:t>
                  </w:r>
                  <w:proofErr w:type="spellEnd"/>
                  <w:r w:rsidRPr="004D7B78">
                    <w:rPr>
                      <w:lang w:val="en-US"/>
                    </w:rPr>
                    <w:t xml:space="preserve"> </w:t>
                  </w:r>
                  <w:proofErr w:type="spellStart"/>
                  <w:r w:rsidRPr="004D7B78">
                    <w:rPr>
                      <w:lang w:val="en-US"/>
                    </w:rPr>
                    <w:t>закона</w:t>
                  </w:r>
                  <w:proofErr w:type="spellEnd"/>
                  <w:r w:rsidRPr="004D7B78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735BAC" w:rsidRPr="004D7B78" w:rsidRDefault="00735BAC">
            <w:pPr>
              <w:pStyle w:val="af8"/>
              <w:rPr>
                <w:lang w:val="en-US"/>
              </w:rPr>
            </w:pPr>
          </w:p>
        </w:tc>
      </w:tr>
    </w:tbl>
    <w:p w:rsidR="00735BAC" w:rsidRPr="004D7B78" w:rsidRDefault="00735BAC">
      <w:pPr>
        <w:rPr>
          <w:rFonts w:eastAsia="Times New Roman"/>
        </w:rPr>
      </w:pPr>
    </w:p>
    <w:p w:rsidR="00735BAC" w:rsidRPr="004D7B78" w:rsidRDefault="004D7B78">
      <w:r w:rsidRPr="004D7B78">
        <w:rPr>
          <w:rFonts w:eastAsia="Times New Roman"/>
        </w:rPr>
        <w:t>На заседан</w:t>
      </w:r>
      <w:proofErr w:type="gramStart"/>
      <w:r w:rsidRPr="004D7B78">
        <w:rPr>
          <w:rFonts w:eastAsia="Times New Roman"/>
        </w:rPr>
        <w:t>ии ау</w:t>
      </w:r>
      <w:proofErr w:type="gramEnd"/>
      <w:r w:rsidRPr="004D7B78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88"/>
        <w:gridCol w:w="5189"/>
      </w:tblGrid>
      <w:tr w:rsidR="00735BAC" w:rsidRPr="004D7B78">
        <w:tc>
          <w:tcPr>
            <w:tcW w:w="4960" w:type="dxa"/>
            <w:shd w:val="clear" w:color="auto" w:fill="auto"/>
          </w:tcPr>
          <w:p w:rsidR="00735BAC" w:rsidRPr="004D7B78" w:rsidRDefault="004D7B78">
            <w:proofErr w:type="spellStart"/>
            <w:r w:rsidRPr="004D7B78">
              <w:rPr>
                <w:lang w:val="en-US"/>
              </w:rPr>
              <w:t>Председатель</w:t>
            </w:r>
            <w:proofErr w:type="spellEnd"/>
            <w:r w:rsidRPr="004D7B78">
              <w:rPr>
                <w:lang w:val="en-US"/>
              </w:rPr>
              <w:t xml:space="preserve"> </w:t>
            </w:r>
            <w:proofErr w:type="spellStart"/>
            <w:r w:rsidRPr="004D7B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5BAC" w:rsidRPr="004D7B78" w:rsidRDefault="004D7B78">
            <w:proofErr w:type="spellStart"/>
            <w:r w:rsidRPr="004D7B78">
              <w:rPr>
                <w:lang w:val="en-US"/>
              </w:rPr>
              <w:t>Белокопытов</w:t>
            </w:r>
            <w:proofErr w:type="spellEnd"/>
            <w:r w:rsidRPr="004D7B78">
              <w:rPr>
                <w:lang w:val="en-US"/>
              </w:rPr>
              <w:t xml:space="preserve"> Игорь Юрьевич</w:t>
            </w:r>
          </w:p>
        </w:tc>
      </w:tr>
      <w:tr w:rsidR="00735BAC" w:rsidRPr="004D7B78">
        <w:tc>
          <w:tcPr>
            <w:tcW w:w="4960" w:type="dxa"/>
            <w:shd w:val="clear" w:color="auto" w:fill="auto"/>
          </w:tcPr>
          <w:p w:rsidR="00735BAC" w:rsidRPr="004D7B78" w:rsidRDefault="004D7B78">
            <w:proofErr w:type="spellStart"/>
            <w:r w:rsidRPr="004D7B78">
              <w:rPr>
                <w:lang w:val="en-US"/>
              </w:rPr>
              <w:lastRenderedPageBreak/>
              <w:t>Зам</w:t>
            </w:r>
            <w:proofErr w:type="spellEnd"/>
            <w:r w:rsidRPr="004D7B78">
              <w:rPr>
                <w:lang w:val="en-US"/>
              </w:rPr>
              <w:t xml:space="preserve">. </w:t>
            </w:r>
            <w:proofErr w:type="spellStart"/>
            <w:r w:rsidRPr="004D7B78">
              <w:rPr>
                <w:lang w:val="en-US"/>
              </w:rPr>
              <w:t>председателя</w:t>
            </w:r>
            <w:proofErr w:type="spellEnd"/>
            <w:r w:rsidRPr="004D7B78">
              <w:rPr>
                <w:lang w:val="en-US"/>
              </w:rPr>
              <w:t xml:space="preserve"> </w:t>
            </w:r>
            <w:proofErr w:type="spellStart"/>
            <w:r w:rsidRPr="004D7B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5BAC" w:rsidRPr="004D7B78" w:rsidRDefault="004D7B78">
            <w:proofErr w:type="spellStart"/>
            <w:r w:rsidRPr="004D7B78">
              <w:rPr>
                <w:lang w:val="en-US"/>
              </w:rPr>
              <w:t>Степаненко</w:t>
            </w:r>
            <w:proofErr w:type="spellEnd"/>
            <w:r w:rsidRPr="004D7B78">
              <w:rPr>
                <w:lang w:val="en-US"/>
              </w:rPr>
              <w:t xml:space="preserve"> Елена </w:t>
            </w:r>
            <w:proofErr w:type="spellStart"/>
            <w:r w:rsidRPr="004D7B78">
              <w:rPr>
                <w:lang w:val="en-US"/>
              </w:rPr>
              <w:t>Валерьевна</w:t>
            </w:r>
            <w:proofErr w:type="spellEnd"/>
          </w:p>
        </w:tc>
      </w:tr>
      <w:tr w:rsidR="00735BAC" w:rsidRPr="004D7B78">
        <w:tc>
          <w:tcPr>
            <w:tcW w:w="4960" w:type="dxa"/>
            <w:shd w:val="clear" w:color="auto" w:fill="auto"/>
          </w:tcPr>
          <w:p w:rsidR="00735BAC" w:rsidRPr="004D7B78" w:rsidRDefault="004D7B78">
            <w:proofErr w:type="spellStart"/>
            <w:r w:rsidRPr="004D7B78">
              <w:rPr>
                <w:lang w:val="en-US"/>
              </w:rPr>
              <w:t>Член</w:t>
            </w:r>
            <w:proofErr w:type="spellEnd"/>
            <w:r w:rsidRPr="004D7B78">
              <w:rPr>
                <w:lang w:val="en-US"/>
              </w:rPr>
              <w:t xml:space="preserve"> </w:t>
            </w:r>
            <w:proofErr w:type="spellStart"/>
            <w:r w:rsidRPr="004D7B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5BAC" w:rsidRPr="004D7B78" w:rsidRDefault="004D7B78">
            <w:proofErr w:type="spellStart"/>
            <w:r w:rsidRPr="004D7B78">
              <w:rPr>
                <w:lang w:val="en-US"/>
              </w:rPr>
              <w:t>Стрелец</w:t>
            </w:r>
            <w:proofErr w:type="spellEnd"/>
            <w:r w:rsidRPr="004D7B78">
              <w:rPr>
                <w:lang w:val="en-US"/>
              </w:rPr>
              <w:t xml:space="preserve"> </w:t>
            </w:r>
            <w:proofErr w:type="spellStart"/>
            <w:r w:rsidRPr="004D7B78">
              <w:rPr>
                <w:lang w:val="en-US"/>
              </w:rPr>
              <w:t>Лариса</w:t>
            </w:r>
            <w:proofErr w:type="spellEnd"/>
            <w:r w:rsidRPr="004D7B78">
              <w:rPr>
                <w:lang w:val="en-US"/>
              </w:rPr>
              <w:t xml:space="preserve"> Васильевна</w:t>
            </w:r>
          </w:p>
        </w:tc>
      </w:tr>
      <w:tr w:rsidR="00735BAC" w:rsidRPr="004D7B78">
        <w:tc>
          <w:tcPr>
            <w:tcW w:w="4960" w:type="dxa"/>
            <w:shd w:val="clear" w:color="auto" w:fill="auto"/>
          </w:tcPr>
          <w:p w:rsidR="00735BAC" w:rsidRPr="004D7B78" w:rsidRDefault="004D7B78">
            <w:proofErr w:type="spellStart"/>
            <w:r w:rsidRPr="004D7B78">
              <w:rPr>
                <w:lang w:val="en-US"/>
              </w:rPr>
              <w:t>Член</w:t>
            </w:r>
            <w:proofErr w:type="spellEnd"/>
            <w:r w:rsidRPr="004D7B78">
              <w:rPr>
                <w:lang w:val="en-US"/>
              </w:rPr>
              <w:t xml:space="preserve"> </w:t>
            </w:r>
            <w:proofErr w:type="spellStart"/>
            <w:r w:rsidRPr="004D7B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5BAC" w:rsidRPr="004D7B78" w:rsidRDefault="004D7B78">
            <w:proofErr w:type="spellStart"/>
            <w:r w:rsidRPr="004D7B78">
              <w:rPr>
                <w:lang w:val="en-US"/>
              </w:rPr>
              <w:t>Харин</w:t>
            </w:r>
            <w:proofErr w:type="spellEnd"/>
            <w:r w:rsidRPr="004D7B78">
              <w:rPr>
                <w:lang w:val="en-US"/>
              </w:rPr>
              <w:t xml:space="preserve"> Игорь </w:t>
            </w:r>
            <w:proofErr w:type="spellStart"/>
            <w:r w:rsidRPr="004D7B78">
              <w:rPr>
                <w:lang w:val="en-US"/>
              </w:rPr>
              <w:t>Дмитриевич</w:t>
            </w:r>
            <w:proofErr w:type="spellEnd"/>
          </w:p>
        </w:tc>
      </w:tr>
      <w:tr w:rsidR="00735BAC" w:rsidRPr="004D7B78">
        <w:tc>
          <w:tcPr>
            <w:tcW w:w="4960" w:type="dxa"/>
            <w:shd w:val="clear" w:color="auto" w:fill="auto"/>
          </w:tcPr>
          <w:p w:rsidR="00735BAC" w:rsidRPr="004D7B78" w:rsidRDefault="004D7B78">
            <w:proofErr w:type="spellStart"/>
            <w:r w:rsidRPr="004D7B78">
              <w:rPr>
                <w:lang w:val="en-US"/>
              </w:rPr>
              <w:t>Член</w:t>
            </w:r>
            <w:proofErr w:type="spellEnd"/>
            <w:r w:rsidRPr="004D7B78">
              <w:rPr>
                <w:lang w:val="en-US"/>
              </w:rPr>
              <w:t xml:space="preserve"> </w:t>
            </w:r>
            <w:proofErr w:type="spellStart"/>
            <w:r w:rsidRPr="004D7B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5BAC" w:rsidRPr="004D7B78" w:rsidRDefault="004D7B78">
            <w:r w:rsidRPr="004D7B78">
              <w:rPr>
                <w:lang w:val="en-US"/>
              </w:rPr>
              <w:t>Кузьмичева Екатерина Александровна</w:t>
            </w:r>
          </w:p>
        </w:tc>
      </w:tr>
      <w:tr w:rsidR="00735BAC" w:rsidRPr="004D7B78">
        <w:tc>
          <w:tcPr>
            <w:tcW w:w="4960" w:type="dxa"/>
            <w:shd w:val="clear" w:color="auto" w:fill="auto"/>
          </w:tcPr>
          <w:p w:rsidR="00735BAC" w:rsidRPr="004D7B78" w:rsidRDefault="004D7B78">
            <w:proofErr w:type="spellStart"/>
            <w:r w:rsidRPr="004D7B78">
              <w:rPr>
                <w:lang w:val="en-US"/>
              </w:rPr>
              <w:t>Член</w:t>
            </w:r>
            <w:proofErr w:type="spellEnd"/>
            <w:r w:rsidRPr="004D7B78">
              <w:rPr>
                <w:lang w:val="en-US"/>
              </w:rPr>
              <w:t xml:space="preserve"> </w:t>
            </w:r>
            <w:proofErr w:type="spellStart"/>
            <w:r w:rsidRPr="004D7B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5BAC" w:rsidRPr="004D7B78" w:rsidRDefault="004D7B78">
            <w:proofErr w:type="spellStart"/>
            <w:r w:rsidRPr="004D7B78">
              <w:rPr>
                <w:lang w:val="en-US"/>
              </w:rPr>
              <w:t>Лапатухина</w:t>
            </w:r>
            <w:proofErr w:type="spellEnd"/>
            <w:r w:rsidRPr="004D7B78">
              <w:rPr>
                <w:lang w:val="en-US"/>
              </w:rPr>
              <w:t xml:space="preserve"> Алла Владимировна</w:t>
            </w:r>
          </w:p>
        </w:tc>
      </w:tr>
      <w:tr w:rsidR="00735BAC" w:rsidRPr="004D7B78">
        <w:tc>
          <w:tcPr>
            <w:tcW w:w="4960" w:type="dxa"/>
            <w:shd w:val="clear" w:color="auto" w:fill="auto"/>
          </w:tcPr>
          <w:p w:rsidR="00735BAC" w:rsidRPr="004D7B78" w:rsidRDefault="004D7B78">
            <w:proofErr w:type="spellStart"/>
            <w:r w:rsidRPr="004D7B78">
              <w:rPr>
                <w:lang w:val="en-US"/>
              </w:rPr>
              <w:t>Член</w:t>
            </w:r>
            <w:proofErr w:type="spellEnd"/>
            <w:r w:rsidRPr="004D7B78">
              <w:rPr>
                <w:lang w:val="en-US"/>
              </w:rPr>
              <w:t xml:space="preserve"> </w:t>
            </w:r>
            <w:proofErr w:type="spellStart"/>
            <w:r w:rsidRPr="004D7B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5BAC" w:rsidRPr="004D7B78" w:rsidRDefault="004D7B78">
            <w:proofErr w:type="spellStart"/>
            <w:r w:rsidRPr="004D7B78">
              <w:rPr>
                <w:lang w:val="en-US"/>
              </w:rPr>
              <w:t>Лаптев</w:t>
            </w:r>
            <w:proofErr w:type="spellEnd"/>
            <w:r w:rsidRPr="004D7B78">
              <w:rPr>
                <w:lang w:val="en-US"/>
              </w:rPr>
              <w:t xml:space="preserve"> </w:t>
            </w:r>
            <w:proofErr w:type="spellStart"/>
            <w:r w:rsidRPr="004D7B78">
              <w:rPr>
                <w:lang w:val="en-US"/>
              </w:rPr>
              <w:t>Валерий</w:t>
            </w:r>
            <w:proofErr w:type="spellEnd"/>
            <w:r w:rsidRPr="004D7B78">
              <w:rPr>
                <w:lang w:val="en-US"/>
              </w:rPr>
              <w:t xml:space="preserve"> </w:t>
            </w:r>
            <w:proofErr w:type="spellStart"/>
            <w:r w:rsidRPr="004D7B78">
              <w:rPr>
                <w:lang w:val="en-US"/>
              </w:rPr>
              <w:t>Вен</w:t>
            </w:r>
            <w:r w:rsidRPr="004D7B78">
              <w:rPr>
                <w:lang w:val="en-US"/>
              </w:rPr>
              <w:t>иаминович</w:t>
            </w:r>
            <w:proofErr w:type="spellEnd"/>
          </w:p>
        </w:tc>
      </w:tr>
      <w:tr w:rsidR="00735BAC" w:rsidRPr="004D7B78">
        <w:tc>
          <w:tcPr>
            <w:tcW w:w="4960" w:type="dxa"/>
            <w:shd w:val="clear" w:color="auto" w:fill="auto"/>
          </w:tcPr>
          <w:p w:rsidR="00735BAC" w:rsidRPr="004D7B78" w:rsidRDefault="004D7B78">
            <w:proofErr w:type="spellStart"/>
            <w:r w:rsidRPr="004D7B78">
              <w:rPr>
                <w:lang w:val="en-US"/>
              </w:rPr>
              <w:t>Член</w:t>
            </w:r>
            <w:proofErr w:type="spellEnd"/>
            <w:r w:rsidRPr="004D7B78">
              <w:rPr>
                <w:lang w:val="en-US"/>
              </w:rPr>
              <w:t xml:space="preserve"> </w:t>
            </w:r>
            <w:proofErr w:type="spellStart"/>
            <w:r w:rsidRPr="004D7B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5BAC" w:rsidRPr="004D7B78" w:rsidRDefault="004D7B78">
            <w:proofErr w:type="spellStart"/>
            <w:r w:rsidRPr="004D7B78">
              <w:rPr>
                <w:lang w:val="en-US"/>
              </w:rPr>
              <w:t>Гыра</w:t>
            </w:r>
            <w:proofErr w:type="spellEnd"/>
            <w:r w:rsidRPr="004D7B78">
              <w:rPr>
                <w:lang w:val="en-US"/>
              </w:rPr>
              <w:t xml:space="preserve"> Анна </w:t>
            </w:r>
            <w:proofErr w:type="spellStart"/>
            <w:r w:rsidRPr="004D7B78">
              <w:rPr>
                <w:lang w:val="en-US"/>
              </w:rPr>
              <w:t>Алексеевна</w:t>
            </w:r>
            <w:proofErr w:type="spellEnd"/>
          </w:p>
        </w:tc>
      </w:tr>
      <w:tr w:rsidR="00735BAC" w:rsidRPr="004D7B78">
        <w:tc>
          <w:tcPr>
            <w:tcW w:w="4960" w:type="dxa"/>
            <w:shd w:val="clear" w:color="auto" w:fill="auto"/>
          </w:tcPr>
          <w:p w:rsidR="00735BAC" w:rsidRPr="004D7B78" w:rsidRDefault="004D7B78">
            <w:r w:rsidRPr="004D7B78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35BAC" w:rsidRPr="004D7B78" w:rsidRDefault="004D7B78">
            <w:r w:rsidRPr="004D7B78">
              <w:rPr>
                <w:lang w:val="en-US"/>
              </w:rPr>
              <w:t>Виноградова Мария Владимировна</w:t>
            </w:r>
          </w:p>
        </w:tc>
      </w:tr>
    </w:tbl>
    <w:p w:rsidR="00735BAC" w:rsidRPr="004D7B78" w:rsidRDefault="00735BAC">
      <w:pPr>
        <w:rPr>
          <w:rFonts w:eastAsia="Times New Roman"/>
        </w:rPr>
      </w:pPr>
    </w:p>
    <w:p w:rsidR="00735BAC" w:rsidRPr="004D7B78" w:rsidRDefault="004D7B78">
      <w:pPr>
        <w:jc w:val="both"/>
      </w:pPr>
      <w:r w:rsidRPr="004D7B78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 w:rsidRPr="004D7B78">
        <w:rPr>
          <w:rFonts w:eastAsia="Times New Roman"/>
        </w:rPr>
        <w:t>документы этих участников, предусмотренные частью 11 статьи 24.1 Федерального закона №44-ФЗ.</w:t>
      </w:r>
    </w:p>
    <w:p w:rsidR="00735BAC" w:rsidRPr="004D7B78" w:rsidRDefault="00735BAC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35BAC" w:rsidRPr="004D7B78">
        <w:tc>
          <w:tcPr>
            <w:tcW w:w="9922" w:type="dxa"/>
            <w:shd w:val="clear" w:color="auto" w:fill="auto"/>
          </w:tcPr>
          <w:p w:rsidR="00735BAC" w:rsidRPr="004D7B78" w:rsidRDefault="004D7B78">
            <w:pPr>
              <w:ind w:left="-45"/>
            </w:pPr>
            <w:r w:rsidRPr="004D7B78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735BAC" w:rsidRPr="004D7B7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BAC" w:rsidRPr="004D7B78" w:rsidRDefault="004D7B78">
            <w:pPr>
              <w:ind w:left="72" w:firstLine="117"/>
            </w:pPr>
            <w:r w:rsidRPr="004D7B78">
              <w:t>1 Идентификационный номер заявки: EA-35308</w:t>
            </w:r>
          </w:p>
          <w:p w:rsidR="00735BAC" w:rsidRPr="004D7B78" w:rsidRDefault="004D7B78">
            <w:pPr>
              <w:ind w:left="72" w:firstLine="117"/>
            </w:pPr>
            <w:r w:rsidRPr="004D7B78">
              <w:t xml:space="preserve">Наименование / ИНН участника аукциона: ОБЩЕСТВО С ОГРАНИЧЕННОЙ </w:t>
            </w:r>
            <w:r w:rsidRPr="004D7B78">
              <w:t>ОТВЕТСТВЕННОСТЬЮ "ВИКИНГАР" / 7719482437</w:t>
            </w:r>
          </w:p>
          <w:p w:rsidR="00735BAC" w:rsidRPr="004D7B78" w:rsidRDefault="004D7B78">
            <w:pPr>
              <w:ind w:left="72" w:firstLine="117"/>
            </w:pPr>
            <w:r w:rsidRPr="004D7B78">
              <w:t>Минимальное предложение о цене контракта, сделанное участником аукциона: 14 786 902,20 руб.</w:t>
            </w:r>
          </w:p>
          <w:p w:rsidR="00735BAC" w:rsidRPr="004D7B78" w:rsidRDefault="004D7B78">
            <w:pPr>
              <w:ind w:left="72" w:firstLine="117"/>
            </w:pPr>
            <w:r w:rsidRPr="004D7B78">
              <w:t>Решение</w:t>
            </w:r>
            <w:r w:rsidRPr="004D7B78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35BAC" w:rsidRPr="004D7B78" w:rsidRDefault="004D7B78">
            <w:pPr>
              <w:ind w:left="72" w:firstLine="117"/>
            </w:pPr>
            <w:r w:rsidRPr="004D7B78">
              <w:t>Сведения о решении членов аукционной комиссии:</w:t>
            </w:r>
          </w:p>
          <w:p w:rsidR="00735BAC" w:rsidRPr="004D7B78" w:rsidRDefault="004D7B78">
            <w:pPr>
              <w:ind w:left="72" w:firstLine="117"/>
            </w:pPr>
            <w:r w:rsidRPr="004D7B78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4D7B78">
              <w:br/>
              <w:t xml:space="preserve">2. Степаненко Елена Валерьевна: Участник электронного аукциона </w:t>
            </w:r>
            <w:r w:rsidRPr="004D7B78">
              <w:t>и поданная им заявка СООТВЕТСТВУЕТ требованиям документации об электронном аукционе</w:t>
            </w:r>
            <w:r w:rsidRPr="004D7B78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4D7B78">
              <w:br/>
              <w:t xml:space="preserve">4. Харин Игорь Дмитриевич: </w:t>
            </w:r>
            <w:r w:rsidRPr="004D7B78">
              <w:t>Участник электронного аукциона и поданная им заявка СООТВЕТСТВУЕТ требованиям документации об электронном аукционе</w:t>
            </w:r>
            <w:r w:rsidRPr="004D7B78">
              <w:br/>
              <w:t>5. Кузьмичева Екатерина Александровна: Участник электронного аукциона и поданная им заявка СООТВЕТСТВУЕТ требованиям документации об электрон</w:t>
            </w:r>
            <w:r w:rsidRPr="004D7B78">
              <w:t>ном аукционе</w:t>
            </w:r>
            <w:r w:rsidRPr="004D7B78">
              <w:br/>
              <w:t xml:space="preserve">6. </w:t>
            </w:r>
            <w:proofErr w:type="spellStart"/>
            <w:r w:rsidRPr="004D7B78">
              <w:t>Лапатухина</w:t>
            </w:r>
            <w:proofErr w:type="spellEnd"/>
            <w:r w:rsidRPr="004D7B78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4D7B78">
              <w:br/>
              <w:t>7. Лаптев Валерий Вениаминович: Участник электронного аукциона и поданная им заявка СООТВЕТСТВУ</w:t>
            </w:r>
            <w:r w:rsidRPr="004D7B78">
              <w:t>ЕТ требованиям документации об электронном аукционе</w:t>
            </w:r>
            <w:r w:rsidRPr="004D7B78">
              <w:br/>
              <w:t xml:space="preserve">8. </w:t>
            </w:r>
            <w:proofErr w:type="spellStart"/>
            <w:r w:rsidRPr="004D7B78">
              <w:t>Гыра</w:t>
            </w:r>
            <w:proofErr w:type="spellEnd"/>
            <w:r w:rsidRPr="004D7B78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4D7B78">
              <w:br/>
              <w:t>9. Виноградова Мария Владимировна: Участник электронного аукцион</w:t>
            </w:r>
            <w:r w:rsidRPr="004D7B78">
              <w:t>а и поданная им заявка СООТВЕТСТВУЕТ требованиям документации об электронном аукционе</w:t>
            </w:r>
          </w:p>
          <w:p w:rsidR="00735BAC" w:rsidRPr="004D7B78" w:rsidRDefault="00735BAC">
            <w:pPr>
              <w:ind w:left="-45"/>
            </w:pPr>
          </w:p>
        </w:tc>
      </w:tr>
      <w:tr w:rsidR="00735BAC" w:rsidRPr="004D7B7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BAC" w:rsidRPr="004D7B78" w:rsidRDefault="004D7B78">
            <w:pPr>
              <w:ind w:left="72" w:firstLine="117"/>
            </w:pPr>
            <w:r w:rsidRPr="004D7B78">
              <w:t>2 Идентификационный номер заявки: EA-35403</w:t>
            </w:r>
          </w:p>
          <w:p w:rsidR="00735BAC" w:rsidRPr="004D7B78" w:rsidRDefault="004D7B78">
            <w:pPr>
              <w:ind w:left="72" w:firstLine="117"/>
            </w:pPr>
            <w:r w:rsidRPr="004D7B78">
              <w:t>Наименование / ИНН участника аукциона: ОБЩЕСТВО С ОГРАНИЧЕННОЙ ОТВЕТСТВЕННОСТЬЮ "МЕДЕМА" / 7802620523</w:t>
            </w:r>
          </w:p>
          <w:p w:rsidR="00735BAC" w:rsidRPr="004D7B78" w:rsidRDefault="004D7B78">
            <w:pPr>
              <w:ind w:left="72" w:firstLine="117"/>
            </w:pPr>
            <w:r w:rsidRPr="004D7B78">
              <w:t>Минимальное предложение</w:t>
            </w:r>
            <w:r w:rsidRPr="004D7B78">
              <w:t xml:space="preserve"> о цене контракта, сделанное участником аукциона: 14 867 704,94 руб.</w:t>
            </w:r>
          </w:p>
          <w:p w:rsidR="00735BAC" w:rsidRPr="004D7B78" w:rsidRDefault="004D7B78">
            <w:pPr>
              <w:ind w:left="72" w:firstLine="117"/>
            </w:pPr>
            <w:r w:rsidRPr="004D7B78">
              <w:t>Решение</w:t>
            </w:r>
            <w:r w:rsidRPr="004D7B78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35BAC" w:rsidRPr="004D7B78" w:rsidRDefault="004D7B78">
            <w:pPr>
              <w:ind w:left="72" w:firstLine="117"/>
            </w:pPr>
            <w:r w:rsidRPr="004D7B78">
              <w:t>Сведения о решении членов аукционной комиссии:</w:t>
            </w:r>
          </w:p>
          <w:p w:rsidR="00735BAC" w:rsidRPr="004D7B78" w:rsidRDefault="004D7B78">
            <w:pPr>
              <w:ind w:left="72" w:firstLine="117"/>
            </w:pPr>
            <w:r w:rsidRPr="004D7B78">
              <w:t>1. Белокопытов И</w:t>
            </w:r>
            <w:r w:rsidRPr="004D7B78">
              <w:t xml:space="preserve">горь Юрьевич: Участник электронного аукциона и поданная им заявка </w:t>
            </w:r>
            <w:r w:rsidRPr="004D7B78">
              <w:lastRenderedPageBreak/>
              <w:t>СООТВЕТСТВУЕТ требованиям документации об электронном аукционе</w:t>
            </w:r>
            <w:r w:rsidRPr="004D7B78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</w:t>
            </w:r>
            <w:r w:rsidRPr="004D7B78">
              <w:t>лектронном аукционе</w:t>
            </w:r>
            <w:r w:rsidRPr="004D7B78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4D7B78">
              <w:br/>
              <w:t>4. Харин Игорь Дмитриевич: Участник электронного аукциона и поданная им заявка СООТВЕТСТВУЕ</w:t>
            </w:r>
            <w:r w:rsidRPr="004D7B78">
              <w:t>Т требованиям документации об электронном аукционе</w:t>
            </w:r>
            <w:r w:rsidRPr="004D7B78">
              <w:br/>
              <w:t>5. Кузьмичева Екатерина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4D7B78">
              <w:br/>
              <w:t xml:space="preserve">6. </w:t>
            </w:r>
            <w:proofErr w:type="spellStart"/>
            <w:r w:rsidRPr="004D7B78">
              <w:t>Лапатухина</w:t>
            </w:r>
            <w:proofErr w:type="spellEnd"/>
            <w:r w:rsidRPr="004D7B78">
              <w:t xml:space="preserve"> Алла Владимировна: Участник электронн</w:t>
            </w:r>
            <w:r w:rsidRPr="004D7B78">
              <w:t>ого аукциона и поданная им заявка СООТВЕТСТВУЕТ требованиям документации об электронном аукционе</w:t>
            </w:r>
            <w:r w:rsidRPr="004D7B78"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4D7B78">
              <w:br/>
              <w:t xml:space="preserve">8. </w:t>
            </w:r>
            <w:proofErr w:type="spellStart"/>
            <w:r w:rsidRPr="004D7B78">
              <w:t>Гыра</w:t>
            </w:r>
            <w:proofErr w:type="spellEnd"/>
            <w:r w:rsidRPr="004D7B78">
              <w:t xml:space="preserve"> Анна</w:t>
            </w:r>
            <w:r w:rsidRPr="004D7B78">
              <w:t xml:space="preserve">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4D7B78">
              <w:br/>
              <w:t>9. Виноградова Мария Владимировна: Участник электронного аукциона и поданная им заявка СООТВЕТСТВУЕТ требованиям документации об</w:t>
            </w:r>
            <w:r w:rsidRPr="004D7B78">
              <w:t xml:space="preserve"> электронном аукционе</w:t>
            </w:r>
          </w:p>
          <w:p w:rsidR="00735BAC" w:rsidRPr="004D7B78" w:rsidRDefault="00735BAC">
            <w:pPr>
              <w:ind w:left="-45"/>
            </w:pPr>
          </w:p>
        </w:tc>
      </w:tr>
    </w:tbl>
    <w:p w:rsidR="00735BAC" w:rsidRPr="004D7B78" w:rsidRDefault="00735BAC">
      <w:pPr>
        <w:jc w:val="both"/>
        <w:rPr>
          <w:rFonts w:eastAsia="Times New Roman"/>
        </w:rPr>
      </w:pPr>
    </w:p>
    <w:p w:rsidR="004D7B78" w:rsidRPr="004D7B78" w:rsidRDefault="004D7B78" w:rsidP="004D7B78">
      <w:pPr>
        <w:ind w:left="72" w:firstLine="117"/>
      </w:pPr>
      <w:r w:rsidRPr="004D7B78">
        <w:rPr>
          <w:rFonts w:eastAsia="Times New Roman"/>
        </w:rPr>
        <w:t>Победителем аукциона признается ОБЩЕСТВО С ОГРАНИЧЕННОЙ ОТВЕТСТВЕННОСТЬЮ "ВИКИНГАР"</w:t>
      </w:r>
      <w:r>
        <w:rPr>
          <w:rFonts w:eastAsia="Times New Roman"/>
        </w:rPr>
        <w:t xml:space="preserve">. Цена контракта - </w:t>
      </w:r>
      <w:r w:rsidRPr="004D7B78">
        <w:t>14 786 902,20 руб.</w:t>
      </w:r>
    </w:p>
    <w:p w:rsidR="00735BAC" w:rsidRPr="004D7B78" w:rsidRDefault="004D7B78">
      <w:pPr>
        <w:jc w:val="both"/>
        <w:rPr>
          <w:rFonts w:eastAsia="Times New Roman"/>
        </w:rPr>
      </w:pPr>
      <w:bookmarkStart w:id="0" w:name="_GoBack"/>
      <w:bookmarkEnd w:id="0"/>
      <w:r w:rsidRPr="004D7B78">
        <w:rPr>
          <w:rFonts w:eastAsia="Times New Roman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 w:rsidRPr="004D7B78">
        <w:rPr>
          <w:rFonts w:eastAsia="Times New Roman"/>
        </w:rPr>
        <w:t>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35BAC" w:rsidRPr="004D7B78" w:rsidRDefault="00735BAC">
      <w:pPr>
        <w:rPr>
          <w:rFonts w:eastAsia="Times New Roman"/>
        </w:rPr>
      </w:pPr>
    </w:p>
    <w:p w:rsidR="00735BAC" w:rsidRPr="004D7B78" w:rsidRDefault="004D7B78">
      <w:r w:rsidRPr="004D7B78">
        <w:rPr>
          <w:rFonts w:eastAsia="Times New Roman"/>
        </w:rPr>
        <w:t>Настоящий протокол подлежит хранению в течение трех лет.</w:t>
      </w:r>
    </w:p>
    <w:p w:rsidR="00735BAC" w:rsidRPr="004D7B78" w:rsidRDefault="00735BAC">
      <w:pPr>
        <w:rPr>
          <w:rFonts w:eastAsia="Times New Roman"/>
        </w:rPr>
      </w:pPr>
    </w:p>
    <w:p w:rsidR="00735BAC" w:rsidRPr="004D7B78" w:rsidRDefault="004D7B78">
      <w:proofErr w:type="spellStart"/>
      <w:r w:rsidRPr="004D7B78">
        <w:rPr>
          <w:rFonts w:eastAsia="Times New Roman"/>
          <w:lang w:val="en-US"/>
        </w:rPr>
        <w:t>Подписи</w:t>
      </w:r>
      <w:proofErr w:type="spellEnd"/>
      <w:r w:rsidRPr="004D7B78">
        <w:rPr>
          <w:rStyle w:val="a7"/>
          <w:rFonts w:eastAsia="Times New Roman"/>
          <w:lang w:val="en-US"/>
        </w:rPr>
        <w:t xml:space="preserve"> </w:t>
      </w:r>
      <w:r w:rsidRPr="004D7B78">
        <w:rPr>
          <w:rStyle w:val="a7"/>
          <w:rFonts w:eastAsia="Times New Roman"/>
          <w:lang w:val="en-US"/>
        </w:rPr>
        <w:footnoteReference w:id="1"/>
      </w:r>
    </w:p>
    <w:p w:rsidR="00735BAC" w:rsidRPr="004D7B78" w:rsidRDefault="00735BAC">
      <w:pPr>
        <w:rPr>
          <w:rFonts w:eastAsia="Times New Roman"/>
          <w:lang w:val="en-US"/>
        </w:rPr>
      </w:pPr>
    </w:p>
    <w:tbl>
      <w:tblPr>
        <w:tblW w:w="11057" w:type="dxa"/>
        <w:tblInd w:w="-229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4445"/>
      </w:tblGrid>
      <w:tr w:rsidR="00735BAC" w:rsidRPr="004D7B78" w:rsidTr="004D7B78">
        <w:tc>
          <w:tcPr>
            <w:tcW w:w="3307" w:type="dxa"/>
            <w:shd w:val="clear" w:color="auto" w:fill="auto"/>
            <w:vAlign w:val="bottom"/>
          </w:tcPr>
          <w:p w:rsidR="00735BAC" w:rsidRPr="004D7B78" w:rsidRDefault="004D7B78">
            <w:pPr>
              <w:pStyle w:val="af8"/>
            </w:pPr>
            <w:proofErr w:type="spellStart"/>
            <w:r w:rsidRPr="004D7B78">
              <w:rPr>
                <w:lang w:val="en-US"/>
              </w:rPr>
              <w:t>Председатель</w:t>
            </w:r>
            <w:proofErr w:type="spellEnd"/>
            <w:r w:rsidRPr="004D7B78">
              <w:rPr>
                <w:lang w:val="en-US"/>
              </w:rPr>
              <w:t xml:space="preserve"> </w:t>
            </w:r>
            <w:proofErr w:type="spellStart"/>
            <w:r w:rsidRPr="004D7B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35BAC" w:rsidRPr="004D7B78" w:rsidRDefault="00735BAC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445" w:type="dxa"/>
            <w:shd w:val="clear" w:color="auto" w:fill="auto"/>
            <w:vAlign w:val="bottom"/>
          </w:tcPr>
          <w:p w:rsidR="00735BAC" w:rsidRPr="004D7B78" w:rsidRDefault="004D7B78">
            <w:pPr>
              <w:pStyle w:val="af8"/>
            </w:pPr>
            <w:proofErr w:type="spellStart"/>
            <w:r w:rsidRPr="004D7B78">
              <w:rPr>
                <w:lang w:val="en-US"/>
              </w:rPr>
              <w:t>Белокопытов</w:t>
            </w:r>
            <w:proofErr w:type="spellEnd"/>
            <w:r w:rsidRPr="004D7B78">
              <w:rPr>
                <w:lang w:val="en-US"/>
              </w:rPr>
              <w:t xml:space="preserve"> Игорь Юрьевич</w:t>
            </w:r>
          </w:p>
        </w:tc>
      </w:tr>
      <w:tr w:rsidR="00735BAC" w:rsidRPr="004D7B78" w:rsidTr="004D7B78">
        <w:tc>
          <w:tcPr>
            <w:tcW w:w="3307" w:type="dxa"/>
            <w:shd w:val="clear" w:color="auto" w:fill="auto"/>
            <w:vAlign w:val="bottom"/>
          </w:tcPr>
          <w:p w:rsidR="00735BAC" w:rsidRPr="004D7B78" w:rsidRDefault="004D7B78">
            <w:pPr>
              <w:pStyle w:val="af8"/>
            </w:pPr>
            <w:proofErr w:type="spellStart"/>
            <w:r w:rsidRPr="004D7B78">
              <w:rPr>
                <w:lang w:val="en-US"/>
              </w:rPr>
              <w:t>Зам</w:t>
            </w:r>
            <w:proofErr w:type="spellEnd"/>
            <w:r w:rsidRPr="004D7B78">
              <w:rPr>
                <w:lang w:val="en-US"/>
              </w:rPr>
              <w:t xml:space="preserve">. </w:t>
            </w:r>
            <w:proofErr w:type="spellStart"/>
            <w:r w:rsidRPr="004D7B78">
              <w:rPr>
                <w:lang w:val="en-US"/>
              </w:rPr>
              <w:t>председателя</w:t>
            </w:r>
            <w:proofErr w:type="spellEnd"/>
            <w:r w:rsidRPr="004D7B78">
              <w:rPr>
                <w:lang w:val="en-US"/>
              </w:rPr>
              <w:t xml:space="preserve"> </w:t>
            </w:r>
            <w:proofErr w:type="spellStart"/>
            <w:r w:rsidRPr="004D7B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35BAC" w:rsidRPr="004D7B78" w:rsidRDefault="00735BAC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445" w:type="dxa"/>
            <w:shd w:val="clear" w:color="auto" w:fill="auto"/>
            <w:vAlign w:val="bottom"/>
          </w:tcPr>
          <w:p w:rsidR="00735BAC" w:rsidRPr="004D7B78" w:rsidRDefault="004D7B78">
            <w:pPr>
              <w:pStyle w:val="af8"/>
            </w:pPr>
            <w:proofErr w:type="spellStart"/>
            <w:r w:rsidRPr="004D7B78">
              <w:rPr>
                <w:lang w:val="en-US"/>
              </w:rPr>
              <w:t>Степаненко</w:t>
            </w:r>
            <w:proofErr w:type="spellEnd"/>
            <w:r w:rsidRPr="004D7B78">
              <w:rPr>
                <w:lang w:val="en-US"/>
              </w:rPr>
              <w:t xml:space="preserve"> Елена </w:t>
            </w:r>
            <w:proofErr w:type="spellStart"/>
            <w:r w:rsidRPr="004D7B78">
              <w:rPr>
                <w:lang w:val="en-US"/>
              </w:rPr>
              <w:t>Валерьевна</w:t>
            </w:r>
            <w:proofErr w:type="spellEnd"/>
          </w:p>
        </w:tc>
      </w:tr>
      <w:tr w:rsidR="00735BAC" w:rsidRPr="004D7B78" w:rsidTr="004D7B78">
        <w:tc>
          <w:tcPr>
            <w:tcW w:w="3307" w:type="dxa"/>
            <w:shd w:val="clear" w:color="auto" w:fill="auto"/>
            <w:vAlign w:val="bottom"/>
          </w:tcPr>
          <w:p w:rsidR="00735BAC" w:rsidRPr="004D7B78" w:rsidRDefault="004D7B78">
            <w:pPr>
              <w:pStyle w:val="af8"/>
            </w:pPr>
            <w:proofErr w:type="spellStart"/>
            <w:r w:rsidRPr="004D7B78">
              <w:rPr>
                <w:lang w:val="en-US"/>
              </w:rPr>
              <w:t>Член</w:t>
            </w:r>
            <w:proofErr w:type="spellEnd"/>
            <w:r w:rsidRPr="004D7B78">
              <w:rPr>
                <w:lang w:val="en-US"/>
              </w:rPr>
              <w:t xml:space="preserve"> </w:t>
            </w:r>
            <w:proofErr w:type="spellStart"/>
            <w:r w:rsidRPr="004D7B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35BAC" w:rsidRPr="004D7B78" w:rsidRDefault="00735BAC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445" w:type="dxa"/>
            <w:shd w:val="clear" w:color="auto" w:fill="auto"/>
            <w:vAlign w:val="bottom"/>
          </w:tcPr>
          <w:p w:rsidR="00735BAC" w:rsidRPr="004D7B78" w:rsidRDefault="004D7B78">
            <w:pPr>
              <w:pStyle w:val="af8"/>
            </w:pPr>
            <w:proofErr w:type="spellStart"/>
            <w:r w:rsidRPr="004D7B78">
              <w:rPr>
                <w:lang w:val="en-US"/>
              </w:rPr>
              <w:t>Стрелец</w:t>
            </w:r>
            <w:proofErr w:type="spellEnd"/>
            <w:r w:rsidRPr="004D7B78">
              <w:rPr>
                <w:lang w:val="en-US"/>
              </w:rPr>
              <w:t xml:space="preserve"> </w:t>
            </w:r>
            <w:proofErr w:type="spellStart"/>
            <w:r w:rsidRPr="004D7B78">
              <w:rPr>
                <w:lang w:val="en-US"/>
              </w:rPr>
              <w:t>Лариса</w:t>
            </w:r>
            <w:proofErr w:type="spellEnd"/>
            <w:r w:rsidRPr="004D7B78">
              <w:rPr>
                <w:lang w:val="en-US"/>
              </w:rPr>
              <w:t xml:space="preserve"> Васильевна</w:t>
            </w:r>
          </w:p>
        </w:tc>
      </w:tr>
      <w:tr w:rsidR="00735BAC" w:rsidRPr="004D7B78" w:rsidTr="004D7B78">
        <w:tc>
          <w:tcPr>
            <w:tcW w:w="3307" w:type="dxa"/>
            <w:shd w:val="clear" w:color="auto" w:fill="auto"/>
            <w:vAlign w:val="bottom"/>
          </w:tcPr>
          <w:p w:rsidR="00735BAC" w:rsidRPr="004D7B78" w:rsidRDefault="004D7B78">
            <w:pPr>
              <w:pStyle w:val="af8"/>
            </w:pPr>
            <w:proofErr w:type="spellStart"/>
            <w:r w:rsidRPr="004D7B78">
              <w:rPr>
                <w:lang w:val="en-US"/>
              </w:rPr>
              <w:t>Член</w:t>
            </w:r>
            <w:proofErr w:type="spellEnd"/>
            <w:r w:rsidRPr="004D7B78">
              <w:rPr>
                <w:lang w:val="en-US"/>
              </w:rPr>
              <w:t xml:space="preserve"> </w:t>
            </w:r>
            <w:proofErr w:type="spellStart"/>
            <w:r w:rsidRPr="004D7B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35BAC" w:rsidRPr="004D7B78" w:rsidRDefault="00735BAC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445" w:type="dxa"/>
            <w:shd w:val="clear" w:color="auto" w:fill="auto"/>
            <w:vAlign w:val="bottom"/>
          </w:tcPr>
          <w:p w:rsidR="00735BAC" w:rsidRPr="004D7B78" w:rsidRDefault="004D7B78">
            <w:pPr>
              <w:pStyle w:val="af8"/>
            </w:pPr>
            <w:proofErr w:type="spellStart"/>
            <w:r w:rsidRPr="004D7B78">
              <w:rPr>
                <w:lang w:val="en-US"/>
              </w:rPr>
              <w:t>Харин</w:t>
            </w:r>
            <w:proofErr w:type="spellEnd"/>
            <w:r w:rsidRPr="004D7B78">
              <w:rPr>
                <w:lang w:val="en-US"/>
              </w:rPr>
              <w:t xml:space="preserve"> Игорь </w:t>
            </w:r>
            <w:proofErr w:type="spellStart"/>
            <w:r w:rsidRPr="004D7B78">
              <w:rPr>
                <w:lang w:val="en-US"/>
              </w:rPr>
              <w:t>Дмитриевич</w:t>
            </w:r>
            <w:proofErr w:type="spellEnd"/>
          </w:p>
        </w:tc>
      </w:tr>
      <w:tr w:rsidR="00735BAC" w:rsidRPr="004D7B78" w:rsidTr="004D7B78">
        <w:tc>
          <w:tcPr>
            <w:tcW w:w="3307" w:type="dxa"/>
            <w:shd w:val="clear" w:color="auto" w:fill="auto"/>
            <w:vAlign w:val="bottom"/>
          </w:tcPr>
          <w:p w:rsidR="00735BAC" w:rsidRPr="004D7B78" w:rsidRDefault="004D7B78">
            <w:pPr>
              <w:pStyle w:val="af8"/>
            </w:pPr>
            <w:proofErr w:type="spellStart"/>
            <w:r w:rsidRPr="004D7B78">
              <w:rPr>
                <w:lang w:val="en-US"/>
              </w:rPr>
              <w:t>Член</w:t>
            </w:r>
            <w:proofErr w:type="spellEnd"/>
            <w:r w:rsidRPr="004D7B78">
              <w:rPr>
                <w:lang w:val="en-US"/>
              </w:rPr>
              <w:t xml:space="preserve"> </w:t>
            </w:r>
            <w:proofErr w:type="spellStart"/>
            <w:r w:rsidRPr="004D7B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35BAC" w:rsidRPr="004D7B78" w:rsidRDefault="00735BAC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445" w:type="dxa"/>
            <w:shd w:val="clear" w:color="auto" w:fill="auto"/>
            <w:vAlign w:val="bottom"/>
          </w:tcPr>
          <w:p w:rsidR="00735BAC" w:rsidRPr="004D7B78" w:rsidRDefault="004D7B78">
            <w:pPr>
              <w:pStyle w:val="af8"/>
            </w:pPr>
            <w:r w:rsidRPr="004D7B78">
              <w:rPr>
                <w:lang w:val="en-US"/>
              </w:rPr>
              <w:t>Кузьмичева Екатерина Александровна</w:t>
            </w:r>
          </w:p>
        </w:tc>
      </w:tr>
      <w:tr w:rsidR="00735BAC" w:rsidRPr="004D7B78" w:rsidTr="004D7B78">
        <w:tc>
          <w:tcPr>
            <w:tcW w:w="3307" w:type="dxa"/>
            <w:shd w:val="clear" w:color="auto" w:fill="auto"/>
            <w:vAlign w:val="bottom"/>
          </w:tcPr>
          <w:p w:rsidR="00735BAC" w:rsidRPr="004D7B78" w:rsidRDefault="004D7B78">
            <w:pPr>
              <w:pStyle w:val="af8"/>
            </w:pPr>
            <w:proofErr w:type="spellStart"/>
            <w:r w:rsidRPr="004D7B78">
              <w:rPr>
                <w:lang w:val="en-US"/>
              </w:rPr>
              <w:t>Член</w:t>
            </w:r>
            <w:proofErr w:type="spellEnd"/>
            <w:r w:rsidRPr="004D7B78">
              <w:rPr>
                <w:lang w:val="en-US"/>
              </w:rPr>
              <w:t xml:space="preserve"> </w:t>
            </w:r>
            <w:proofErr w:type="spellStart"/>
            <w:r w:rsidRPr="004D7B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35BAC" w:rsidRPr="004D7B78" w:rsidRDefault="00735BAC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445" w:type="dxa"/>
            <w:shd w:val="clear" w:color="auto" w:fill="auto"/>
            <w:vAlign w:val="bottom"/>
          </w:tcPr>
          <w:p w:rsidR="00735BAC" w:rsidRPr="004D7B78" w:rsidRDefault="004D7B78">
            <w:pPr>
              <w:pStyle w:val="af8"/>
            </w:pPr>
            <w:proofErr w:type="spellStart"/>
            <w:r w:rsidRPr="004D7B78">
              <w:rPr>
                <w:lang w:val="en-US"/>
              </w:rPr>
              <w:t>Лапатухина</w:t>
            </w:r>
            <w:proofErr w:type="spellEnd"/>
            <w:r w:rsidRPr="004D7B78">
              <w:rPr>
                <w:lang w:val="en-US"/>
              </w:rPr>
              <w:t xml:space="preserve"> Алла Владимировна</w:t>
            </w:r>
          </w:p>
        </w:tc>
      </w:tr>
      <w:tr w:rsidR="00735BAC" w:rsidRPr="004D7B78" w:rsidTr="004D7B78">
        <w:tc>
          <w:tcPr>
            <w:tcW w:w="3307" w:type="dxa"/>
            <w:shd w:val="clear" w:color="auto" w:fill="auto"/>
            <w:vAlign w:val="bottom"/>
          </w:tcPr>
          <w:p w:rsidR="00735BAC" w:rsidRPr="004D7B78" w:rsidRDefault="004D7B78">
            <w:pPr>
              <w:pStyle w:val="af8"/>
            </w:pPr>
            <w:proofErr w:type="spellStart"/>
            <w:r w:rsidRPr="004D7B78">
              <w:rPr>
                <w:lang w:val="en-US"/>
              </w:rPr>
              <w:t>Член</w:t>
            </w:r>
            <w:proofErr w:type="spellEnd"/>
            <w:r w:rsidRPr="004D7B78">
              <w:rPr>
                <w:lang w:val="en-US"/>
              </w:rPr>
              <w:t xml:space="preserve"> </w:t>
            </w:r>
            <w:proofErr w:type="spellStart"/>
            <w:r w:rsidRPr="004D7B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35BAC" w:rsidRPr="004D7B78" w:rsidRDefault="00735BAC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445" w:type="dxa"/>
            <w:shd w:val="clear" w:color="auto" w:fill="auto"/>
            <w:vAlign w:val="bottom"/>
          </w:tcPr>
          <w:p w:rsidR="00735BAC" w:rsidRPr="004D7B78" w:rsidRDefault="004D7B78">
            <w:pPr>
              <w:pStyle w:val="af8"/>
            </w:pPr>
            <w:proofErr w:type="spellStart"/>
            <w:r w:rsidRPr="004D7B78">
              <w:rPr>
                <w:lang w:val="en-US"/>
              </w:rPr>
              <w:t>Лаптев</w:t>
            </w:r>
            <w:proofErr w:type="spellEnd"/>
            <w:r w:rsidRPr="004D7B78">
              <w:rPr>
                <w:lang w:val="en-US"/>
              </w:rPr>
              <w:t xml:space="preserve"> </w:t>
            </w:r>
            <w:proofErr w:type="spellStart"/>
            <w:r w:rsidRPr="004D7B78">
              <w:rPr>
                <w:lang w:val="en-US"/>
              </w:rPr>
              <w:t>Валерий</w:t>
            </w:r>
            <w:proofErr w:type="spellEnd"/>
            <w:r w:rsidRPr="004D7B78">
              <w:rPr>
                <w:lang w:val="en-US"/>
              </w:rPr>
              <w:t xml:space="preserve"> </w:t>
            </w:r>
            <w:proofErr w:type="spellStart"/>
            <w:r w:rsidRPr="004D7B78">
              <w:rPr>
                <w:lang w:val="en-US"/>
              </w:rPr>
              <w:t>Вениаминович</w:t>
            </w:r>
            <w:proofErr w:type="spellEnd"/>
          </w:p>
        </w:tc>
      </w:tr>
      <w:tr w:rsidR="00735BAC" w:rsidRPr="004D7B78" w:rsidTr="004D7B78">
        <w:tc>
          <w:tcPr>
            <w:tcW w:w="3307" w:type="dxa"/>
            <w:shd w:val="clear" w:color="auto" w:fill="auto"/>
            <w:vAlign w:val="bottom"/>
          </w:tcPr>
          <w:p w:rsidR="00735BAC" w:rsidRPr="004D7B78" w:rsidRDefault="004D7B78">
            <w:pPr>
              <w:pStyle w:val="af8"/>
            </w:pPr>
            <w:proofErr w:type="spellStart"/>
            <w:r w:rsidRPr="004D7B78">
              <w:rPr>
                <w:lang w:val="en-US"/>
              </w:rPr>
              <w:t>Член</w:t>
            </w:r>
            <w:proofErr w:type="spellEnd"/>
            <w:r w:rsidRPr="004D7B78">
              <w:rPr>
                <w:lang w:val="en-US"/>
              </w:rPr>
              <w:t xml:space="preserve"> </w:t>
            </w:r>
            <w:proofErr w:type="spellStart"/>
            <w:r w:rsidRPr="004D7B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35BAC" w:rsidRPr="004D7B78" w:rsidRDefault="00735BAC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445" w:type="dxa"/>
            <w:shd w:val="clear" w:color="auto" w:fill="auto"/>
            <w:vAlign w:val="bottom"/>
          </w:tcPr>
          <w:p w:rsidR="00735BAC" w:rsidRPr="004D7B78" w:rsidRDefault="004D7B78">
            <w:pPr>
              <w:pStyle w:val="af8"/>
            </w:pPr>
            <w:proofErr w:type="spellStart"/>
            <w:r w:rsidRPr="004D7B78">
              <w:rPr>
                <w:lang w:val="en-US"/>
              </w:rPr>
              <w:t>Гыра</w:t>
            </w:r>
            <w:proofErr w:type="spellEnd"/>
            <w:r w:rsidRPr="004D7B78">
              <w:rPr>
                <w:lang w:val="en-US"/>
              </w:rPr>
              <w:t xml:space="preserve"> Анна </w:t>
            </w:r>
            <w:proofErr w:type="spellStart"/>
            <w:r w:rsidRPr="004D7B78">
              <w:rPr>
                <w:lang w:val="en-US"/>
              </w:rPr>
              <w:t>Алексеевна</w:t>
            </w:r>
            <w:proofErr w:type="spellEnd"/>
          </w:p>
        </w:tc>
      </w:tr>
      <w:tr w:rsidR="00735BAC" w:rsidRPr="004D7B78" w:rsidTr="004D7B78">
        <w:tc>
          <w:tcPr>
            <w:tcW w:w="3307" w:type="dxa"/>
            <w:shd w:val="clear" w:color="auto" w:fill="auto"/>
            <w:vAlign w:val="bottom"/>
          </w:tcPr>
          <w:p w:rsidR="00735BAC" w:rsidRPr="004D7B78" w:rsidRDefault="004D7B78">
            <w:pPr>
              <w:pStyle w:val="af8"/>
            </w:pPr>
            <w:r w:rsidRPr="004D7B78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735BAC" w:rsidRPr="004D7B78" w:rsidRDefault="00735BAC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4445" w:type="dxa"/>
            <w:shd w:val="clear" w:color="auto" w:fill="auto"/>
            <w:vAlign w:val="bottom"/>
          </w:tcPr>
          <w:p w:rsidR="00735BAC" w:rsidRPr="004D7B78" w:rsidRDefault="004D7B78">
            <w:pPr>
              <w:pStyle w:val="af8"/>
            </w:pPr>
            <w:r w:rsidRPr="004D7B78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4D7B78" w:rsidRDefault="004D7B78"/>
    <w:sectPr w:rsidR="00000000" w:rsidRPr="004D7B78" w:rsidSect="004D7B78">
      <w:footerReference w:type="default" r:id="rId7"/>
      <w:pgSz w:w="11906" w:h="16838"/>
      <w:pgMar w:top="1134" w:right="566" w:bottom="1134" w:left="993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D7B78">
      <w:r>
        <w:separator/>
      </w:r>
    </w:p>
  </w:endnote>
  <w:endnote w:type="continuationSeparator" w:id="0">
    <w:p w:rsidR="00000000" w:rsidRDefault="004D7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BAC" w:rsidRDefault="00735BAC">
    <w:pPr>
      <w:jc w:val="both"/>
      <w:rPr>
        <w:sz w:val="18"/>
        <w:szCs w:val="18"/>
        <w:vertAlign w:val="superscript"/>
      </w:rPr>
    </w:pPr>
  </w:p>
  <w:p w:rsidR="00735BAC" w:rsidRDefault="00735BAC">
    <w:pPr>
      <w:pStyle w:val="afd"/>
    </w:pPr>
  </w:p>
  <w:p w:rsidR="00735BAC" w:rsidRDefault="00735BA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BAC" w:rsidRDefault="00735BAC"/>
  </w:footnote>
  <w:footnote w:type="continuationSeparator" w:id="0">
    <w:p w:rsidR="00735BAC" w:rsidRDefault="004D7B78">
      <w:r>
        <w:continuationSeparator/>
      </w:r>
    </w:p>
  </w:footnote>
  <w:footnote w:id="1">
    <w:p w:rsidR="00735BAC" w:rsidRDefault="004D7B7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BAC"/>
    <w:rsid w:val="004D7B78"/>
    <w:rsid w:val="00735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1088</Words>
  <Characters>6203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2019-12-02T08:55:00Z</dcterms:created>
  <dcterms:modified xsi:type="dcterms:W3CDTF">2019-12-02T08:55:00Z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