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7E4" w:rsidRDefault="007A3F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F37E4" w:rsidRPr="007A3F37" w:rsidRDefault="007A3F37">
      <w:pPr>
        <w:ind w:firstLine="567"/>
        <w:jc w:val="center"/>
      </w:pPr>
      <w:r w:rsidRPr="007A3F37">
        <w:rPr>
          <w:rFonts w:eastAsia="Times New Roman"/>
          <w:b/>
          <w:bCs/>
          <w:sz w:val="20"/>
          <w:szCs w:val="20"/>
        </w:rPr>
        <w:t>"Поставка изделий медицинского назначения для проведения операций декомпрессии спинного мозга, корешков и спинномозговых нервов с имплантацией стабилизирующих систем в СПб ГБУЗ "</w:t>
      </w:r>
      <w:r w:rsidRPr="007A3F37">
        <w:rPr>
          <w:rFonts w:eastAsia="Times New Roman"/>
          <w:b/>
          <w:bCs/>
          <w:sz w:val="20"/>
          <w:szCs w:val="20"/>
        </w:rPr>
        <w:t xml:space="preserve">Городская больница № 40" в 2020 году" </w:t>
      </w:r>
    </w:p>
    <w:p w:rsidR="003F37E4" w:rsidRPr="007A3F37" w:rsidRDefault="007A3F37">
      <w:pPr>
        <w:ind w:firstLine="567"/>
        <w:jc w:val="center"/>
        <w:rPr>
          <w:rFonts w:eastAsia="Times New Roman"/>
          <w:b/>
          <w:bCs/>
        </w:rPr>
      </w:pPr>
      <w:r w:rsidRPr="007A3F3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3F37">
        <w:rPr>
          <w:rFonts w:eastAsia="Times New Roman"/>
          <w:b/>
          <w:bCs/>
          <w:sz w:val="20"/>
          <w:szCs w:val="20"/>
        </w:rPr>
        <w:t xml:space="preserve"> 0372200047719000302) </w:t>
      </w:r>
    </w:p>
    <w:p w:rsidR="003F37E4" w:rsidRPr="007A3F37" w:rsidRDefault="003F37E4">
      <w:pPr>
        <w:ind w:firstLine="567"/>
        <w:jc w:val="center"/>
        <w:rPr>
          <w:sz w:val="20"/>
          <w:szCs w:val="20"/>
        </w:rPr>
      </w:pPr>
    </w:p>
    <w:p w:rsidR="003F37E4" w:rsidRDefault="007A3F37">
      <w:pPr>
        <w:ind w:firstLine="567"/>
        <w:jc w:val="right"/>
      </w:pPr>
      <w:r w:rsidRPr="007A3F37">
        <w:rPr>
          <w:rFonts w:eastAsia="Times New Roman"/>
          <w:sz w:val="20"/>
          <w:szCs w:val="20"/>
        </w:rPr>
        <w:t>02.12.19 12:33:27 (</w:t>
      </w:r>
      <w:r>
        <w:rPr>
          <w:rFonts w:eastAsia="Times New Roman"/>
          <w:sz w:val="20"/>
          <w:szCs w:val="20"/>
          <w:lang w:val="en-US"/>
        </w:rPr>
        <w:t>MSK</w:t>
      </w:r>
      <w:r w:rsidRPr="007A3F37">
        <w:rPr>
          <w:rFonts w:eastAsia="Times New Roman"/>
          <w:sz w:val="20"/>
          <w:szCs w:val="20"/>
        </w:rPr>
        <w:t>+00:00)</w:t>
      </w:r>
    </w:p>
    <w:p w:rsidR="003F37E4" w:rsidRPr="007A3F37" w:rsidRDefault="003F37E4">
      <w:pPr>
        <w:ind w:firstLine="567"/>
        <w:rPr>
          <w:rFonts w:eastAsia="Times New Roman"/>
          <w:sz w:val="20"/>
          <w:szCs w:val="20"/>
        </w:rPr>
      </w:pPr>
    </w:p>
    <w:p w:rsidR="003F37E4" w:rsidRDefault="007A3F37">
      <w:r>
        <w:rPr>
          <w:rFonts w:eastAsia="Times New Roman"/>
          <w:sz w:val="20"/>
          <w:szCs w:val="20"/>
        </w:rPr>
        <w:t>Организатор</w:t>
      </w:r>
      <w:r w:rsidRPr="007A3F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3F3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F37E4" w:rsidRPr="007A3F37" w:rsidRDefault="003F37E4">
      <w:pPr>
        <w:rPr>
          <w:rFonts w:eastAsia="Times New Roman"/>
          <w:sz w:val="20"/>
          <w:szCs w:val="20"/>
        </w:rPr>
      </w:pPr>
    </w:p>
    <w:p w:rsidR="003F37E4" w:rsidRDefault="007A3F37">
      <w:r>
        <w:rPr>
          <w:rFonts w:eastAsia="Times New Roman"/>
          <w:sz w:val="20"/>
          <w:szCs w:val="20"/>
        </w:rPr>
        <w:t>Заказчик</w:t>
      </w:r>
      <w:r w:rsidRPr="007A3F37">
        <w:rPr>
          <w:rFonts w:eastAsia="Times New Roman"/>
          <w:sz w:val="20"/>
          <w:szCs w:val="20"/>
        </w:rPr>
        <w:t xml:space="preserve">: </w:t>
      </w:r>
      <w:r w:rsidRPr="007A3F3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F37E4" w:rsidRPr="007A3F37" w:rsidRDefault="003F37E4">
      <w:pPr>
        <w:rPr>
          <w:rFonts w:eastAsia="Times New Roman"/>
          <w:sz w:val="20"/>
          <w:szCs w:val="20"/>
        </w:rPr>
      </w:pPr>
    </w:p>
    <w:p w:rsidR="003F37E4" w:rsidRPr="007A3F37" w:rsidRDefault="007A3F37" w:rsidP="007A3F37">
      <w:pPr>
        <w:jc w:val="both"/>
        <w:rPr>
          <w:b/>
        </w:rPr>
      </w:pPr>
      <w:r w:rsidRPr="007A3F37">
        <w:rPr>
          <w:rFonts w:eastAsia="Times New Roman"/>
          <w:b/>
          <w:sz w:val="20"/>
          <w:szCs w:val="20"/>
        </w:rPr>
        <w:t>Наименование</w:t>
      </w:r>
      <w:r w:rsidRPr="007A3F37">
        <w:rPr>
          <w:rFonts w:eastAsia="Times New Roman"/>
          <w:b/>
          <w:sz w:val="20"/>
          <w:szCs w:val="20"/>
        </w:rPr>
        <w:t xml:space="preserve"> </w:t>
      </w:r>
      <w:r w:rsidRPr="007A3F37">
        <w:rPr>
          <w:rFonts w:eastAsia="Times New Roman"/>
          <w:b/>
          <w:sz w:val="20"/>
          <w:szCs w:val="20"/>
        </w:rPr>
        <w:t>закупки</w:t>
      </w:r>
      <w:r w:rsidRPr="007A3F37">
        <w:rPr>
          <w:rFonts w:eastAsia="Times New Roman"/>
          <w:b/>
          <w:sz w:val="20"/>
          <w:szCs w:val="20"/>
        </w:rPr>
        <w:t>: Поставка изделий медицинского назначения для проведения операций декомпрессии спинного мозга, корешков и спинномозго</w:t>
      </w:r>
      <w:r w:rsidRPr="007A3F37">
        <w:rPr>
          <w:rFonts w:eastAsia="Times New Roman"/>
          <w:b/>
          <w:sz w:val="20"/>
          <w:szCs w:val="20"/>
        </w:rPr>
        <w:t>вых нервов с имплантацией стабилизирующих систем в СПб ГБУЗ "Городская больница № 40" в 2020 году</w:t>
      </w:r>
    </w:p>
    <w:p w:rsidR="003F37E4" w:rsidRPr="007A3F37" w:rsidRDefault="003F37E4" w:rsidP="007A3F37">
      <w:pPr>
        <w:jc w:val="both"/>
        <w:rPr>
          <w:rFonts w:eastAsia="Times New Roman"/>
          <w:b/>
          <w:sz w:val="20"/>
          <w:szCs w:val="20"/>
        </w:rPr>
      </w:pPr>
    </w:p>
    <w:p w:rsidR="003F37E4" w:rsidRPr="007A3F37" w:rsidRDefault="007A3F37" w:rsidP="007A3F37">
      <w:pPr>
        <w:jc w:val="both"/>
        <w:rPr>
          <w:b/>
        </w:rPr>
      </w:pPr>
      <w:r w:rsidRPr="007A3F37">
        <w:rPr>
          <w:rFonts w:eastAsia="Times New Roman"/>
          <w:b/>
          <w:sz w:val="20"/>
          <w:szCs w:val="20"/>
        </w:rPr>
        <w:t>Начальная (максимальная) цена контракта: 2 214 180,00 руб.</w:t>
      </w:r>
    </w:p>
    <w:p w:rsidR="003F37E4" w:rsidRDefault="003F37E4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3F37E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3F37E4" w:rsidRDefault="007A3F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F37E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F37E4" w:rsidRDefault="007A3F37">
                  <w:pPr>
                    <w:jc w:val="both"/>
                  </w:pPr>
                  <w:r w:rsidRPr="007A3F3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</w:t>
                  </w:r>
                  <w:r>
                    <w:rPr>
                      <w:sz w:val="20"/>
                      <w:szCs w:val="20"/>
                      <w:lang w:val="en-US"/>
                    </w:rPr>
                    <w:t>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3F37E4" w:rsidRDefault="007A3F37">
                  <w:pPr>
                    <w:jc w:val="both"/>
                  </w:pPr>
                  <w:r w:rsidRPr="007A3F37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A3F37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F37E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F37E4" w:rsidRDefault="007A3F37">
                  <w:pPr>
                    <w:jc w:val="both"/>
                  </w:pPr>
                  <w:r w:rsidRPr="007A3F37">
                    <w:rPr>
                      <w:sz w:val="20"/>
                      <w:szCs w:val="20"/>
                    </w:rPr>
                    <w:t>Единые требования к участникам (в</w:t>
                  </w:r>
                  <w:r w:rsidRPr="007A3F37">
                    <w:rPr>
                      <w:sz w:val="20"/>
                      <w:szCs w:val="20"/>
                    </w:rPr>
                    <w:t xml:space="preserve">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3F37E4" w:rsidRDefault="007A3F37">
                  <w:pPr>
                    <w:jc w:val="both"/>
                  </w:pPr>
                  <w:r w:rsidRPr="007A3F37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</w:t>
                  </w:r>
                  <w:r w:rsidRPr="007A3F37">
                    <w:rPr>
                      <w:sz w:val="20"/>
                      <w:szCs w:val="20"/>
                    </w:rPr>
                    <w:t>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F37E4" w:rsidRPr="007A3F37" w:rsidRDefault="003F37E4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3F37E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3F37E4" w:rsidRDefault="007A3F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F37E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F37E4" w:rsidRDefault="007A3F37">
                  <w:pPr>
                    <w:jc w:val="both"/>
                  </w:pPr>
                  <w:r w:rsidRPr="007A3F37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</w:t>
                  </w:r>
                  <w:r w:rsidRPr="007A3F37">
                    <w:rPr>
                      <w:sz w:val="20"/>
                      <w:szCs w:val="20"/>
                    </w:rPr>
                    <w:t>поставке товаров в соответствии с приказом Минэкономразвития России № 126н от 04.06.2018</w:t>
                  </w:r>
                </w:p>
                <w:p w:rsidR="003F37E4" w:rsidRDefault="007A3F37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F37E4" w:rsidRDefault="003F37E4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3F37E4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3F37E4" w:rsidRDefault="007A3F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F37E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F37E4" w:rsidRDefault="007A3F37">
                  <w:r w:rsidRPr="007A3F37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7A3F37">
                    <w:rPr>
                      <w:sz w:val="20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  <w:tr w:rsidR="003F37E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F37E4" w:rsidRDefault="007A3F37">
                  <w:r w:rsidRPr="007A3F37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F37E4" w:rsidRDefault="007A3F37">
                  <w:r w:rsidRPr="007A3F37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</w:t>
                  </w:r>
                  <w:r w:rsidRPr="007A3F37">
                    <w:rPr>
                      <w:sz w:val="20"/>
                      <w:szCs w:val="20"/>
                    </w:rPr>
                    <w:t xml:space="preserve">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F37E4" w:rsidRDefault="003F37E4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3F37E4" w:rsidRDefault="003F37E4">
      <w:pPr>
        <w:rPr>
          <w:rFonts w:eastAsia="Times New Roman"/>
          <w:sz w:val="20"/>
          <w:szCs w:val="20"/>
        </w:rPr>
      </w:pPr>
    </w:p>
    <w:p w:rsidR="003F37E4" w:rsidRDefault="007A3F3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F37E4">
        <w:tc>
          <w:tcPr>
            <w:tcW w:w="4961" w:type="dxa"/>
            <w:shd w:val="clear" w:color="auto" w:fill="auto"/>
          </w:tcPr>
          <w:p w:rsidR="003F37E4" w:rsidRDefault="007A3F3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F37E4" w:rsidRDefault="007A3F3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F37E4">
        <w:tc>
          <w:tcPr>
            <w:tcW w:w="4961" w:type="dxa"/>
            <w:shd w:val="clear" w:color="auto" w:fill="auto"/>
          </w:tcPr>
          <w:p w:rsidR="003F37E4" w:rsidRDefault="007A3F3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F37E4" w:rsidRDefault="007A3F37">
            <w:r>
              <w:rPr>
                <w:sz w:val="20"/>
                <w:szCs w:val="20"/>
                <w:lang w:val="en-US"/>
              </w:rPr>
              <w:t>Гыра Анна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F37E4">
        <w:tc>
          <w:tcPr>
            <w:tcW w:w="4961" w:type="dxa"/>
            <w:shd w:val="clear" w:color="auto" w:fill="auto"/>
          </w:tcPr>
          <w:p w:rsidR="003F37E4" w:rsidRDefault="007A3F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F37E4" w:rsidRDefault="007A3F3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F37E4" w:rsidRDefault="003F37E4">
      <w:pPr>
        <w:rPr>
          <w:rFonts w:eastAsia="Times New Roman"/>
          <w:sz w:val="20"/>
          <w:szCs w:val="20"/>
        </w:rPr>
      </w:pPr>
    </w:p>
    <w:p w:rsidR="003F37E4" w:rsidRDefault="007A3F3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</w:t>
      </w:r>
    </w:p>
    <w:p w:rsidR="003F37E4" w:rsidRDefault="003F37E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3F37E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F37E4" w:rsidRDefault="007A3F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F37E4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F37E4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EA-35291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r>
              <w:rPr>
                <w:sz w:val="20"/>
                <w:szCs w:val="20"/>
                <w:lang w:val="en-US"/>
              </w:rPr>
              <w:t>САДКОВСКАЯ ТАТЬЯНА ЮРЬЕВНА / 470520649100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r w:rsidRPr="007A3F37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7A3F37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F37E4" w:rsidRDefault="003F37E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1"/>
        <w:gridCol w:w="2397"/>
        <w:gridCol w:w="2388"/>
      </w:tblGrid>
      <w:tr w:rsidR="003F37E4">
        <w:tc>
          <w:tcPr>
            <w:tcW w:w="9914" w:type="dxa"/>
            <w:gridSpan w:val="4"/>
            <w:shd w:val="clear" w:color="auto" w:fill="auto"/>
          </w:tcPr>
          <w:p w:rsidR="003F37E4" w:rsidRDefault="007A3F3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F37E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F37E4" w:rsidRDefault="007A3F3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F37E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r>
              <w:rPr>
                <w:sz w:val="20"/>
                <w:szCs w:val="20"/>
                <w:lang w:val="en-US"/>
              </w:rPr>
              <w:t>EA-35291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r>
              <w:rPr>
                <w:sz w:val="20"/>
                <w:szCs w:val="20"/>
                <w:lang w:val="en-US"/>
              </w:rPr>
              <w:t xml:space="preserve">САДКОВСКАЯ ТАТЬЯНА ЮРЬЕВНА / </w:t>
            </w:r>
            <w:r>
              <w:rPr>
                <w:sz w:val="20"/>
                <w:szCs w:val="20"/>
                <w:lang w:val="en-US"/>
              </w:rPr>
              <w:t>470520649100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r w:rsidRPr="007A3F3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F37E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r>
              <w:rPr>
                <w:sz w:val="20"/>
                <w:szCs w:val="20"/>
                <w:lang w:val="en-US"/>
              </w:rPr>
              <w:t>EA-35291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r>
              <w:rPr>
                <w:sz w:val="20"/>
                <w:szCs w:val="20"/>
                <w:lang w:val="en-US"/>
              </w:rPr>
              <w:t>САДКОВСКАЯ ТАТЬЯНА ЮРЬЕВНА / 470520649100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r w:rsidRPr="007A3F37">
              <w:rPr>
                <w:sz w:val="20"/>
                <w:szCs w:val="20"/>
              </w:rPr>
              <w:t>Участник электронного аукциона и</w:t>
            </w:r>
            <w:r w:rsidRPr="007A3F37"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</w:tc>
      </w:tr>
      <w:tr w:rsidR="003F37E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r>
              <w:rPr>
                <w:sz w:val="20"/>
                <w:szCs w:val="20"/>
                <w:lang w:val="en-US"/>
              </w:rPr>
              <w:t>EA-35291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r>
              <w:rPr>
                <w:sz w:val="20"/>
                <w:szCs w:val="20"/>
                <w:lang w:val="en-US"/>
              </w:rPr>
              <w:t>САДКОВСКАЯ ТАТЬЯНА ЮРЬЕВНА / 470520649100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37E4" w:rsidRDefault="007A3F37">
            <w:r w:rsidRPr="007A3F37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7A3F37">
              <w:rPr>
                <w:sz w:val="20"/>
                <w:szCs w:val="20"/>
              </w:rPr>
              <w:t>об электронном аукционе</w:t>
            </w:r>
          </w:p>
        </w:tc>
      </w:tr>
    </w:tbl>
    <w:p w:rsidR="003F37E4" w:rsidRPr="007A3F37" w:rsidRDefault="003F37E4">
      <w:pPr>
        <w:rPr>
          <w:sz w:val="20"/>
          <w:szCs w:val="20"/>
        </w:rPr>
      </w:pPr>
    </w:p>
    <w:p w:rsidR="003F37E4" w:rsidRDefault="007A3F37" w:rsidP="007A3F37">
      <w:pPr>
        <w:jc w:val="both"/>
      </w:pPr>
      <w:r w:rsidRPr="007A3F3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7A3F37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F37E4" w:rsidRPr="007A3F37" w:rsidRDefault="003F37E4" w:rsidP="007A3F37">
      <w:pPr>
        <w:jc w:val="both"/>
        <w:rPr>
          <w:sz w:val="20"/>
          <w:szCs w:val="20"/>
        </w:rPr>
      </w:pPr>
    </w:p>
    <w:p w:rsidR="003F37E4" w:rsidRDefault="007A3F37" w:rsidP="007A3F37">
      <w:pPr>
        <w:jc w:val="both"/>
      </w:pPr>
      <w:r w:rsidRPr="007A3F37">
        <w:rPr>
          <w:rFonts w:eastAsia="Times New Roman"/>
          <w:sz w:val="20"/>
          <w:szCs w:val="20"/>
        </w:rPr>
        <w:t>На основании рассмотрения единственной за</w:t>
      </w:r>
      <w:r w:rsidRPr="007A3F37">
        <w:rPr>
          <w:rFonts w:eastAsia="Times New Roman"/>
          <w:sz w:val="20"/>
          <w:szCs w:val="20"/>
        </w:rPr>
        <w:t xml:space="preserve">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7A3F37">
        <w:rPr>
          <w:rFonts w:eastAsia="Times New Roman"/>
          <w:sz w:val="20"/>
          <w:szCs w:val="20"/>
        </w:rPr>
        <w:t xml:space="preserve">единственным участником </w:t>
      </w:r>
      <w:r w:rsidRPr="007A3F37">
        <w:rPr>
          <w:rFonts w:eastAsia="Times New Roman"/>
          <w:b/>
          <w:sz w:val="20"/>
          <w:szCs w:val="20"/>
        </w:rPr>
        <w:t>САДКОВСКАЯ ТАТЬЯНА ЮРЬЕВНА.</w:t>
      </w:r>
      <w:bookmarkStart w:id="0" w:name="_GoBack"/>
      <w:bookmarkEnd w:id="0"/>
    </w:p>
    <w:p w:rsidR="003F37E4" w:rsidRDefault="007A3F3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нужд.</w:t>
      </w:r>
    </w:p>
    <w:p w:rsidR="003F37E4" w:rsidRDefault="003F37E4">
      <w:pPr>
        <w:rPr>
          <w:rFonts w:eastAsia="Times New Roman"/>
          <w:sz w:val="20"/>
          <w:szCs w:val="20"/>
        </w:rPr>
      </w:pPr>
    </w:p>
    <w:p w:rsidR="003F37E4" w:rsidRDefault="007A3F3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F37E4" w:rsidRDefault="003F37E4">
      <w:pPr>
        <w:rPr>
          <w:rFonts w:eastAsia="Times New Roman"/>
          <w:sz w:val="20"/>
          <w:szCs w:val="20"/>
        </w:rPr>
      </w:pPr>
    </w:p>
    <w:p w:rsidR="003F37E4" w:rsidRDefault="003F37E4">
      <w:pPr>
        <w:rPr>
          <w:rFonts w:eastAsia="Times New Roman"/>
          <w:sz w:val="20"/>
          <w:szCs w:val="20"/>
        </w:rPr>
      </w:pPr>
    </w:p>
    <w:p w:rsidR="003F37E4" w:rsidRDefault="007A3F3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F37E4" w:rsidRDefault="003F37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F37E4">
        <w:tc>
          <w:tcPr>
            <w:tcW w:w="3307" w:type="dxa"/>
            <w:shd w:val="clear" w:color="auto" w:fill="auto"/>
            <w:vAlign w:val="bottom"/>
          </w:tcPr>
          <w:p w:rsidR="003F37E4" w:rsidRDefault="007A3F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F37E4" w:rsidRDefault="003F37E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F37E4" w:rsidRDefault="007A3F3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F37E4">
        <w:tc>
          <w:tcPr>
            <w:tcW w:w="3307" w:type="dxa"/>
            <w:shd w:val="clear" w:color="auto" w:fill="auto"/>
            <w:vAlign w:val="bottom"/>
          </w:tcPr>
          <w:p w:rsidR="003F37E4" w:rsidRDefault="007A3F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F37E4" w:rsidRDefault="003F37E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F37E4" w:rsidRDefault="007A3F3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F37E4">
        <w:tc>
          <w:tcPr>
            <w:tcW w:w="3307" w:type="dxa"/>
            <w:shd w:val="clear" w:color="auto" w:fill="auto"/>
            <w:vAlign w:val="bottom"/>
          </w:tcPr>
          <w:p w:rsidR="003F37E4" w:rsidRDefault="007A3F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F37E4" w:rsidRDefault="003F37E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F37E4" w:rsidRDefault="007A3F3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A3F37"/>
    <w:sectPr w:rsidR="00000000" w:rsidSect="007A3F37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A3F37">
      <w:r>
        <w:separator/>
      </w:r>
    </w:p>
  </w:endnote>
  <w:endnote w:type="continuationSeparator" w:id="0">
    <w:p w:rsidR="00000000" w:rsidRDefault="007A3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7E4" w:rsidRDefault="003F37E4">
    <w:pPr>
      <w:jc w:val="both"/>
    </w:pPr>
  </w:p>
  <w:p w:rsidR="003F37E4" w:rsidRDefault="003F37E4">
    <w:pPr>
      <w:pStyle w:val="afc"/>
    </w:pPr>
  </w:p>
  <w:p w:rsidR="003F37E4" w:rsidRDefault="003F37E4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7E4" w:rsidRDefault="003F37E4"/>
  </w:footnote>
  <w:footnote w:type="continuationSeparator" w:id="0">
    <w:p w:rsidR="003F37E4" w:rsidRDefault="007A3F37">
      <w:r>
        <w:continuationSeparator/>
      </w:r>
    </w:p>
  </w:footnote>
  <w:footnote w:id="1">
    <w:p w:rsidR="003F37E4" w:rsidRDefault="007A3F3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7E4"/>
    <w:rsid w:val="003F37E4"/>
    <w:rsid w:val="007A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gJanYNGMZ3RKqm6/Us666k5Re56nUT3S1r1XXtekAUM=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ck5ZWZX34f55q4H6d5WgXuKlwbTo6F9tyLJ02ayrCp4=</DigestValue>
    </Reference>
  </SignedInfo>
  <SignatureValue>DRuOw6QNHtT65toieg9WHTvRnbnwqGWFzqYdWSBf+6KdMdEhOAR4IJCRE2y68EiN
3vJerY68/QviFalFvh/KMQ==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xEagEmlq756W3Z8+K+2KY4R3qJg=</DigestValue>
      </Reference>
      <Reference URI="/word/endnotes.xml?ContentType=application/vnd.openxmlformats-officedocument.wordprocessingml.endnotes+xml">
        <DigestMethod Algorithm="http://www.w3.org/2000/09/xmldsig#sha1"/>
        <DigestValue>nGH5zd4Tmp4wKbjHAKBOegOBKCg=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EIpGSTmlxfCxdZsypVnrPun24mc=</DigestValue>
      </Reference>
      <Reference URI="/word/footnotes.xml?ContentType=application/vnd.openxmlformats-officedocument.wordprocessingml.footnotes+xml">
        <DigestMethod Algorithm="http://www.w3.org/2000/09/xmldsig#sha1"/>
        <DigestValue>9WAd8b1miBC8KZQV9b9OeumyaCk=</DigestValue>
      </Reference>
      <Reference URI="/word/settings.xml?ContentType=application/vnd.openxmlformats-officedocument.wordprocessingml.settings+xml">
        <DigestMethod Algorithm="http://www.w3.org/2000/09/xmldsig#sha1"/>
        <DigestValue>2V9RC7JifLOJI8Q0SU9DJgh/Au0=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2019-12-02T09:35:24Z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2019-12-02T09:35:24Z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aFi7i7XOv6ZXVnbdejteavqNGOWaO6Em3MuQH4sUfYk=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i2K4TSsQew4nTCvKPprmxH6h+5xwsemAObtbsbRG0lk=</DigestValue>
    </Reference>
  </SignedInfo>
  <SignatureValue>PwWwRoZ5ZH7u1wrq1lDOsEDItNAvZ5rbXEeWIm9QBNokd8ERQkeZtdNnoFAxHvOE
6SyBMof9s7+hOk96Oh6+MQ==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xEagEmlq756W3Z8+K+2KY4R3qJg=</DigestValue>
      </Reference>
      <Reference URI="/word/endnotes.xml?ContentType=application/vnd.openxmlformats-officedocument.wordprocessingml.endnotes+xml">
        <DigestMethod Algorithm="http://www.w3.org/2000/09/xmldsig#sha1"/>
        <DigestValue>nGH5zd4Tmp4wKbjHAKBOegOBKCg=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EIpGSTmlxfCxdZsypVnrPun24mc=</DigestValue>
      </Reference>
      <Reference URI="/word/footnotes.xml?ContentType=application/vnd.openxmlformats-officedocument.wordprocessingml.footnotes+xml">
        <DigestMethod Algorithm="http://www.w3.org/2000/09/xmldsig#sha1"/>
        <DigestValue>9WAd8b1miBC8KZQV9b9OeumyaCk=</DigestValue>
      </Reference>
      <Reference URI="/word/settings.xml?ContentType=application/vnd.openxmlformats-officedocument.wordprocessingml.settings+xml">
        <DigestMethod Algorithm="http://www.w3.org/2000/09/xmldsig#sha1"/>
        <DigestValue>2V9RC7JifLOJI8Q0SU9DJgh/Au0=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2019-12-02T09:35:30Z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2019-12-02T09:35:30Z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VD6MaKY+4RzoM4tWPh3uXWb2SpQqWhuR2PhS21N0hIk=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MhdKif+KWWQm5HkgHXD71Y0ZwJOkag+ZIbakO2T1QbM=</DigestValue>
    </Reference>
  </SignedInfo>
  <SignatureValue>OlI2JJ1BQZmhCPFaNWVGFAm8W2z9iNkSfc7TN8lGsjcZnMeKPMDO0HtBC/myUTTv
kjhDGUq6H9OhGLnqni06Jg==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xEagEmlq756W3Z8+K+2KY4R3qJg=</DigestValue>
      </Reference>
      <Reference URI="/word/endnotes.xml?ContentType=application/vnd.openxmlformats-officedocument.wordprocessingml.endnotes+xml">
        <DigestMethod Algorithm="http://www.w3.org/2000/09/xmldsig#sha1"/>
        <DigestValue>nGH5zd4Tmp4wKbjHAKBOegOBKCg=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EIpGSTmlxfCxdZsypVnrPun24mc=</DigestValue>
      </Reference>
      <Reference URI="/word/footnotes.xml?ContentType=application/vnd.openxmlformats-officedocument.wordprocessingml.footnotes+xml">
        <DigestMethod Algorithm="http://www.w3.org/2000/09/xmldsig#sha1"/>
        <DigestValue>9WAd8b1miBC8KZQV9b9OeumyaCk=</DigestValue>
      </Reference>
      <Reference URI="/word/settings.xml?ContentType=application/vnd.openxmlformats-officedocument.wordprocessingml.settings+xml">
        <DigestMethod Algorithm="http://www.w3.org/2000/09/xmldsig#sha1"/>
        <DigestValue>2V9RC7JifLOJI8Q0SU9DJgh/Au0=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2019-12-02T09:35:39Z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2019-12-02T09:35:39Z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761</Words>
  <Characters>4338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2019-12-02T09:34:00Z</cp:lastPrinted>
  <dcterms:created xsi:type="dcterms:W3CDTF">2019-12-02T09:35:00Z</dcterms:created>
  <dcterms:modified xsi:type="dcterms:W3CDTF">2019-12-02T09:35:00Z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