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FB9" w:rsidRDefault="007329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6FB9" w:rsidRPr="00AE2445" w:rsidRDefault="00732948">
      <w:pPr>
        <w:ind w:firstLine="567"/>
        <w:jc w:val="center"/>
      </w:pPr>
      <w:r w:rsidRPr="00AE2445">
        <w:rPr>
          <w:rFonts w:eastAsia="Times New Roman"/>
          <w:b/>
          <w:bCs/>
          <w:sz w:val="20"/>
          <w:szCs w:val="20"/>
        </w:rPr>
        <w:t>"</w:t>
      </w:r>
      <w:r w:rsidRPr="00AE2445">
        <w:rPr>
          <w:rFonts w:eastAsia="Times New Roman"/>
          <w:b/>
          <w:bCs/>
          <w:sz w:val="20"/>
          <w:szCs w:val="20"/>
        </w:rPr>
        <w:t>Выполнение землеустроительных и кадастровых работ по геодезической съемке и подготовки схем расположения 2 земельных участков на кадастровом плане территории, расположенных на территории Усть-Илимского района Иркутской области"</w:t>
      </w:r>
    </w:p>
    <w:p w:rsidR="00BD6FB9" w:rsidRPr="00AE2445" w:rsidRDefault="00732948">
      <w:pPr>
        <w:ind w:firstLine="567"/>
        <w:jc w:val="center"/>
        <w:rPr>
          <w:rFonts w:eastAsia="Times New Roman"/>
          <w:b/>
          <w:bCs/>
        </w:rPr>
      </w:pPr>
      <w:r w:rsidRPr="00AE24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2445">
        <w:rPr>
          <w:rFonts w:eastAsia="Times New Roman"/>
          <w:b/>
          <w:bCs/>
          <w:sz w:val="20"/>
          <w:szCs w:val="20"/>
        </w:rPr>
        <w:t xml:space="preserve"> 013430005241900</w:t>
      </w:r>
      <w:r w:rsidRPr="00AE2445">
        <w:rPr>
          <w:rFonts w:eastAsia="Times New Roman"/>
          <w:b/>
          <w:bCs/>
          <w:sz w:val="20"/>
          <w:szCs w:val="20"/>
        </w:rPr>
        <w:t xml:space="preserve">0032) </w:t>
      </w:r>
    </w:p>
    <w:p w:rsidR="00BD6FB9" w:rsidRPr="00AE2445" w:rsidRDefault="00BD6FB9">
      <w:pPr>
        <w:ind w:firstLine="567"/>
        <w:jc w:val="center"/>
        <w:rPr>
          <w:sz w:val="20"/>
          <w:szCs w:val="20"/>
        </w:rPr>
      </w:pPr>
    </w:p>
    <w:p w:rsidR="00BD6FB9" w:rsidRPr="00AE2445" w:rsidRDefault="00732948">
      <w:pPr>
        <w:ind w:firstLine="567"/>
        <w:jc w:val="right"/>
      </w:pPr>
      <w:r w:rsidRPr="00AE2445">
        <w:rPr>
          <w:rFonts w:eastAsia="Times New Roman"/>
          <w:sz w:val="20"/>
          <w:szCs w:val="20"/>
        </w:rPr>
        <w:t>03.12.19 0</w:t>
      </w:r>
      <w:r w:rsidR="00AE2445">
        <w:rPr>
          <w:rFonts w:eastAsia="Times New Roman"/>
          <w:sz w:val="20"/>
          <w:szCs w:val="20"/>
        </w:rPr>
        <w:t>9</w:t>
      </w:r>
      <w:r w:rsidRPr="00AE2445">
        <w:rPr>
          <w:rFonts w:eastAsia="Times New Roman"/>
          <w:sz w:val="20"/>
          <w:szCs w:val="20"/>
        </w:rPr>
        <w:t>:29:31 (</w:t>
      </w:r>
      <w:r>
        <w:rPr>
          <w:rFonts w:eastAsia="Times New Roman"/>
          <w:sz w:val="20"/>
          <w:szCs w:val="20"/>
          <w:lang w:val="en-US"/>
        </w:rPr>
        <w:t>MSK</w:t>
      </w:r>
      <w:r w:rsidRPr="00AE2445">
        <w:rPr>
          <w:rFonts w:eastAsia="Times New Roman"/>
          <w:sz w:val="20"/>
          <w:szCs w:val="20"/>
        </w:rPr>
        <w:t>+05:00)</w:t>
      </w:r>
    </w:p>
    <w:p w:rsidR="00BD6FB9" w:rsidRPr="00AE2445" w:rsidRDefault="00BD6FB9">
      <w:pPr>
        <w:ind w:firstLine="567"/>
        <w:rPr>
          <w:rFonts w:eastAsia="Times New Roman"/>
          <w:sz w:val="20"/>
          <w:szCs w:val="20"/>
        </w:rPr>
      </w:pPr>
    </w:p>
    <w:p w:rsidR="00BD6FB9" w:rsidRDefault="0073294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666655, Иркутская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Усть-Илимский р-н, </w:t>
      </w:r>
      <w:proofErr w:type="spellStart"/>
      <w:r>
        <w:rPr>
          <w:rFonts w:eastAsia="Times New Roman"/>
          <w:sz w:val="20"/>
          <w:szCs w:val="20"/>
        </w:rPr>
        <w:t>Бадарминск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п</w:t>
      </w:r>
      <w:proofErr w:type="spellEnd"/>
      <w:r>
        <w:rPr>
          <w:rFonts w:eastAsia="Times New Roman"/>
          <w:sz w:val="20"/>
          <w:szCs w:val="20"/>
        </w:rPr>
        <w:t>, УЛ ШКОЛЬНАЯ, 2</w:t>
      </w:r>
    </w:p>
    <w:p w:rsidR="00BD6FB9" w:rsidRDefault="00BD6FB9">
      <w:pPr>
        <w:rPr>
          <w:rFonts w:eastAsia="Times New Roman"/>
          <w:sz w:val="20"/>
          <w:szCs w:val="20"/>
        </w:rPr>
      </w:pPr>
    </w:p>
    <w:p w:rsidR="00BD6FB9" w:rsidRPr="00AE2445" w:rsidRDefault="00732948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AE2445">
        <w:rPr>
          <w:rFonts w:eastAsia="Times New Roman"/>
          <w:sz w:val="20"/>
          <w:szCs w:val="20"/>
        </w:rPr>
        <w:t>: КОМИТЕТ ПО УПРАВЛЕНИЮ ИМУЩЕСТВОМ АДМИНИСТРАЦИИ МУНИЦИПАЛЬНОГО ОБРАЗОВАНИЯ "УСТЬ-ИЛИМ</w:t>
      </w:r>
      <w:r w:rsidRPr="00AE2445">
        <w:rPr>
          <w:rFonts w:eastAsia="Times New Roman"/>
          <w:sz w:val="20"/>
          <w:szCs w:val="20"/>
        </w:rPr>
        <w:t>СКИЙ РАЙОН"</w:t>
      </w:r>
    </w:p>
    <w:p w:rsidR="00BD6FB9" w:rsidRPr="00AE2445" w:rsidRDefault="00BD6FB9">
      <w:pPr>
        <w:rPr>
          <w:rFonts w:eastAsia="Times New Roman"/>
          <w:sz w:val="20"/>
          <w:szCs w:val="20"/>
        </w:rPr>
      </w:pPr>
    </w:p>
    <w:p w:rsidR="00BD6FB9" w:rsidRDefault="00732948">
      <w:r>
        <w:rPr>
          <w:rFonts w:eastAsia="Times New Roman"/>
          <w:sz w:val="20"/>
          <w:szCs w:val="20"/>
        </w:rPr>
        <w:t>Заказчик</w:t>
      </w:r>
      <w:r w:rsidRPr="00AE2445">
        <w:rPr>
          <w:rFonts w:eastAsia="Times New Roman"/>
          <w:sz w:val="20"/>
          <w:szCs w:val="20"/>
        </w:rPr>
        <w:t>: КОМИТЕТ ПО УПРАВЛЕНИЮ ИМУЩЕСТВОМ АДМИНИСТРАЦИИ МУНИЦИПАЛЬНОГО ОБРАЗОВАНИЯ "УСТЬ-ИЛИМСКИЙ РАЙОН"</w:t>
      </w:r>
    </w:p>
    <w:p w:rsidR="00BD6FB9" w:rsidRPr="00AE2445" w:rsidRDefault="00BD6FB9">
      <w:pPr>
        <w:rPr>
          <w:rFonts w:eastAsia="Times New Roman"/>
          <w:sz w:val="20"/>
          <w:szCs w:val="20"/>
        </w:rPr>
      </w:pPr>
    </w:p>
    <w:p w:rsidR="00BD6FB9" w:rsidRPr="00AE2445" w:rsidRDefault="00732948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AE2445">
        <w:rPr>
          <w:rFonts w:eastAsia="Times New Roman"/>
          <w:sz w:val="20"/>
          <w:szCs w:val="20"/>
        </w:rPr>
        <w:t>: Выполнение землеустроительных и кадастровых работ по геодезической съемке и подготовки схем расположения 2 земельны</w:t>
      </w:r>
      <w:r w:rsidRPr="00AE2445">
        <w:rPr>
          <w:rFonts w:eastAsia="Times New Roman"/>
          <w:sz w:val="20"/>
          <w:szCs w:val="20"/>
        </w:rPr>
        <w:t xml:space="preserve">х участков на кадастровом плане территории, расположенных на территории Усть-Илимского района Иркутской области </w:t>
      </w:r>
    </w:p>
    <w:p w:rsidR="00BD6FB9" w:rsidRPr="00AE2445" w:rsidRDefault="00BD6FB9">
      <w:pPr>
        <w:rPr>
          <w:rFonts w:eastAsia="Times New Roman"/>
          <w:sz w:val="20"/>
          <w:szCs w:val="20"/>
        </w:rPr>
      </w:pPr>
    </w:p>
    <w:p w:rsidR="00BD6FB9" w:rsidRPr="00AE2445" w:rsidRDefault="007329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193381702862638170100100370017112245</w:t>
      </w:r>
    </w:p>
    <w:p w:rsidR="00BD6FB9" w:rsidRDefault="00BD6FB9"/>
    <w:p w:rsidR="00BD6FB9" w:rsidRDefault="007329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кта, руб.: 103 000,00 руб.</w:t>
      </w:r>
    </w:p>
    <w:p w:rsidR="00BD6FB9" w:rsidRDefault="00BD6FB9">
      <w:pPr>
        <w:rPr>
          <w:rFonts w:eastAsia="Times New Roman"/>
          <w:sz w:val="20"/>
          <w:szCs w:val="20"/>
        </w:rPr>
      </w:pPr>
    </w:p>
    <w:p w:rsidR="00BD6FB9" w:rsidRDefault="00732948">
      <w:r>
        <w:rPr>
          <w:rFonts w:eastAsia="Times New Roman"/>
          <w:sz w:val="20"/>
          <w:szCs w:val="20"/>
        </w:rPr>
        <w:t>Снижение НМЦК, %: 0.00</w:t>
      </w:r>
    </w:p>
    <w:p w:rsidR="00BD6FB9" w:rsidRDefault="00BD6FB9">
      <w:pPr>
        <w:rPr>
          <w:rFonts w:eastAsia="Times New Roman"/>
          <w:sz w:val="20"/>
          <w:szCs w:val="20"/>
        </w:rPr>
      </w:pPr>
    </w:p>
    <w:p w:rsidR="00BD6FB9" w:rsidRDefault="0073294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D6FB9">
        <w:tc>
          <w:tcPr>
            <w:tcW w:w="4960" w:type="dxa"/>
            <w:shd w:val="clear" w:color="auto" w:fill="auto"/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D6FB9">
        <w:tc>
          <w:tcPr>
            <w:tcW w:w="4960" w:type="dxa"/>
            <w:shd w:val="clear" w:color="auto" w:fill="auto"/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Комарницкий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Иосипович</w:t>
            </w:r>
          </w:p>
        </w:tc>
      </w:tr>
      <w:tr w:rsidR="00BD6FB9">
        <w:tc>
          <w:tcPr>
            <w:tcW w:w="4960" w:type="dxa"/>
            <w:shd w:val="clear" w:color="auto" w:fill="auto"/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BD6FB9" w:rsidRDefault="00BD6FB9">
      <w:pPr>
        <w:rPr>
          <w:rFonts w:eastAsia="Times New Roman"/>
          <w:sz w:val="20"/>
          <w:szCs w:val="20"/>
        </w:rPr>
      </w:pPr>
    </w:p>
    <w:p w:rsidR="00BD6FB9" w:rsidRDefault="0073294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D6FB9" w:rsidRDefault="00BD6FB9">
      <w:pPr>
        <w:rPr>
          <w:rFonts w:eastAsia="Times New Roman"/>
          <w:sz w:val="20"/>
          <w:szCs w:val="20"/>
        </w:rPr>
      </w:pPr>
    </w:p>
    <w:p w:rsidR="00BD6FB9" w:rsidRDefault="007329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D6FB9" w:rsidRDefault="00BD6F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BD6FB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6FB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6FB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381700017427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6FB9" w:rsidRDefault="00BD6F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D6FB9">
        <w:tc>
          <w:tcPr>
            <w:tcW w:w="9921" w:type="dxa"/>
            <w:gridSpan w:val="4"/>
            <w:shd w:val="clear" w:color="auto" w:fill="auto"/>
          </w:tcPr>
          <w:p w:rsidR="00BD6FB9" w:rsidRDefault="007329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D6F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6F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381700017427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381700017427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Комарницкий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Иосипович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381700017427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D6FB9" w:rsidRDefault="00732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6FB9" w:rsidRDefault="00BD6FB9">
      <w:pPr>
        <w:jc w:val="both"/>
        <w:rPr>
          <w:sz w:val="20"/>
          <w:szCs w:val="20"/>
          <w:lang w:val="en-US"/>
        </w:rPr>
      </w:pPr>
    </w:p>
    <w:p w:rsidR="00BD6FB9" w:rsidRDefault="00732948">
      <w:pPr>
        <w:jc w:val="both"/>
      </w:pPr>
      <w:bookmarkStart w:id="0" w:name="__DdeLink__136_4014115248"/>
      <w:bookmarkEnd w:id="0"/>
      <w:r w:rsidRPr="00AE244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AE2445">
        <w:rPr>
          <w:rFonts w:eastAsia="Times New Roman"/>
          <w:sz w:val="20"/>
          <w:szCs w:val="20"/>
        </w:rPr>
        <w:t>ч</w:t>
      </w:r>
      <w:proofErr w:type="gramEnd"/>
      <w:r w:rsidRPr="00AE2445">
        <w:rPr>
          <w:rFonts w:eastAsia="Times New Roman"/>
          <w:sz w:val="20"/>
          <w:szCs w:val="20"/>
        </w:rPr>
        <w:t xml:space="preserve">. 1 ст. 71 Федерального закона от 05.04.2013 №44-ФЗ «О </w:t>
      </w:r>
      <w:r w:rsidRPr="00AE2445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Михайлов Иван Викторович.</w:t>
      </w:r>
    </w:p>
    <w:p w:rsidR="00BD6FB9" w:rsidRDefault="00BD6FB9">
      <w:pPr>
        <w:jc w:val="both"/>
        <w:rPr>
          <w:sz w:val="20"/>
          <w:szCs w:val="20"/>
        </w:rPr>
      </w:pPr>
    </w:p>
    <w:p w:rsidR="00BD6FB9" w:rsidRDefault="007329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</w:t>
      </w:r>
      <w:r>
        <w:rPr>
          <w:rFonts w:eastAsia="Times New Roman"/>
          <w:sz w:val="20"/>
          <w:szCs w:val="20"/>
        </w:rPr>
        <w:t>чании срока подачи заявок на участие в таком аукционе подана только одна заявка на участие в нем.</w:t>
      </w:r>
    </w:p>
    <w:p w:rsidR="00BD6FB9" w:rsidRDefault="00BD6FB9">
      <w:pPr>
        <w:jc w:val="both"/>
        <w:rPr>
          <w:rFonts w:eastAsia="Times New Roman"/>
          <w:sz w:val="20"/>
          <w:szCs w:val="20"/>
        </w:rPr>
      </w:pPr>
    </w:p>
    <w:p w:rsidR="00BD6FB9" w:rsidRDefault="00732948">
      <w:pPr>
        <w:jc w:val="both"/>
      </w:pPr>
      <w:r w:rsidRPr="00AE24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BD6FB9" w:rsidRDefault="00BD6FB9">
      <w:pPr>
        <w:jc w:val="both"/>
        <w:rPr>
          <w:rFonts w:eastAsia="Times New Roman"/>
          <w:sz w:val="20"/>
          <w:szCs w:val="20"/>
        </w:rPr>
      </w:pPr>
    </w:p>
    <w:p w:rsidR="00BD6FB9" w:rsidRDefault="00732948">
      <w:r>
        <w:rPr>
          <w:rFonts w:eastAsia="Times New Roman"/>
          <w:sz w:val="20"/>
          <w:szCs w:val="20"/>
        </w:rPr>
        <w:t>Подписи</w:t>
      </w:r>
    </w:p>
    <w:p w:rsidR="00BD6FB9" w:rsidRDefault="00BD6F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D6FB9">
        <w:tc>
          <w:tcPr>
            <w:tcW w:w="3307" w:type="dxa"/>
            <w:shd w:val="clear" w:color="auto" w:fill="auto"/>
            <w:vAlign w:val="bottom"/>
          </w:tcPr>
          <w:p w:rsidR="00BD6FB9" w:rsidRDefault="00732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B9" w:rsidRDefault="00BD6F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6FB9" w:rsidRDefault="00732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D6FB9">
        <w:tc>
          <w:tcPr>
            <w:tcW w:w="3307" w:type="dxa"/>
            <w:shd w:val="clear" w:color="auto" w:fill="auto"/>
            <w:vAlign w:val="bottom"/>
          </w:tcPr>
          <w:p w:rsidR="00BD6FB9" w:rsidRDefault="00732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B9" w:rsidRDefault="00BD6F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6FB9" w:rsidRDefault="0073294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Комарницкий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Иосипович</w:t>
            </w:r>
          </w:p>
        </w:tc>
      </w:tr>
      <w:tr w:rsidR="00BD6FB9">
        <w:tc>
          <w:tcPr>
            <w:tcW w:w="3307" w:type="dxa"/>
            <w:shd w:val="clear" w:color="auto" w:fill="auto"/>
            <w:vAlign w:val="bottom"/>
          </w:tcPr>
          <w:p w:rsidR="00BD6FB9" w:rsidRDefault="00732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B9" w:rsidRDefault="00BD6F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6FB9" w:rsidRDefault="00732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732948" w:rsidRDefault="00732948"/>
    <w:sectPr w:rsidR="00732948" w:rsidSect="00BD6FB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D6FB9"/>
    <w:rsid w:val="00732948"/>
    <w:rsid w:val="00AE2445"/>
    <w:rsid w:val="00BD6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FB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D6FB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D6FB9"/>
    <w:pPr>
      <w:spacing w:after="140" w:line="288" w:lineRule="auto"/>
    </w:pPr>
  </w:style>
  <w:style w:type="paragraph" w:styleId="a9">
    <w:name w:val="List"/>
    <w:basedOn w:val="a8"/>
    <w:rsid w:val="00BD6FB9"/>
    <w:rPr>
      <w:rFonts w:cs="Noto Sans Devanagari"/>
    </w:rPr>
  </w:style>
  <w:style w:type="paragraph" w:customStyle="1" w:styleId="Caption">
    <w:name w:val="Caption"/>
    <w:basedOn w:val="a"/>
    <w:qFormat/>
    <w:rsid w:val="00BD6FB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D6FB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D6FB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D6FB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D6FB9"/>
    <w:pPr>
      <w:spacing w:beforeAutospacing="1" w:afterAutospacing="1"/>
    </w:pPr>
  </w:style>
  <w:style w:type="paragraph" w:customStyle="1" w:styleId="th">
    <w:name w:val="th"/>
    <w:basedOn w:val="a"/>
    <w:qFormat/>
    <w:rsid w:val="00BD6FB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D6FB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D6FB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D6FB9"/>
    <w:pPr>
      <w:spacing w:beforeAutospacing="1" w:after="200"/>
    </w:pPr>
  </w:style>
  <w:style w:type="paragraph" w:customStyle="1" w:styleId="usual2">
    <w:name w:val="usual2"/>
    <w:basedOn w:val="a"/>
    <w:qFormat/>
    <w:rsid w:val="00BD6FB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D6FB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D6FB9"/>
    <w:pPr>
      <w:spacing w:beforeAutospacing="1" w:afterAutospacing="1"/>
    </w:pPr>
  </w:style>
  <w:style w:type="paragraph" w:customStyle="1" w:styleId="requests">
    <w:name w:val="requests"/>
    <w:basedOn w:val="a"/>
    <w:qFormat/>
    <w:rsid w:val="00BD6FB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D6FB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D6FB9"/>
  </w:style>
  <w:style w:type="paragraph" w:customStyle="1" w:styleId="af2">
    <w:name w:val="Заголовок таблицы"/>
    <w:basedOn w:val="af1"/>
    <w:qFormat/>
    <w:rsid w:val="00BD6FB9"/>
  </w:style>
  <w:style w:type="paragraph" w:customStyle="1" w:styleId="DocumentMap">
    <w:name w:val="DocumentMap"/>
    <w:qFormat/>
    <w:rsid w:val="00BD6FB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2693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2019-12-03T00:30:00Z</cp:lastPrinted>
  <dcterms:created xsi:type="dcterms:W3CDTF">2019-12-03T00:30:00Z</dcterms:created>
  <dcterms:modified xsi:type="dcterms:W3CDTF">2019-12-03T00:30:00Z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