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3505" w:rsidRDefault="00B75EC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23505" w:rsidRDefault="00B75EC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оборудования для переработки пищевых отходов и уплотнению отходов картона и полимерных пленок для нужд ГБУ «КРОЦ»"</w:t>
      </w:r>
    </w:p>
    <w:p w:rsidR="00E23505" w:rsidRPr="00507E5E" w:rsidRDefault="00B75EC5">
      <w:pPr>
        <w:ind w:firstLine="567"/>
        <w:jc w:val="center"/>
        <w:rPr>
          <w:rFonts w:eastAsia="Times New Roman"/>
          <w:b/>
          <w:bCs/>
        </w:rPr>
      </w:pPr>
      <w:r w:rsidRPr="00507E5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07E5E">
        <w:rPr>
          <w:rFonts w:eastAsia="Times New Roman"/>
          <w:b/>
          <w:bCs/>
          <w:sz w:val="20"/>
          <w:szCs w:val="20"/>
        </w:rPr>
        <w:t xml:space="preserve"> 0373200041519002552) </w:t>
      </w:r>
    </w:p>
    <w:p w:rsidR="00E23505" w:rsidRPr="00507E5E" w:rsidRDefault="00E23505">
      <w:pPr>
        <w:ind w:firstLine="567"/>
        <w:jc w:val="center"/>
        <w:rPr>
          <w:sz w:val="20"/>
          <w:szCs w:val="20"/>
        </w:rPr>
      </w:pPr>
    </w:p>
    <w:p w:rsidR="00E23505" w:rsidRPr="00507E5E" w:rsidRDefault="00B75EC5">
      <w:pPr>
        <w:ind w:firstLine="567"/>
        <w:jc w:val="right"/>
      </w:pPr>
      <w:r w:rsidRPr="00507E5E">
        <w:rPr>
          <w:rFonts w:eastAsia="Times New Roman"/>
          <w:sz w:val="20"/>
          <w:szCs w:val="20"/>
        </w:rPr>
        <w:t>03.12.19 11:32:29 (</w:t>
      </w:r>
      <w:r>
        <w:rPr>
          <w:rFonts w:eastAsia="Times New Roman"/>
          <w:sz w:val="20"/>
          <w:szCs w:val="20"/>
          <w:lang w:val="en-US"/>
        </w:rPr>
        <w:t>MSK</w:t>
      </w:r>
      <w:r w:rsidRPr="00507E5E">
        <w:rPr>
          <w:rFonts w:eastAsia="Times New Roman"/>
          <w:sz w:val="20"/>
          <w:szCs w:val="20"/>
        </w:rPr>
        <w:t>+00:00)</w:t>
      </w:r>
    </w:p>
    <w:p w:rsidR="00E23505" w:rsidRPr="00507E5E" w:rsidRDefault="00E23505">
      <w:pPr>
        <w:ind w:firstLine="567"/>
        <w:rPr>
          <w:rFonts w:eastAsia="Times New Roman"/>
          <w:sz w:val="20"/>
          <w:szCs w:val="20"/>
        </w:rPr>
      </w:pPr>
    </w:p>
    <w:p w:rsidR="00E23505" w:rsidRDefault="00B75EC5"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>публикации: Российская Федерация, 107078, г. Москва, Орликов переулок, дом 2</w:t>
      </w:r>
    </w:p>
    <w:p w:rsidR="00E23505" w:rsidRDefault="00E23505">
      <w:pPr>
        <w:rPr>
          <w:rFonts w:eastAsia="Times New Roman"/>
          <w:sz w:val="20"/>
          <w:szCs w:val="20"/>
        </w:rPr>
      </w:pPr>
    </w:p>
    <w:p w:rsidR="00E23505" w:rsidRPr="00507E5E" w:rsidRDefault="00B75EC5">
      <w:r>
        <w:rPr>
          <w:rFonts w:eastAsia="Times New Roman"/>
          <w:sz w:val="20"/>
          <w:szCs w:val="20"/>
        </w:rPr>
        <w:t>Организатор</w:t>
      </w:r>
      <w:r w:rsidRPr="00507E5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07E5E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E23505" w:rsidRPr="00507E5E" w:rsidRDefault="00E23505">
      <w:pPr>
        <w:rPr>
          <w:rFonts w:eastAsia="Times New Roman"/>
          <w:sz w:val="20"/>
          <w:szCs w:val="20"/>
        </w:rPr>
      </w:pPr>
    </w:p>
    <w:p w:rsidR="00E23505" w:rsidRDefault="00B75EC5">
      <w:r>
        <w:rPr>
          <w:rFonts w:eastAsia="Times New Roman"/>
          <w:sz w:val="20"/>
          <w:szCs w:val="20"/>
        </w:rPr>
        <w:t>Зака</w:t>
      </w:r>
      <w:r>
        <w:rPr>
          <w:rFonts w:eastAsia="Times New Roman"/>
          <w:sz w:val="20"/>
          <w:szCs w:val="20"/>
        </w:rPr>
        <w:t>зчик</w:t>
      </w:r>
      <w:r w:rsidRPr="00507E5E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E23505" w:rsidRPr="00507E5E" w:rsidRDefault="00E23505">
      <w:pPr>
        <w:rPr>
          <w:rFonts w:eastAsia="Times New Roman"/>
          <w:sz w:val="20"/>
          <w:szCs w:val="20"/>
        </w:rPr>
      </w:pPr>
    </w:p>
    <w:p w:rsidR="00E23505" w:rsidRDefault="00B75EC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оборудования для переработки пищевых отходов и уплотнению отходов к</w:t>
      </w:r>
      <w:r>
        <w:rPr>
          <w:rFonts w:eastAsia="Times New Roman"/>
          <w:sz w:val="20"/>
          <w:szCs w:val="20"/>
        </w:rPr>
        <w:t>артона и полимерных пленок для нужд ГБУ «КРОЦ»</w:t>
      </w:r>
    </w:p>
    <w:p w:rsidR="00E23505" w:rsidRDefault="00E23505">
      <w:pPr>
        <w:rPr>
          <w:rFonts w:eastAsia="Times New Roman"/>
          <w:sz w:val="20"/>
          <w:szCs w:val="20"/>
        </w:rPr>
      </w:pPr>
    </w:p>
    <w:p w:rsidR="00E23505" w:rsidRDefault="00B75EC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192770182732077090100128490010000244</w:t>
      </w:r>
    </w:p>
    <w:p w:rsidR="00E23505" w:rsidRDefault="00E23505"/>
    <w:p w:rsidR="00E23505" w:rsidRDefault="00B75EC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2 182 450,00 руб.</w:t>
      </w:r>
    </w:p>
    <w:p w:rsidR="00E23505" w:rsidRPr="00507E5E" w:rsidRDefault="00E23505">
      <w:pPr>
        <w:rPr>
          <w:rFonts w:eastAsia="Times New Roman"/>
          <w:sz w:val="20"/>
          <w:szCs w:val="20"/>
        </w:rPr>
      </w:pPr>
    </w:p>
    <w:p w:rsidR="00E23505" w:rsidRPr="00507E5E" w:rsidRDefault="00B75EC5">
      <w:r>
        <w:rPr>
          <w:rFonts w:eastAsia="Times New Roman"/>
          <w:sz w:val="20"/>
          <w:szCs w:val="20"/>
        </w:rPr>
        <w:t>Снижение</w:t>
      </w:r>
      <w:r w:rsidRPr="00507E5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07E5E">
        <w:rPr>
          <w:rFonts w:eastAsia="Times New Roman"/>
          <w:sz w:val="20"/>
          <w:szCs w:val="20"/>
        </w:rPr>
        <w:t>, %: 0.00</w:t>
      </w:r>
    </w:p>
    <w:p w:rsidR="00E23505" w:rsidRDefault="00E23505">
      <w:pPr>
        <w:rPr>
          <w:rFonts w:eastAsia="Times New Roman"/>
          <w:sz w:val="20"/>
          <w:szCs w:val="20"/>
        </w:rPr>
      </w:pPr>
    </w:p>
    <w:p w:rsidR="00E23505" w:rsidRDefault="00B75EC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23505">
        <w:tc>
          <w:tcPr>
            <w:tcW w:w="4960" w:type="dxa"/>
            <w:shd w:val="clear" w:color="auto" w:fill="auto"/>
          </w:tcPr>
          <w:p w:rsidR="00E23505" w:rsidRDefault="00B75E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23505" w:rsidRDefault="00B75E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</w:tr>
      <w:tr w:rsidR="00E23505">
        <w:tc>
          <w:tcPr>
            <w:tcW w:w="4960" w:type="dxa"/>
            <w:shd w:val="clear" w:color="auto" w:fill="auto"/>
          </w:tcPr>
          <w:p w:rsidR="00E23505" w:rsidRDefault="00B75E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23505" w:rsidRDefault="00B75E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</w:tr>
      <w:tr w:rsidR="00E23505">
        <w:tc>
          <w:tcPr>
            <w:tcW w:w="4960" w:type="dxa"/>
            <w:shd w:val="clear" w:color="auto" w:fill="auto"/>
          </w:tcPr>
          <w:p w:rsidR="00E23505" w:rsidRDefault="00B75E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23505" w:rsidRDefault="00B75E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</w:tr>
    </w:tbl>
    <w:p w:rsidR="00E23505" w:rsidRDefault="00E23505">
      <w:pPr>
        <w:rPr>
          <w:rFonts w:eastAsia="Times New Roman"/>
          <w:sz w:val="20"/>
          <w:szCs w:val="20"/>
        </w:rPr>
      </w:pPr>
    </w:p>
    <w:p w:rsidR="00E23505" w:rsidRDefault="00B75EC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23505" w:rsidRDefault="00E23505">
      <w:pPr>
        <w:rPr>
          <w:rFonts w:eastAsia="Times New Roman"/>
          <w:sz w:val="20"/>
          <w:szCs w:val="20"/>
        </w:rPr>
      </w:pPr>
    </w:p>
    <w:p w:rsidR="00E23505" w:rsidRDefault="00B75EC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</w:t>
      </w:r>
      <w:r>
        <w:rPr>
          <w:rFonts w:eastAsia="Times New Roman"/>
          <w:sz w:val="20"/>
          <w:szCs w:val="20"/>
        </w:rPr>
        <w:t>ального закона №44-ФЗ.</w:t>
      </w:r>
    </w:p>
    <w:p w:rsidR="00E23505" w:rsidRDefault="00E2350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9"/>
        <w:gridCol w:w="2219"/>
        <w:gridCol w:w="1741"/>
        <w:gridCol w:w="1589"/>
        <w:gridCol w:w="1629"/>
      </w:tblGrid>
      <w:tr w:rsidR="00E23505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E23505" w:rsidRDefault="00B75EC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2350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23505" w:rsidRDefault="00B75EC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23505" w:rsidRDefault="00B75EC5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23505" w:rsidRDefault="00B75EC5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23505" w:rsidRDefault="00B75EC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23505" w:rsidRDefault="00B75EC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2350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23505" w:rsidRDefault="00B75E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EA-35109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23505" w:rsidRPr="00507E5E" w:rsidRDefault="00B75EC5">
            <w:pPr>
              <w:rPr>
                <w:sz w:val="20"/>
                <w:szCs w:val="20"/>
              </w:rPr>
            </w:pPr>
            <w:r w:rsidRPr="00507E5E">
              <w:rPr>
                <w:sz w:val="20"/>
                <w:szCs w:val="20"/>
              </w:rPr>
              <w:t xml:space="preserve">ОБЩЕСТВО С ОГРАНИЧЕННОЙ </w:t>
            </w:r>
            <w:r w:rsidRPr="00507E5E">
              <w:rPr>
                <w:sz w:val="20"/>
                <w:szCs w:val="20"/>
              </w:rPr>
              <w:t>ОТВЕТСТВЕННОСТЬЮ "ПРОШОП" / 7743791500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23505" w:rsidRDefault="00B75E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2 182 450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23505" w:rsidRDefault="00B75E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23505" w:rsidRDefault="00B75E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2350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23505" w:rsidRDefault="00B75E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EA-36094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23505" w:rsidRPr="00507E5E" w:rsidRDefault="00B75EC5">
            <w:pPr>
              <w:rPr>
                <w:sz w:val="20"/>
                <w:szCs w:val="20"/>
              </w:rPr>
            </w:pPr>
            <w:r w:rsidRPr="00507E5E">
              <w:rPr>
                <w:sz w:val="20"/>
                <w:szCs w:val="20"/>
              </w:rPr>
              <w:t>ОБЩЕСТВО С ОГРАНИЧЕННОЙ ОТВЕТСТВЕННОСТЬЮ "ЛЕСПРОМТОРГ" / 7704490227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23505" w:rsidRDefault="00B75E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2 182 450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23505" w:rsidRDefault="00B75E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23505" w:rsidRDefault="00B75E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23505" w:rsidRDefault="00E2350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3"/>
        <w:gridCol w:w="2219"/>
        <w:gridCol w:w="1673"/>
        <w:gridCol w:w="1807"/>
        <w:gridCol w:w="1655"/>
      </w:tblGrid>
      <w:tr w:rsidR="00E23505">
        <w:tc>
          <w:tcPr>
            <w:tcW w:w="9977" w:type="dxa"/>
            <w:gridSpan w:val="5"/>
            <w:shd w:val="clear" w:color="auto" w:fill="auto"/>
          </w:tcPr>
          <w:p w:rsidR="00E23505" w:rsidRDefault="00B75EC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2350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23505" w:rsidRDefault="00B75EC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</w:t>
            </w:r>
            <w:r>
              <w:rPr>
                <w:rFonts w:eastAsia="Times New Roman"/>
                <w:sz w:val="20"/>
                <w:szCs w:val="20"/>
              </w:rPr>
              <w:t>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23505" w:rsidRDefault="00B75EC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23505" w:rsidRDefault="00B75EC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23505" w:rsidRDefault="00B75EC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23505" w:rsidRDefault="00B75EC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2350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23505" w:rsidRDefault="00B75E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EA-35109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23505" w:rsidRPr="00507E5E" w:rsidRDefault="00B75EC5">
            <w:pPr>
              <w:rPr>
                <w:sz w:val="20"/>
                <w:szCs w:val="20"/>
              </w:rPr>
            </w:pPr>
            <w:r w:rsidRPr="00507E5E">
              <w:rPr>
                <w:sz w:val="20"/>
                <w:szCs w:val="20"/>
              </w:rPr>
              <w:t>ОБЩЕСТВО С ОГРАНИЧЕННОЙ ОТВЕТСТВЕННОСТЬЮ "ПРОШОП" / 7743791500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23505" w:rsidRDefault="00B75E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2 182 450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23505" w:rsidRDefault="00B75E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23505" w:rsidRDefault="00B75E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2350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23505" w:rsidRDefault="00B75E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EA-35109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23505" w:rsidRPr="00507E5E" w:rsidRDefault="00B75EC5">
            <w:pPr>
              <w:rPr>
                <w:sz w:val="20"/>
                <w:szCs w:val="20"/>
              </w:rPr>
            </w:pPr>
            <w:r w:rsidRPr="00507E5E">
              <w:rPr>
                <w:sz w:val="20"/>
                <w:szCs w:val="20"/>
              </w:rPr>
              <w:t>ОБЩЕСТВО С ОГРАНИЧЕННОЙ ОТВЕТСТВЕННОСТЬЮ "ПРОШОП" / 7743791500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23505" w:rsidRDefault="00B75E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2 182 450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23505" w:rsidRDefault="00B75E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23505" w:rsidRDefault="00B75E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2350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23505" w:rsidRDefault="00B75E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EA-35109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23505" w:rsidRPr="00507E5E" w:rsidRDefault="00B75EC5">
            <w:pPr>
              <w:rPr>
                <w:sz w:val="20"/>
                <w:szCs w:val="20"/>
              </w:rPr>
            </w:pPr>
            <w:r w:rsidRPr="00507E5E">
              <w:rPr>
                <w:sz w:val="20"/>
                <w:szCs w:val="20"/>
              </w:rPr>
              <w:t>ОБЩЕСТВО С ОГРАНИЧЕННОЙ ОТВЕТСТВЕННОСТЬЮ "ПРОШОП" / 7743791500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23505" w:rsidRDefault="00B75E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2 182 450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23505" w:rsidRDefault="00B75E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</w:t>
            </w:r>
            <w:r>
              <w:rPr>
                <w:sz w:val="20"/>
                <w:szCs w:val="20"/>
                <w:lang w:val="en-US"/>
              </w:rPr>
              <w:t>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23505" w:rsidRDefault="00B75E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2350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23505" w:rsidRDefault="00B75E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EA-36094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23505" w:rsidRPr="00507E5E" w:rsidRDefault="00B75EC5">
            <w:pPr>
              <w:rPr>
                <w:sz w:val="20"/>
                <w:szCs w:val="20"/>
              </w:rPr>
            </w:pPr>
            <w:r w:rsidRPr="00507E5E">
              <w:rPr>
                <w:sz w:val="20"/>
                <w:szCs w:val="20"/>
              </w:rPr>
              <w:t>ОБЩЕСТВО С ОГРАНИЧЕННОЙ ОТВЕТСТВЕННОСТЬЮ "ЛЕСПРОМТОРГ" / 7704490227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23505" w:rsidRDefault="00B75E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2 182 450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23505" w:rsidRDefault="00B75E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23505" w:rsidRDefault="00B75E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2350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23505" w:rsidRDefault="00B75E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EA-36094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23505" w:rsidRPr="00507E5E" w:rsidRDefault="00B75EC5">
            <w:pPr>
              <w:rPr>
                <w:sz w:val="20"/>
                <w:szCs w:val="20"/>
              </w:rPr>
            </w:pPr>
            <w:r w:rsidRPr="00507E5E">
              <w:rPr>
                <w:sz w:val="20"/>
                <w:szCs w:val="20"/>
              </w:rPr>
              <w:t>ОБЩЕСТВО С ОГРАНИЧЕННОЙ ОТВЕТСТВЕННОСТЬЮ "ЛЕСПРОМТОРГ" / 7704490227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23505" w:rsidRDefault="00B75E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2 182 450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23505" w:rsidRDefault="00B75E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23505" w:rsidRDefault="00B75E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2350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23505" w:rsidRDefault="00B75E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EA-36094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23505" w:rsidRPr="00507E5E" w:rsidRDefault="00B75EC5">
            <w:pPr>
              <w:rPr>
                <w:sz w:val="20"/>
                <w:szCs w:val="20"/>
              </w:rPr>
            </w:pPr>
            <w:r w:rsidRPr="00507E5E">
              <w:rPr>
                <w:sz w:val="20"/>
                <w:szCs w:val="20"/>
              </w:rPr>
              <w:t>ОБЩЕСТВО С ОГРАНИЧЕННОЙ ОТВЕТСТВЕННОСТЬЮ "ЛЕСПРОМТОРГ" / 7704490227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23505" w:rsidRDefault="00B75E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2 182 450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23505" w:rsidRDefault="00B75E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E23505" w:rsidRDefault="00B75E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23505" w:rsidRDefault="00E23505">
      <w:pPr>
        <w:jc w:val="both"/>
        <w:rPr>
          <w:rFonts w:eastAsia="Times New Roman"/>
          <w:sz w:val="20"/>
          <w:szCs w:val="20"/>
          <w:lang w:val="en-US"/>
        </w:rPr>
      </w:pPr>
    </w:p>
    <w:p w:rsidR="00E23505" w:rsidRDefault="00B75EC5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>
        <w:rPr>
          <w:rFonts w:eastAsia="Times New Roman"/>
          <w:sz w:val="20"/>
          <w:szCs w:val="20"/>
        </w:rPr>
        <w:t>победителем электронного аукциона признается ОБЩЕСТВО С ОГРАНИЧЕННОЙ ОТВЕТСТВЕННОСТЬЮ "ПРОШОП", предложивший цену контракта 2 182 450,00 руб. руб.</w:t>
      </w:r>
    </w:p>
    <w:p w:rsidR="00E23505" w:rsidRDefault="00E23505">
      <w:pPr>
        <w:jc w:val="both"/>
        <w:rPr>
          <w:rFonts w:eastAsia="Times New Roman"/>
          <w:sz w:val="20"/>
          <w:szCs w:val="20"/>
        </w:rPr>
      </w:pPr>
    </w:p>
    <w:p w:rsidR="00E23505" w:rsidRDefault="00B75EC5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</w:t>
      </w:r>
      <w:r>
        <w:rPr>
          <w:rFonts w:eastAsia="Times New Roman"/>
          <w:sz w:val="20"/>
          <w:szCs w:val="20"/>
        </w:rPr>
        <w:t>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"ПРОШОП", кот</w:t>
      </w:r>
      <w:r>
        <w:rPr>
          <w:rFonts w:eastAsia="Times New Roman"/>
          <w:sz w:val="20"/>
          <w:szCs w:val="20"/>
        </w:rPr>
        <w:t>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E23505" w:rsidRPr="00507E5E" w:rsidRDefault="00E23505">
      <w:pPr>
        <w:jc w:val="both"/>
        <w:rPr>
          <w:rFonts w:eastAsia="Times New Roman"/>
          <w:sz w:val="20"/>
          <w:szCs w:val="20"/>
        </w:rPr>
      </w:pPr>
    </w:p>
    <w:p w:rsidR="00E23505" w:rsidRDefault="00B75EC5">
      <w:pPr>
        <w:jc w:val="both"/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в течение деся</w:t>
      </w:r>
      <w:r>
        <w:rPr>
          <w:rFonts w:eastAsia="Times New Roman"/>
          <w:sz w:val="20"/>
          <w:szCs w:val="20"/>
        </w:rPr>
        <w:t>ти минут после начала проведения аукциона ни один из его участников не подал предложение о цене контракта</w:t>
      </w:r>
    </w:p>
    <w:p w:rsidR="00E23505" w:rsidRPr="00507E5E" w:rsidRDefault="00E23505">
      <w:pPr>
        <w:jc w:val="both"/>
        <w:rPr>
          <w:rFonts w:eastAsia="Times New Roman"/>
          <w:sz w:val="20"/>
          <w:szCs w:val="20"/>
        </w:rPr>
      </w:pPr>
    </w:p>
    <w:p w:rsidR="00E23505" w:rsidRDefault="00B75EC5">
      <w:pPr>
        <w:jc w:val="both"/>
      </w:pPr>
      <w:r w:rsidRPr="00507E5E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</w:t>
      </w:r>
      <w:r>
        <w:rPr>
          <w:rFonts w:eastAsia="Times New Roman"/>
          <w:sz w:val="20"/>
          <w:szCs w:val="20"/>
        </w:rPr>
        <w:t>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23505" w:rsidRPr="00507E5E" w:rsidRDefault="00E23505">
      <w:pPr>
        <w:jc w:val="both"/>
        <w:rPr>
          <w:rFonts w:eastAsia="Times New Roman"/>
          <w:sz w:val="20"/>
          <w:szCs w:val="20"/>
        </w:rPr>
      </w:pPr>
    </w:p>
    <w:p w:rsidR="00B75EC5" w:rsidRDefault="00B75EC5">
      <w:bookmarkStart w:id="1" w:name="_GoBack"/>
      <w:bookmarkEnd w:id="1"/>
    </w:p>
    <w:sectPr w:rsidR="00B75EC5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3505"/>
    <w:rsid w:val="00507E5E"/>
    <w:rsid w:val="00B75EC5"/>
    <w:rsid w:val="00E23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616</Words>
  <Characters>3512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ГКУ Дирекция</cp:lastModifiedBy>
  <cp:revision>2</cp:revision>
  <cp:lastPrinted>2019-12-03T08:38:00Z</cp:lastPrinted>
  <dcterms:created xsi:type="dcterms:W3CDTF">2019-12-03T08:38:00Z</dcterms:created>
  <dcterms:modified xsi:type="dcterms:W3CDTF">2019-12-03T08:38:00Z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