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11" w:rsidRDefault="002F78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3A11" w:rsidRPr="002F788E" w:rsidRDefault="002F788E">
      <w:pPr>
        <w:ind w:firstLine="567"/>
        <w:jc w:val="center"/>
      </w:pPr>
      <w:r w:rsidRPr="002F788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в операционном блоке №1 в СПб ГБУЗ "Городская больница № 40" в 2020 году" </w:t>
      </w:r>
    </w:p>
    <w:p w:rsidR="00853A11" w:rsidRPr="002F788E" w:rsidRDefault="002F788E">
      <w:pPr>
        <w:ind w:firstLine="567"/>
        <w:jc w:val="center"/>
        <w:rPr>
          <w:rFonts w:eastAsia="Times New Roman"/>
          <w:b/>
          <w:bCs/>
        </w:rPr>
      </w:pPr>
      <w:r w:rsidRPr="002F78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788E">
        <w:rPr>
          <w:rFonts w:eastAsia="Times New Roman"/>
          <w:b/>
          <w:bCs/>
          <w:sz w:val="20"/>
          <w:szCs w:val="20"/>
        </w:rPr>
        <w:t xml:space="preserve"> 0372200047719000323) </w:t>
      </w:r>
    </w:p>
    <w:p w:rsidR="00853A11" w:rsidRPr="002F788E" w:rsidRDefault="00853A11">
      <w:pPr>
        <w:ind w:firstLine="567"/>
        <w:jc w:val="center"/>
        <w:rPr>
          <w:sz w:val="20"/>
          <w:szCs w:val="20"/>
        </w:rPr>
      </w:pPr>
    </w:p>
    <w:p w:rsidR="00853A11" w:rsidRDefault="002F788E">
      <w:pPr>
        <w:ind w:firstLine="567"/>
        <w:jc w:val="right"/>
      </w:pPr>
      <w:r w:rsidRPr="002F788E">
        <w:rPr>
          <w:rFonts w:eastAsia="Times New Roman"/>
          <w:sz w:val="20"/>
          <w:szCs w:val="20"/>
        </w:rPr>
        <w:t>05.12.19 17:45:21 (</w:t>
      </w:r>
      <w:r>
        <w:rPr>
          <w:rFonts w:eastAsia="Times New Roman"/>
          <w:sz w:val="20"/>
          <w:szCs w:val="20"/>
          <w:lang w:val="en-US"/>
        </w:rPr>
        <w:t>MSK</w:t>
      </w:r>
      <w:r w:rsidRPr="002F788E">
        <w:rPr>
          <w:rFonts w:eastAsia="Times New Roman"/>
          <w:sz w:val="20"/>
          <w:szCs w:val="20"/>
        </w:rPr>
        <w:t>+00:00)</w:t>
      </w:r>
    </w:p>
    <w:p w:rsidR="00853A11" w:rsidRPr="002F788E" w:rsidRDefault="00853A11">
      <w:pPr>
        <w:ind w:firstLine="567"/>
        <w:rPr>
          <w:rFonts w:eastAsia="Times New Roman"/>
          <w:sz w:val="20"/>
          <w:szCs w:val="20"/>
        </w:rPr>
      </w:pPr>
    </w:p>
    <w:p w:rsidR="00853A11" w:rsidRDefault="002F788E">
      <w:r>
        <w:rPr>
          <w:rFonts w:eastAsia="Times New Roman"/>
          <w:sz w:val="20"/>
          <w:szCs w:val="20"/>
        </w:rPr>
        <w:t>Организатор</w:t>
      </w:r>
      <w:r w:rsidRPr="002F78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78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3A11" w:rsidRPr="002F788E" w:rsidRDefault="00853A11">
      <w:pPr>
        <w:rPr>
          <w:rFonts w:eastAsia="Times New Roman"/>
          <w:sz w:val="20"/>
          <w:szCs w:val="20"/>
        </w:rPr>
      </w:pPr>
    </w:p>
    <w:p w:rsidR="00853A11" w:rsidRDefault="002F788E">
      <w:r w:rsidRPr="002F78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2F788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853A11" w:rsidRPr="002F788E" w:rsidRDefault="00853A11">
      <w:pPr>
        <w:rPr>
          <w:rFonts w:eastAsia="Times New Roman"/>
          <w:sz w:val="20"/>
          <w:szCs w:val="20"/>
        </w:rPr>
      </w:pPr>
    </w:p>
    <w:p w:rsidR="00853A11" w:rsidRPr="002F788E" w:rsidRDefault="002F788E" w:rsidP="002F788E">
      <w:pPr>
        <w:jc w:val="both"/>
        <w:rPr>
          <w:b/>
        </w:rPr>
      </w:pPr>
      <w:r w:rsidRPr="002F788E">
        <w:rPr>
          <w:rFonts w:eastAsia="Times New Roman"/>
          <w:b/>
          <w:sz w:val="20"/>
          <w:szCs w:val="20"/>
        </w:rPr>
        <w:t>Наименование</w:t>
      </w:r>
      <w:r w:rsidRPr="002F788E">
        <w:rPr>
          <w:rFonts w:eastAsia="Times New Roman"/>
          <w:b/>
          <w:sz w:val="20"/>
          <w:szCs w:val="20"/>
        </w:rPr>
        <w:t xml:space="preserve"> </w:t>
      </w:r>
      <w:r w:rsidRPr="002F788E">
        <w:rPr>
          <w:rFonts w:eastAsia="Times New Roman"/>
          <w:b/>
          <w:sz w:val="20"/>
          <w:szCs w:val="20"/>
        </w:rPr>
        <w:t>закупки</w:t>
      </w:r>
      <w:r w:rsidRPr="002F788E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в операционном блоке №1 в СПб ГБУЗ "Городская больница № 40" в 2020 году</w:t>
      </w:r>
    </w:p>
    <w:p w:rsidR="00853A11" w:rsidRPr="002F788E" w:rsidRDefault="00853A11" w:rsidP="002F788E">
      <w:pPr>
        <w:jc w:val="both"/>
        <w:rPr>
          <w:rFonts w:eastAsia="Times New Roman"/>
          <w:b/>
          <w:sz w:val="20"/>
          <w:szCs w:val="20"/>
        </w:rPr>
      </w:pPr>
    </w:p>
    <w:p w:rsidR="00853A11" w:rsidRPr="002F788E" w:rsidRDefault="002F788E" w:rsidP="002F788E">
      <w:pPr>
        <w:jc w:val="both"/>
        <w:rPr>
          <w:b/>
        </w:rPr>
      </w:pPr>
      <w:r w:rsidRPr="002F788E">
        <w:rPr>
          <w:rFonts w:eastAsia="Times New Roman"/>
          <w:b/>
          <w:sz w:val="20"/>
          <w:szCs w:val="20"/>
        </w:rPr>
        <w:t>Начальная (максимальная) цена контракта: 2 904 671,0</w:t>
      </w:r>
      <w:r w:rsidRPr="002F788E">
        <w:rPr>
          <w:rFonts w:eastAsia="Times New Roman"/>
          <w:b/>
          <w:sz w:val="20"/>
          <w:szCs w:val="20"/>
        </w:rPr>
        <w:t>0 руб.</w:t>
      </w:r>
    </w:p>
    <w:p w:rsidR="00853A11" w:rsidRDefault="00853A11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853A1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3A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3A11" w:rsidRDefault="002F788E">
                  <w:pPr>
                    <w:jc w:val="both"/>
                  </w:pPr>
                  <w:r w:rsidRPr="002F78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3A11" w:rsidRDefault="002F788E">
                  <w:pPr>
                    <w:jc w:val="both"/>
                  </w:pPr>
                  <w:r w:rsidRPr="002F788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F788E">
                    <w:rPr>
                      <w:sz w:val="20"/>
                      <w:szCs w:val="20"/>
                    </w:rPr>
                    <w:t xml:space="preserve"> части 1 документации об аукционе. В соотве</w:t>
                  </w:r>
                  <w:r w:rsidRPr="002F788E">
                    <w:rPr>
                      <w:sz w:val="20"/>
                      <w:szCs w:val="20"/>
                    </w:rPr>
                    <w:t>тствии с пунктом 1 части 1 статьи 31 Закона требования не установлены.</w:t>
                  </w:r>
                </w:p>
              </w:tc>
            </w:tr>
            <w:tr w:rsidR="00853A1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3A11" w:rsidRDefault="002F788E">
                  <w:pPr>
                    <w:jc w:val="both"/>
                  </w:pPr>
                  <w:r w:rsidRPr="002F78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3A11" w:rsidRDefault="002F788E">
                  <w:pPr>
                    <w:jc w:val="both"/>
                  </w:pPr>
                  <w:r w:rsidRPr="002F788E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2F788E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2F788E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853A11" w:rsidRPr="002F788E" w:rsidRDefault="00853A1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53A1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3A1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53A11" w:rsidRDefault="002F788E">
                  <w:pPr>
                    <w:jc w:val="both"/>
                  </w:pPr>
                  <w:r w:rsidRPr="002F788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53A11" w:rsidRDefault="002F788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3A11" w:rsidRDefault="00853A1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53A1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53A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3A11" w:rsidRDefault="002F788E">
                  <w:r w:rsidRPr="002F788E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2F788E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53A1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53A11" w:rsidRDefault="002F788E">
                  <w:r w:rsidRPr="002F788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</w:t>
                  </w:r>
                  <w:r w:rsidRPr="002F788E">
                    <w:rPr>
                      <w:sz w:val="20"/>
                      <w:szCs w:val="20"/>
                    </w:rPr>
                    <w:t>оммерческих организаций.</w:t>
                  </w:r>
                </w:p>
                <w:p w:rsidR="00853A11" w:rsidRDefault="002F788E">
                  <w:r w:rsidRPr="002F788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53A11" w:rsidRDefault="00853A1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853A11" w:rsidRDefault="00853A11">
      <w:pPr>
        <w:rPr>
          <w:rFonts w:eastAsia="Times New Roman"/>
          <w:sz w:val="20"/>
          <w:szCs w:val="20"/>
        </w:rPr>
      </w:pPr>
    </w:p>
    <w:p w:rsidR="00853A11" w:rsidRDefault="002F788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53A11">
        <w:tc>
          <w:tcPr>
            <w:tcW w:w="4961" w:type="dxa"/>
            <w:shd w:val="clear" w:color="auto" w:fill="auto"/>
          </w:tcPr>
          <w:p w:rsidR="00853A11" w:rsidRDefault="002F78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3A11" w:rsidRDefault="002F788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53A11">
        <w:tc>
          <w:tcPr>
            <w:tcW w:w="4961" w:type="dxa"/>
            <w:shd w:val="clear" w:color="auto" w:fill="auto"/>
          </w:tcPr>
          <w:p w:rsidR="00853A11" w:rsidRDefault="002F78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3A11" w:rsidRDefault="002F788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3A11">
        <w:tc>
          <w:tcPr>
            <w:tcW w:w="4961" w:type="dxa"/>
            <w:shd w:val="clear" w:color="auto" w:fill="auto"/>
          </w:tcPr>
          <w:p w:rsidR="00853A11" w:rsidRDefault="002F78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3A11" w:rsidRDefault="002F788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53A11" w:rsidRDefault="00853A11">
      <w:pPr>
        <w:rPr>
          <w:rFonts w:eastAsia="Times New Roman"/>
          <w:sz w:val="20"/>
          <w:szCs w:val="20"/>
        </w:rPr>
      </w:pPr>
    </w:p>
    <w:p w:rsidR="00853A11" w:rsidRDefault="002F78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</w:t>
      </w:r>
    </w:p>
    <w:p w:rsidR="00853A11" w:rsidRDefault="00853A1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853A1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53A11" w:rsidRDefault="002F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3A1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3A1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EA-36000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 w:rsidRPr="002F788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3A11" w:rsidRDefault="00853A1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853A11">
        <w:tc>
          <w:tcPr>
            <w:tcW w:w="9914" w:type="dxa"/>
            <w:gridSpan w:val="4"/>
            <w:shd w:val="clear" w:color="auto" w:fill="auto"/>
          </w:tcPr>
          <w:p w:rsidR="00853A11" w:rsidRDefault="002F78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3A1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53A11" w:rsidRDefault="002F78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3A1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EA-36000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 w:rsidRPr="002F788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2F788E">
              <w:rPr>
                <w:sz w:val="20"/>
                <w:szCs w:val="20"/>
              </w:rPr>
              <w:t>электронном аукционе</w:t>
            </w:r>
          </w:p>
        </w:tc>
      </w:tr>
      <w:tr w:rsidR="00853A1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EA-36000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БУЙНОВСКИЙ ДМИТРИЙ БРОНИСЛАВОВИЧ / 781909684134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 w:rsidRPr="002F788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53A1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EA-36000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>
              <w:rPr>
                <w:sz w:val="20"/>
                <w:szCs w:val="20"/>
                <w:lang w:val="en-US"/>
              </w:rPr>
              <w:t>БУЙНОВСКИЙ ДМИТРИЙ БРОНИСЛАВОВИ</w:t>
            </w:r>
            <w:r>
              <w:rPr>
                <w:sz w:val="20"/>
                <w:szCs w:val="20"/>
                <w:lang w:val="en-US"/>
              </w:rPr>
              <w:t>Ч / 781909684134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3A11" w:rsidRDefault="002F788E">
            <w:r w:rsidRPr="002F788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3A11" w:rsidRPr="002F788E" w:rsidRDefault="00853A11">
      <w:pPr>
        <w:rPr>
          <w:sz w:val="20"/>
          <w:szCs w:val="20"/>
        </w:rPr>
      </w:pPr>
    </w:p>
    <w:p w:rsidR="00853A11" w:rsidRDefault="002F788E" w:rsidP="002F788E">
      <w:pPr>
        <w:jc w:val="both"/>
      </w:pPr>
      <w:r w:rsidRPr="002F788E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bookmarkStart w:id="0" w:name="_GoBack"/>
      <w:r w:rsidRPr="002F788E">
        <w:rPr>
          <w:rFonts w:eastAsia="Times New Roman"/>
          <w:sz w:val="20"/>
          <w:szCs w:val="20"/>
        </w:rPr>
        <w:t>соответствии с частью 16 статьи 66 Федерального</w:t>
      </w:r>
      <w:r w:rsidRPr="002F788E"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 w:rsidRPr="002F788E"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853A11" w:rsidRPr="002F788E" w:rsidRDefault="00853A11" w:rsidP="002F788E">
      <w:pPr>
        <w:jc w:val="both"/>
        <w:rPr>
          <w:sz w:val="20"/>
          <w:szCs w:val="20"/>
        </w:rPr>
      </w:pPr>
    </w:p>
    <w:p w:rsidR="00853A11" w:rsidRPr="002F788E" w:rsidRDefault="002F788E" w:rsidP="002F788E">
      <w:pPr>
        <w:jc w:val="both"/>
        <w:rPr>
          <w:b/>
        </w:rPr>
      </w:pPr>
      <w:r w:rsidRPr="002F788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</w:t>
      </w:r>
      <w:r w:rsidRPr="002F788E">
        <w:rPr>
          <w:rFonts w:eastAsia="Times New Roman"/>
          <w:sz w:val="20"/>
          <w:szCs w:val="20"/>
        </w:rPr>
        <w:t xml:space="preserve">й </w:t>
      </w:r>
      <w:bookmarkEnd w:id="0"/>
      <w:r w:rsidRPr="002F788E"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F788E">
        <w:rPr>
          <w:rFonts w:eastAsia="Times New Roman"/>
          <w:b/>
          <w:sz w:val="20"/>
          <w:szCs w:val="20"/>
        </w:rPr>
        <w:t>БУЙНОВСКИЙ ДМИТРИЙ БРОНИСЛАВОВИЧ.</w:t>
      </w:r>
    </w:p>
    <w:p w:rsidR="00853A11" w:rsidRDefault="002F78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3A11" w:rsidRDefault="00853A11">
      <w:pPr>
        <w:rPr>
          <w:rFonts w:eastAsia="Times New Roman"/>
          <w:sz w:val="20"/>
          <w:szCs w:val="20"/>
        </w:rPr>
      </w:pPr>
    </w:p>
    <w:p w:rsidR="00853A11" w:rsidRDefault="002F78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</w:t>
      </w:r>
      <w:r>
        <w:rPr>
          <w:rFonts w:eastAsia="Times New Roman"/>
          <w:sz w:val="20"/>
          <w:szCs w:val="20"/>
        </w:rPr>
        <w:t>ех лет.</w:t>
      </w:r>
    </w:p>
    <w:p w:rsidR="00853A11" w:rsidRDefault="00853A11">
      <w:pPr>
        <w:rPr>
          <w:rFonts w:eastAsia="Times New Roman"/>
          <w:sz w:val="20"/>
          <w:szCs w:val="20"/>
        </w:rPr>
      </w:pPr>
    </w:p>
    <w:p w:rsidR="00853A11" w:rsidRDefault="00853A11">
      <w:pPr>
        <w:rPr>
          <w:rFonts w:eastAsia="Times New Roman"/>
          <w:sz w:val="20"/>
          <w:szCs w:val="20"/>
        </w:rPr>
      </w:pPr>
    </w:p>
    <w:p w:rsidR="00853A11" w:rsidRDefault="002F788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3A11" w:rsidRDefault="00853A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53A11">
        <w:tc>
          <w:tcPr>
            <w:tcW w:w="3307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3A11" w:rsidRDefault="00853A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53A11">
        <w:tc>
          <w:tcPr>
            <w:tcW w:w="3307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3A11" w:rsidRDefault="00853A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3A11">
        <w:tc>
          <w:tcPr>
            <w:tcW w:w="3307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3A11" w:rsidRDefault="00853A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3A11" w:rsidRDefault="002F788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F788E"/>
    <w:sectPr w:rsidR="00000000" w:rsidSect="002F788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F788E">
      <w:r>
        <w:separator/>
      </w:r>
    </w:p>
  </w:endnote>
  <w:endnote w:type="continuationSeparator" w:id="0">
    <w:p w:rsidR="00000000" w:rsidRDefault="002F7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11" w:rsidRDefault="00853A11">
    <w:pPr>
      <w:jc w:val="both"/>
    </w:pPr>
  </w:p>
  <w:p w:rsidR="00853A11" w:rsidRDefault="00853A11">
    <w:pPr>
      <w:pStyle w:val="afc"/>
    </w:pPr>
  </w:p>
  <w:p w:rsidR="00853A11" w:rsidRDefault="00853A1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11" w:rsidRDefault="00853A11"/>
  </w:footnote>
  <w:footnote w:type="continuationSeparator" w:id="0">
    <w:p w:rsidR="00853A11" w:rsidRDefault="002F788E">
      <w:r>
        <w:continuationSeparator/>
      </w:r>
    </w:p>
  </w:footnote>
  <w:footnote w:id="1">
    <w:p w:rsidR="00853A11" w:rsidRDefault="002F788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A11"/>
    <w:rsid w:val="002F788E"/>
    <w:rsid w:val="0085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h5BIDqLRprYTEttaErW1Znwxz3BSV0bCW2SHDVWL6vk=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af0LhXMsMNpjEvxJNoxP/JYoX7XhvUT/5SX/apchYN0=</DigestValue>
    </Reference>
  </SignedInfo>
  <SignatureValue>CtscPzHQswgOCMP3VjxI8HlWsGz/9afqHxlM/KeulRV9gSkn5gpElY63ZXCFU1bu
+fu2JIH+VrAJY48fxo4C7g==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OyO4ReiHvaqMM6U/Y+v5e101Eb8=</DigestValue>
      </Reference>
      <Reference URI="/word/endnotes.xml?ContentType=application/vnd.openxmlformats-officedocument.wordprocessingml.endnotes+xml">
        <DigestMethod Algorithm="http://www.w3.org/2000/09/xmldsig#sha1"/>
        <DigestValue>Xd36+EzXPUmDHolYWJ/V1moP+Kc=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a9KGtDCvnQrI8e6+1WKAUjO6wIw=</DigestValue>
      </Reference>
      <Reference URI="/word/footnotes.xml?ContentType=application/vnd.openxmlformats-officedocument.wordprocessingml.footnotes+xml">
        <DigestMethod Algorithm="http://www.w3.org/2000/09/xmldsig#sha1"/>
        <DigestValue>VFfbMAuQD5OaEoBJUiAcZ6PWu6U=</DigestValue>
      </Reference>
      <Reference URI="/word/settings.xml?ContentType=application/vnd.openxmlformats-officedocument.wordprocessingml.settings+xml">
        <DigestMethod Algorithm="http://www.w3.org/2000/09/xmldsig#sha1"/>
        <DigestValue>8n9Vli6bNSGmc2cJQt244PXa7Kw=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2019-12-05T14:46:41Z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JHdj08lSDXkAnmJsGdu5HutrYor8rFBM4B4LUMBNyE0=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KHuI+OTVK2NEUoj8EDGwNk6CtRSzOZl6B0z6Ybn4eDE=</DigestValue>
    </Reference>
  </SignedInfo>
  <SignatureValue>a6SIX0huAJxeKGoOed8TSfjlcCYRbJyzzNVmSJx1WBF9RNoZniwDdxbpSH0Y+gJr
3LWP4BwxIEOYSBTlDHtQcA==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OyO4ReiHvaqMM6U/Y+v5e101Eb8=</DigestValue>
      </Reference>
      <Reference URI="/word/endnotes.xml?ContentType=application/vnd.openxmlformats-officedocument.wordprocessingml.endnotes+xml">
        <DigestMethod Algorithm="http://www.w3.org/2000/09/xmldsig#sha1"/>
        <DigestValue>Xd36+EzXPUmDHolYWJ/V1moP+Kc=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a9KGtDCvnQrI8e6+1WKAUjO6wIw=</DigestValue>
      </Reference>
      <Reference URI="/word/footnotes.xml?ContentType=application/vnd.openxmlformats-officedocument.wordprocessingml.footnotes+xml">
        <DigestMethod Algorithm="http://www.w3.org/2000/09/xmldsig#sha1"/>
        <DigestValue>VFfbMAuQD5OaEoBJUiAcZ6PWu6U=</DigestValue>
      </Reference>
      <Reference URI="/word/settings.xml?ContentType=application/vnd.openxmlformats-officedocument.wordprocessingml.settings+xml">
        <DigestMethod Algorithm="http://www.w3.org/2000/09/xmldsig#sha1"/>
        <DigestValue>8n9Vli6bNSGmc2cJQt244PXa7Kw=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2019-12-05T14:46:48Z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JTMBJWfSRUAQPcnMB8v03KDxiYlZq53Qtf1yF+1Ujy8=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MnqWxSPro0L0uMbXZjGGewqW7PRGmLLbtVQPOOXtNOw=</DigestValue>
    </Reference>
  </SignedInfo>
  <SignatureValue>2jl68gkxQUwgl/pMjZV/rfaT9/iNF+oBw/2iCqI8lSsnrbYMBoS68YAh3ZEX9CnV
hrSe9KFa//uX5MuKf5Jpfg==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OyO4ReiHvaqMM6U/Y+v5e101Eb8=</DigestValue>
      </Reference>
      <Reference URI="/word/endnotes.xml?ContentType=application/vnd.openxmlformats-officedocument.wordprocessingml.endnotes+xml">
        <DigestMethod Algorithm="http://www.w3.org/2000/09/xmldsig#sha1"/>
        <DigestValue>Xd36+EzXPUmDHolYWJ/V1moP+Kc=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a9KGtDCvnQrI8e6+1WKAUjO6wIw=</DigestValue>
      </Reference>
      <Reference URI="/word/footnotes.xml?ContentType=application/vnd.openxmlformats-officedocument.wordprocessingml.footnotes+xml">
        <DigestMethod Algorithm="http://www.w3.org/2000/09/xmldsig#sha1"/>
        <DigestValue>VFfbMAuQD5OaEoBJUiAcZ6PWu6U=</DigestValue>
      </Reference>
      <Reference URI="/word/settings.xml?ContentType=application/vnd.openxmlformats-officedocument.wordprocessingml.settings+xml">
        <DigestMethod Algorithm="http://www.w3.org/2000/09/xmldsig#sha1"/>
        <DigestValue>8n9Vli6bNSGmc2cJQt244PXa7Kw=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2019-12-05T14:47:04Z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4235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2019-12-05T14:46:00Z</cp:lastPrinted>
  <dcterms:created xsi:type="dcterms:W3CDTF">2019-12-05T14:46:00Z</dcterms:created>
  <dcterms:modified xsi:type="dcterms:W3CDTF">2019-12-05T14:46:00Z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