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552" w:rsidRPr="00223CBB" w:rsidRDefault="00695B8C">
      <w:pPr>
        <w:ind w:firstLine="567"/>
        <w:jc w:val="center"/>
        <w:rPr>
          <w:sz w:val="18"/>
          <w:szCs w:val="18"/>
        </w:rPr>
      </w:pPr>
      <w:bookmarkStart w:id="0" w:name="_GoBack"/>
      <w:bookmarkEnd w:id="0"/>
      <w:r w:rsidRPr="00223CBB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A14552" w:rsidRPr="00223CBB" w:rsidRDefault="00695B8C">
      <w:pPr>
        <w:ind w:firstLine="567"/>
        <w:jc w:val="center"/>
        <w:rPr>
          <w:sz w:val="18"/>
          <w:szCs w:val="18"/>
        </w:rPr>
      </w:pPr>
      <w:r w:rsidRPr="00223CBB">
        <w:rPr>
          <w:rFonts w:eastAsia="Times New Roman"/>
          <w:b/>
          <w:bCs/>
          <w:sz w:val="18"/>
          <w:szCs w:val="18"/>
        </w:rPr>
        <w:t>"Закупка продуктов питания (овощи, фрукты и прочее) для нужд ГБУ РО «ПЦ»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223CBB">
        <w:rPr>
          <w:rFonts w:eastAsia="Times New Roman"/>
          <w:b/>
          <w:bCs/>
          <w:sz w:val="18"/>
          <w:szCs w:val="18"/>
        </w:rPr>
        <w:t>."</w:t>
      </w:r>
      <w:proofErr w:type="gramEnd"/>
    </w:p>
    <w:p w:rsidR="00A14552" w:rsidRPr="00223CBB" w:rsidRDefault="00695B8C">
      <w:pPr>
        <w:ind w:firstLine="567"/>
        <w:jc w:val="center"/>
        <w:rPr>
          <w:rFonts w:eastAsia="Times New Roman"/>
          <w:b/>
          <w:bCs/>
          <w:sz w:val="18"/>
          <w:szCs w:val="18"/>
        </w:rPr>
      </w:pPr>
      <w:r w:rsidRPr="00223CBB">
        <w:rPr>
          <w:rFonts w:eastAsia="Times New Roman"/>
          <w:b/>
          <w:bCs/>
          <w:sz w:val="18"/>
          <w:szCs w:val="18"/>
        </w:rPr>
        <w:t xml:space="preserve">(№ </w:t>
      </w:r>
      <w:r w:rsidRPr="00223CBB">
        <w:rPr>
          <w:rFonts w:eastAsia="Times New Roman"/>
          <w:b/>
          <w:bCs/>
          <w:sz w:val="18"/>
          <w:szCs w:val="18"/>
        </w:rPr>
        <w:t>извещения</w:t>
      </w:r>
      <w:r w:rsidRPr="00223CBB">
        <w:rPr>
          <w:rFonts w:eastAsia="Times New Roman"/>
          <w:b/>
          <w:bCs/>
          <w:sz w:val="18"/>
          <w:szCs w:val="18"/>
        </w:rPr>
        <w:t xml:space="preserve"> 0358200049619000379) </w:t>
      </w:r>
    </w:p>
    <w:p w:rsidR="00A14552" w:rsidRPr="00223CBB" w:rsidRDefault="00A14552">
      <w:pPr>
        <w:ind w:firstLine="567"/>
        <w:jc w:val="center"/>
        <w:rPr>
          <w:sz w:val="18"/>
          <w:szCs w:val="18"/>
        </w:rPr>
      </w:pPr>
    </w:p>
    <w:p w:rsidR="00A14552" w:rsidRPr="00223CBB" w:rsidRDefault="00695B8C">
      <w:pPr>
        <w:ind w:firstLine="567"/>
        <w:jc w:val="right"/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06.12.19 09:16:14 (</w:t>
      </w:r>
      <w:r w:rsidRPr="00223CBB">
        <w:rPr>
          <w:rFonts w:eastAsia="Times New Roman"/>
          <w:sz w:val="18"/>
          <w:szCs w:val="18"/>
          <w:lang w:val="en-US"/>
        </w:rPr>
        <w:t>MSK</w:t>
      </w:r>
      <w:r w:rsidRPr="00223CBB">
        <w:rPr>
          <w:rFonts w:eastAsia="Times New Roman"/>
          <w:sz w:val="18"/>
          <w:szCs w:val="18"/>
        </w:rPr>
        <w:t>+00:00)</w:t>
      </w:r>
    </w:p>
    <w:p w:rsidR="00A14552" w:rsidRPr="00223CBB" w:rsidRDefault="00A14552">
      <w:pPr>
        <w:ind w:firstLine="567"/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Место публикации: Российская Федерация, 344068, Ростовская обл</w:t>
      </w:r>
      <w:r w:rsidR="00223CBB" w:rsidRPr="00223CBB">
        <w:rPr>
          <w:rFonts w:eastAsia="Times New Roman"/>
          <w:sz w:val="18"/>
          <w:szCs w:val="18"/>
        </w:rPr>
        <w:t>.</w:t>
      </w:r>
      <w:r w:rsidRPr="00223CBB">
        <w:rPr>
          <w:rFonts w:eastAsia="Times New Roman"/>
          <w:sz w:val="18"/>
          <w:szCs w:val="18"/>
        </w:rPr>
        <w:t>, Ростов-на-Дону г, УЛИЦА БОДРАЯ, 90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Организатор</w:t>
      </w:r>
      <w:r w:rsidR="00223CBB" w:rsidRPr="00223CBB">
        <w:rPr>
          <w:rFonts w:eastAsia="Times New Roman"/>
          <w:sz w:val="18"/>
          <w:szCs w:val="18"/>
        </w:rPr>
        <w:t xml:space="preserve"> </w:t>
      </w:r>
      <w:r w:rsidRPr="00223CBB">
        <w:rPr>
          <w:rFonts w:eastAsia="Times New Roman"/>
          <w:sz w:val="18"/>
          <w:szCs w:val="18"/>
        </w:rPr>
        <w:t>аукциона</w:t>
      </w:r>
      <w:r w:rsidRPr="00223CBB">
        <w:rPr>
          <w:rFonts w:eastAsia="Times New Roman"/>
          <w:sz w:val="18"/>
          <w:szCs w:val="18"/>
        </w:rPr>
        <w:t>: ГОСУДАРСТВЕННОЕ БЮДЖЕТНОЕ УЧРЕЖДЕНИЕ РОСТОВСКОЙ ОБЛАСТИ "ПЕРИНАТАЛЬНЫЙ ЦЕНТР"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З</w:t>
      </w:r>
      <w:r w:rsidRPr="00223CBB">
        <w:rPr>
          <w:rFonts w:eastAsia="Times New Roman"/>
          <w:sz w:val="18"/>
          <w:szCs w:val="18"/>
        </w:rPr>
        <w:t>аказчик: ГОСУДАРСТВЕННОЕ БЮДЖЕТНОЕ УЧРЕЖДЕНИЕ РОСТОВСКОЙ ОБЛАСТИ "ПЕРИНАТАЛЬНЫЙ ЦЕНТР"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Наименование закупки: Закупка продуктов питания (овощи, фрукты и прочее) для нужд ГБУ РО «ПЦ» в 2020 году для субъектов малого предпринимательства, социально ориентиров</w:t>
      </w:r>
      <w:r w:rsidRPr="00223CBB">
        <w:rPr>
          <w:rFonts w:eastAsia="Times New Roman"/>
          <w:sz w:val="18"/>
          <w:szCs w:val="18"/>
        </w:rPr>
        <w:t>анных некоммерческих организаций.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rFonts w:eastAsia="Times New Roman"/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Идентификационный код закупки: 192616105356561610100104960010000000</w:t>
      </w:r>
    </w:p>
    <w:p w:rsidR="00A14552" w:rsidRPr="00223CBB" w:rsidRDefault="00A14552">
      <w:pPr>
        <w:rPr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1 339 800,00 руб.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  <w:lang w:val="en-US"/>
        </w:rPr>
      </w:pPr>
      <w:r w:rsidRPr="00223CBB">
        <w:rPr>
          <w:rFonts w:eastAsia="Times New Roman"/>
          <w:sz w:val="18"/>
          <w:szCs w:val="18"/>
        </w:rPr>
        <w:t>Снижение</w:t>
      </w:r>
      <w:r w:rsidR="00223CBB" w:rsidRPr="00223CBB">
        <w:rPr>
          <w:rFonts w:eastAsia="Times New Roman"/>
          <w:sz w:val="18"/>
          <w:szCs w:val="18"/>
        </w:rPr>
        <w:t xml:space="preserve"> </w:t>
      </w:r>
      <w:r w:rsidRPr="00223CBB">
        <w:rPr>
          <w:rFonts w:eastAsia="Times New Roman"/>
          <w:sz w:val="18"/>
          <w:szCs w:val="18"/>
        </w:rPr>
        <w:t>НМЦК</w:t>
      </w:r>
      <w:r w:rsidRPr="00223CBB">
        <w:rPr>
          <w:rFonts w:eastAsia="Times New Roman"/>
          <w:sz w:val="18"/>
          <w:szCs w:val="18"/>
          <w:lang w:val="en-US"/>
        </w:rPr>
        <w:t>, %: 5.00</w:t>
      </w:r>
    </w:p>
    <w:p w:rsidR="00A14552" w:rsidRPr="00223CBB" w:rsidRDefault="00A14552">
      <w:pPr>
        <w:rPr>
          <w:rFonts w:eastAsia="Times New Roman"/>
          <w:sz w:val="18"/>
          <w:szCs w:val="18"/>
          <w:lang w:val="en-US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Пред</w:t>
            </w:r>
            <w:r w:rsidRPr="00223CBB">
              <w:rPr>
                <w:sz w:val="18"/>
                <w:szCs w:val="18"/>
                <w:lang w:val="en-US"/>
              </w:rPr>
              <w:t>седатель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Юрьева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Сидоренко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Ольга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Валетова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Вилкова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Семенова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14552" w:rsidRPr="00223CBB" w:rsidTr="00223CBB">
        <w:tc>
          <w:tcPr>
            <w:tcW w:w="4975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Бердникова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Наталья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</w:tbl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На заседан</w:t>
      </w:r>
      <w:proofErr w:type="gramStart"/>
      <w:r w:rsidRPr="00223CBB">
        <w:rPr>
          <w:rFonts w:eastAsia="Times New Roman"/>
          <w:sz w:val="18"/>
          <w:szCs w:val="18"/>
        </w:rPr>
        <w:t>ии ау</w:t>
      </w:r>
      <w:proofErr w:type="gramEnd"/>
      <w:r w:rsidRPr="00223CBB">
        <w:rPr>
          <w:rFonts w:eastAsia="Times New Roman"/>
          <w:sz w:val="18"/>
          <w:szCs w:val="18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A14552" w:rsidRPr="00223CBB">
        <w:tc>
          <w:tcPr>
            <w:tcW w:w="4960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A14552" w:rsidRPr="00223CBB">
        <w:tc>
          <w:tcPr>
            <w:tcW w:w="4960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Зам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14552" w:rsidRPr="00223CBB">
        <w:tc>
          <w:tcPr>
            <w:tcW w:w="4960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A14552" w:rsidRPr="00223CBB">
        <w:tc>
          <w:tcPr>
            <w:tcW w:w="4960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14552" w:rsidRPr="00223CBB">
        <w:tc>
          <w:tcPr>
            <w:tcW w:w="4960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Валетова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</w:tr>
    </w:tbl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jc w:val="both"/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Аукционной комиссией рассмотрены вторые части заявок на уч</w:t>
      </w:r>
      <w:r w:rsidRPr="00223CBB">
        <w:rPr>
          <w:rFonts w:eastAsia="Times New Roman"/>
          <w:sz w:val="18"/>
          <w:szCs w:val="18"/>
        </w:rPr>
        <w:t>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tbl>
      <w:tblPr>
        <w:tblW w:w="1040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977"/>
        <w:gridCol w:w="2306"/>
        <w:gridCol w:w="1592"/>
        <w:gridCol w:w="1629"/>
      </w:tblGrid>
      <w:tr w:rsidR="00A14552" w:rsidRPr="00223CBB" w:rsidTr="00223CBB">
        <w:trPr>
          <w:trHeight w:val="285"/>
        </w:trPr>
        <w:tc>
          <w:tcPr>
            <w:tcW w:w="10402" w:type="dxa"/>
            <w:gridSpan w:val="5"/>
            <w:shd w:val="clear" w:color="auto" w:fill="auto"/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Сведения о решен</w:t>
            </w:r>
            <w:proofErr w:type="gramStart"/>
            <w:r w:rsidRPr="00223CBB">
              <w:rPr>
                <w:rFonts w:eastAsia="Times New Roman"/>
                <w:sz w:val="18"/>
                <w:szCs w:val="18"/>
              </w:rPr>
              <w:t>ии ау</w:t>
            </w:r>
            <w:proofErr w:type="gramEnd"/>
            <w:r w:rsidRPr="00223CBB">
              <w:rPr>
                <w:rFonts w:eastAsia="Times New Roman"/>
                <w:sz w:val="18"/>
                <w:szCs w:val="18"/>
              </w:rPr>
              <w:t>кционной комиссии:</w:t>
            </w:r>
          </w:p>
        </w:tc>
      </w:tr>
      <w:tr w:rsidR="00A14552" w:rsidRPr="00223CBB" w:rsidTr="00223CB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rFonts w:eastAsia="Times New Roman"/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 xml:space="preserve">Наименование / ИНН </w:t>
            </w:r>
            <w:r w:rsidRPr="00223CBB">
              <w:rPr>
                <w:rFonts w:eastAsia="Times New Roman"/>
                <w:sz w:val="18"/>
                <w:szCs w:val="18"/>
              </w:rPr>
              <w:t>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223CBB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A14552" w:rsidRPr="00223CBB" w:rsidTr="00223CB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EA-36069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АВЕДИСЬЯН ЭДУАРД ХРИСТОФОРОВИЧ / 616705620448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1 272 810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-</w:t>
            </w:r>
          </w:p>
        </w:tc>
      </w:tr>
      <w:tr w:rsidR="00A14552" w:rsidRPr="00223CBB" w:rsidTr="00223CB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EA-36019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</w:rPr>
              <w:t>ОБЩЕСТВО С ОГРАНИЧЕННОЙ ОТВЕТСТВЕННОСТЬЮ "</w:t>
            </w:r>
            <w:r w:rsidRPr="00223CBB">
              <w:rPr>
                <w:sz w:val="18"/>
                <w:szCs w:val="18"/>
              </w:rPr>
              <w:t>ПРОДУКТ-ДОН" / 6162054498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1 339 799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,99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A14552" w:rsidRPr="00223CBB" w:rsidRDefault="00A14552">
      <w:pPr>
        <w:rPr>
          <w:rFonts w:eastAsia="Times New Roman"/>
          <w:sz w:val="18"/>
          <w:szCs w:val="18"/>
        </w:rPr>
      </w:pPr>
    </w:p>
    <w:tbl>
      <w:tblPr>
        <w:tblW w:w="1054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89"/>
        <w:gridCol w:w="3544"/>
        <w:gridCol w:w="2351"/>
        <w:gridCol w:w="1805"/>
        <w:gridCol w:w="1655"/>
      </w:tblGrid>
      <w:tr w:rsidR="00A14552" w:rsidRPr="00223CBB" w:rsidTr="00223CBB">
        <w:tc>
          <w:tcPr>
            <w:tcW w:w="10544" w:type="dxa"/>
            <w:gridSpan w:val="5"/>
            <w:shd w:val="clear" w:color="auto" w:fill="auto"/>
          </w:tcPr>
          <w:p w:rsidR="00A14552" w:rsidRPr="00223CBB" w:rsidRDefault="00695B8C">
            <w:pPr>
              <w:ind w:left="-45"/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ind w:right="-157"/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ind w:right="-157"/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ind w:right="-157"/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ind w:right="-157"/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>Ф.И.О. члена</w:t>
            </w:r>
            <w:r w:rsidRPr="00223CBB">
              <w:rPr>
                <w:rFonts w:eastAsia="Times New Roman"/>
                <w:sz w:val="18"/>
                <w:szCs w:val="18"/>
              </w:rPr>
              <w:t xml:space="preserve"> 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ind w:right="-157"/>
              <w:rPr>
                <w:sz w:val="18"/>
                <w:szCs w:val="18"/>
              </w:rPr>
            </w:pPr>
            <w:r w:rsidRPr="00223CBB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АВЕДИСЬЯН ЭДУАРД ХРИСТОФОРОВИЧ / 616705620448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1 272 810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АВЕДИСЬЯН ЭДУАРД ХРИСТОФОРОВИЧ / 616705620448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1 272 810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 xml:space="preserve">АВЕДИСЬЯН ЭДУАРД ХРИСТОФОРОВИЧ </w:t>
            </w:r>
            <w:r w:rsidRPr="00223CBB">
              <w:rPr>
                <w:sz w:val="18"/>
                <w:szCs w:val="18"/>
                <w:lang w:val="en-US"/>
              </w:rPr>
              <w:lastRenderedPageBreak/>
              <w:t>/ 616705620448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lastRenderedPageBreak/>
              <w:t>1 272 810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lastRenderedPageBreak/>
              <w:t>Викторович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lastRenderedPageBreak/>
              <w:t>EA-36069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АВЕДИСЬЯН ЭДУАРД ХРИСТОФОРОВИЧ / 616705620448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1 272 810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EA-36069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АВЕДИСЬЯН ЭДУАРД ХРИСТОФОРОВИЧ / 616705620448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1 272 810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,00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Валетова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EA-36019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</w:rPr>
              <w:t>ОБЩЕСТВО С ОГРАНИЧЕННОЙ ОТВЕТСТВЕННОСТЬЮ "ПРОДУКТ-ДОН" / 6162054498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1 339 799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,99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EA-36019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</w:rPr>
              <w:t>ОБЩЕСТВО С ОГРАНИЧЕННОЙ ОТВЕТСТВЕННОСТЬЮ "ПРОДУКТ-ДОН" / 6162054498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1 339 799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,99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EA-36019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</w:rPr>
              <w:t>ОБЩЕСТВО С ОГРАНИЧЕННОЙ ОТВЕТСТВЕННОСТЬЮ "ПРОДУКТ-ДОН" / 6162054498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1 339 799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,99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EA-36019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</w:rPr>
              <w:t>ОБЩЕСТВО С ОГРАНИЧЕННОЙ ОТВЕТСТВЕННОСТЬЮ "ПРОДУКТ-ДОН" / 6162054498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1 339 799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,99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A14552" w:rsidRPr="00223CBB" w:rsidTr="00223CBB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  <w:lang w:val="en-US"/>
              </w:rPr>
            </w:pPr>
            <w:r w:rsidRPr="00223CBB">
              <w:rPr>
                <w:sz w:val="18"/>
                <w:szCs w:val="18"/>
                <w:lang w:val="en-US"/>
              </w:rPr>
              <w:t>EA-36019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</w:rPr>
              <w:t>ОБЩЕСТВО С ОГРАНИЧЕННОЙ ОТВЕТСТВЕННОСТЬЮ "ПРОДУКТ-ДОН" / 6162054498</w:t>
            </w:r>
          </w:p>
        </w:tc>
        <w:tc>
          <w:tcPr>
            <w:tcW w:w="2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>1 339 799</w:t>
            </w:r>
            <w:proofErr w:type="gramStart"/>
            <w:r w:rsidRPr="00223CBB">
              <w:rPr>
                <w:sz w:val="18"/>
                <w:szCs w:val="18"/>
                <w:lang w:val="en-US"/>
              </w:rPr>
              <w:t>,99</w:t>
            </w:r>
            <w:proofErr w:type="gram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Валетова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A14552" w:rsidRPr="00223CBB" w:rsidRDefault="00A14552">
      <w:pPr>
        <w:jc w:val="both"/>
        <w:rPr>
          <w:rFonts w:eastAsia="Times New Roman"/>
          <w:sz w:val="18"/>
          <w:szCs w:val="18"/>
          <w:lang w:val="en-US"/>
        </w:rPr>
      </w:pPr>
    </w:p>
    <w:p w:rsidR="00A14552" w:rsidRPr="00223CBB" w:rsidRDefault="00695B8C">
      <w:pPr>
        <w:jc w:val="both"/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 АВЕДИСЬЯН ЭДУАРД ХРИСТОФОРОВИЧ, предложивший цену контракта 1 272 810,00 руб. руб.</w:t>
      </w:r>
    </w:p>
    <w:p w:rsidR="00A14552" w:rsidRPr="00223CBB" w:rsidRDefault="00A14552">
      <w:pPr>
        <w:jc w:val="both"/>
        <w:rPr>
          <w:rFonts w:eastAsia="Times New Roman"/>
          <w:sz w:val="18"/>
          <w:szCs w:val="18"/>
        </w:rPr>
      </w:pPr>
    </w:p>
    <w:p w:rsidR="00A14552" w:rsidRPr="00223CBB" w:rsidRDefault="00695B8C">
      <w:pPr>
        <w:jc w:val="both"/>
        <w:rPr>
          <w:sz w:val="18"/>
          <w:szCs w:val="18"/>
        </w:rPr>
      </w:pPr>
      <w:proofErr w:type="gramStart"/>
      <w:r w:rsidRPr="00223CBB">
        <w:rPr>
          <w:rFonts w:eastAsia="Times New Roman"/>
          <w:sz w:val="18"/>
          <w:szCs w:val="18"/>
        </w:rPr>
        <w:t xml:space="preserve">На основании рассмотрения вторых </w:t>
      </w:r>
      <w:r w:rsidRPr="00223CBB">
        <w:rPr>
          <w:rFonts w:eastAsia="Times New Roman"/>
          <w:sz w:val="18"/>
          <w:szCs w:val="18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Pr="00223CBB">
        <w:rPr>
          <w:rFonts w:eastAsia="Times New Roman"/>
          <w:sz w:val="18"/>
          <w:szCs w:val="18"/>
        </w:rPr>
        <w:t>ючается с участником АВЕДИСЬЯН ЭДУАРД ХРИСТОФОРОВИЧ, который предложил наиболее низкую цену контракта и заявка на участие в электронном аукционе</w:t>
      </w:r>
      <w:proofErr w:type="gramEnd"/>
      <w:r w:rsidRPr="00223CBB">
        <w:rPr>
          <w:rFonts w:eastAsia="Times New Roman"/>
          <w:sz w:val="18"/>
          <w:szCs w:val="18"/>
        </w:rPr>
        <w:t xml:space="preserve"> </w:t>
      </w:r>
      <w:proofErr w:type="gramStart"/>
      <w:r w:rsidRPr="00223CBB">
        <w:rPr>
          <w:rFonts w:eastAsia="Times New Roman"/>
          <w:sz w:val="18"/>
          <w:szCs w:val="18"/>
        </w:rPr>
        <w:t>которого</w:t>
      </w:r>
      <w:proofErr w:type="gramEnd"/>
      <w:r w:rsidRPr="00223CBB">
        <w:rPr>
          <w:rFonts w:eastAsia="Times New Roman"/>
          <w:sz w:val="18"/>
          <w:szCs w:val="18"/>
        </w:rPr>
        <w:t xml:space="preserve"> соответствует требованиям, установленным документацией об электронном аукционе.</w:t>
      </w:r>
    </w:p>
    <w:p w:rsidR="00A14552" w:rsidRPr="00223CBB" w:rsidRDefault="00A14552">
      <w:pPr>
        <w:jc w:val="both"/>
        <w:rPr>
          <w:rFonts w:eastAsia="Times New Roman"/>
          <w:sz w:val="18"/>
          <w:szCs w:val="18"/>
        </w:rPr>
      </w:pPr>
    </w:p>
    <w:p w:rsidR="00A14552" w:rsidRPr="00223CBB" w:rsidRDefault="00695B8C">
      <w:pPr>
        <w:jc w:val="both"/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 xml:space="preserve">Настоящий </w:t>
      </w:r>
      <w:r w:rsidRPr="00223CBB">
        <w:rPr>
          <w:rFonts w:eastAsia="Times New Roman"/>
          <w:sz w:val="18"/>
          <w:szCs w:val="18"/>
        </w:rPr>
        <w:t>протокол по</w:t>
      </w:r>
      <w:r w:rsidRPr="00223CBB">
        <w:rPr>
          <w:rFonts w:eastAsia="Times New Roman"/>
          <w:sz w:val="18"/>
          <w:szCs w:val="18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223CBB">
        <w:rPr>
          <w:rFonts w:eastAsia="Times New Roman"/>
          <w:sz w:val="18"/>
          <w:szCs w:val="18"/>
        </w:rPr>
        <w:t>.</w:t>
      </w:r>
    </w:p>
    <w:p w:rsidR="00A14552" w:rsidRPr="00223CBB" w:rsidRDefault="00A14552">
      <w:pPr>
        <w:jc w:val="both"/>
        <w:rPr>
          <w:rFonts w:eastAsia="Times New Roman"/>
          <w:sz w:val="18"/>
          <w:szCs w:val="18"/>
        </w:rPr>
      </w:pPr>
    </w:p>
    <w:p w:rsidR="00A14552" w:rsidRPr="00223CBB" w:rsidRDefault="00695B8C">
      <w:pPr>
        <w:rPr>
          <w:sz w:val="18"/>
          <w:szCs w:val="18"/>
        </w:rPr>
      </w:pPr>
      <w:r w:rsidRPr="00223CBB">
        <w:rPr>
          <w:rFonts w:eastAsia="Times New Roman"/>
          <w:sz w:val="18"/>
          <w:szCs w:val="18"/>
        </w:rPr>
        <w:t>Подписи</w:t>
      </w:r>
    </w:p>
    <w:p w:rsidR="00A14552" w:rsidRPr="00223CBB" w:rsidRDefault="00A14552">
      <w:pPr>
        <w:rPr>
          <w:rFonts w:eastAsia="Times New Roman"/>
          <w:sz w:val="18"/>
          <w:szCs w:val="18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14552" w:rsidRPr="00223CBB">
        <w:tc>
          <w:tcPr>
            <w:tcW w:w="3307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223CB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4552" w:rsidRPr="00223CBB" w:rsidRDefault="00A14552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Забелина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Юлия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Александровна</w:t>
            </w:r>
            <w:proofErr w:type="spellEnd"/>
          </w:p>
        </w:tc>
      </w:tr>
      <w:tr w:rsidR="00A14552" w:rsidRPr="00223CBB">
        <w:tc>
          <w:tcPr>
            <w:tcW w:w="3307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Зам</w:t>
            </w:r>
            <w:proofErr w:type="spellEnd"/>
            <w:r w:rsidRPr="00223CBB">
              <w:rPr>
                <w:rFonts w:eastAsia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председателя</w:t>
            </w:r>
            <w:proofErr w:type="spellEnd"/>
            <w:r w:rsidRPr="00223CB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4552" w:rsidRPr="00223CBB" w:rsidRDefault="00A14552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Семёнова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Дарья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Сергеевна</w:t>
            </w:r>
            <w:proofErr w:type="spellEnd"/>
          </w:p>
        </w:tc>
      </w:tr>
      <w:tr w:rsidR="00A14552" w:rsidRPr="00223CBB">
        <w:tc>
          <w:tcPr>
            <w:tcW w:w="3307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4552" w:rsidRPr="00223CBB" w:rsidRDefault="00A14552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Адамов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Дмитрий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Викторович</w:t>
            </w:r>
            <w:proofErr w:type="spellEnd"/>
          </w:p>
        </w:tc>
      </w:tr>
      <w:tr w:rsidR="00A14552" w:rsidRPr="00223CBB">
        <w:tc>
          <w:tcPr>
            <w:tcW w:w="3307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223CB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4552" w:rsidRPr="00223CBB" w:rsidRDefault="00A14552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r w:rsidRPr="00223CBB">
              <w:rPr>
                <w:sz w:val="18"/>
                <w:szCs w:val="18"/>
                <w:lang w:val="en-US"/>
              </w:rPr>
              <w:t xml:space="preserve">Землянская Нателла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A14552" w:rsidRPr="00223CBB">
        <w:tc>
          <w:tcPr>
            <w:tcW w:w="3307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  <w:proofErr w:type="spellEnd"/>
            <w:r w:rsidRPr="00223CBB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4552" w:rsidRPr="00223CBB" w:rsidRDefault="00A14552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4552" w:rsidRPr="00223CBB" w:rsidRDefault="00695B8C">
            <w:pPr>
              <w:pStyle w:val="af1"/>
              <w:rPr>
                <w:sz w:val="18"/>
                <w:szCs w:val="18"/>
              </w:rPr>
            </w:pPr>
            <w:proofErr w:type="spellStart"/>
            <w:r w:rsidRPr="00223CBB">
              <w:rPr>
                <w:sz w:val="18"/>
                <w:szCs w:val="18"/>
                <w:lang w:val="en-US"/>
              </w:rPr>
              <w:t>Валетова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223CB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23CBB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</w:tr>
    </w:tbl>
    <w:p w:rsidR="00695B8C" w:rsidRPr="00223CBB" w:rsidRDefault="00695B8C">
      <w:pPr>
        <w:rPr>
          <w:sz w:val="18"/>
          <w:szCs w:val="18"/>
        </w:rPr>
      </w:pPr>
    </w:p>
    <w:sectPr w:rsidR="00695B8C" w:rsidRPr="00223CBB" w:rsidSect="00223CBB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8"/>
  <w:displayHorizontalDrawingGridEvery w:val="2"/>
  <w:characterSpacingControl w:val="doNotCompress"/>
  <w:compat/>
  <w:rsids>
    <w:rsidRoot w:val="00A14552"/>
    <w:rsid w:val="00223CBB"/>
    <w:rsid w:val="00695B8C"/>
    <w:rsid w:val="00A1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55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1455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A14552"/>
    <w:pPr>
      <w:spacing w:after="140" w:line="288" w:lineRule="auto"/>
    </w:pPr>
  </w:style>
  <w:style w:type="paragraph" w:styleId="a9">
    <w:name w:val="List"/>
    <w:basedOn w:val="a8"/>
    <w:rsid w:val="00A14552"/>
    <w:rPr>
      <w:rFonts w:cs="Noto Sans Devanagari"/>
    </w:rPr>
  </w:style>
  <w:style w:type="paragraph" w:customStyle="1" w:styleId="Caption">
    <w:name w:val="Caption"/>
    <w:basedOn w:val="a"/>
    <w:qFormat/>
    <w:rsid w:val="00A1455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A14552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1455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1455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14552"/>
    <w:pPr>
      <w:spacing w:beforeAutospacing="1" w:afterAutospacing="1"/>
    </w:pPr>
  </w:style>
  <w:style w:type="paragraph" w:customStyle="1" w:styleId="th">
    <w:name w:val="th"/>
    <w:basedOn w:val="a"/>
    <w:qFormat/>
    <w:rsid w:val="00A1455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1455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1455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14552"/>
    <w:pPr>
      <w:spacing w:beforeAutospacing="1" w:after="200"/>
    </w:pPr>
  </w:style>
  <w:style w:type="paragraph" w:customStyle="1" w:styleId="usual2">
    <w:name w:val="usual2"/>
    <w:basedOn w:val="a"/>
    <w:qFormat/>
    <w:rsid w:val="00A1455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1455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14552"/>
    <w:pPr>
      <w:spacing w:beforeAutospacing="1" w:afterAutospacing="1"/>
    </w:pPr>
  </w:style>
  <w:style w:type="paragraph" w:customStyle="1" w:styleId="requests">
    <w:name w:val="requests"/>
    <w:basedOn w:val="a"/>
    <w:qFormat/>
    <w:rsid w:val="00A1455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1455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14552"/>
  </w:style>
  <w:style w:type="paragraph" w:customStyle="1" w:styleId="af2">
    <w:name w:val="Заголовок таблицы"/>
    <w:basedOn w:val="af1"/>
    <w:qFormat/>
    <w:rsid w:val="00A14552"/>
  </w:style>
  <w:style w:type="paragraph" w:customStyle="1" w:styleId="DocumentMap">
    <w:name w:val="DocumentMap"/>
    <w:qFormat/>
    <w:rsid w:val="00A14552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773</Words>
  <Characters>4409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Васильева</cp:lastModifiedBy>
  <cp:revision>2</cp:revision>
  <cp:lastPrinted>2019-12-06T06:22:00Z</cp:lastPrinted>
  <dcterms:created xsi:type="dcterms:W3CDTF">2019-12-06T06:23:00Z</dcterms:created>
  <dcterms:modified xsi:type="dcterms:W3CDTF">2019-12-06T06:23:00Z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