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868" w:rsidRDefault="00B978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20868" w:rsidRPr="00B9786B" w:rsidRDefault="00B9786B">
      <w:pPr>
        <w:ind w:firstLine="567"/>
        <w:jc w:val="center"/>
      </w:pPr>
      <w:r w:rsidRPr="00B9786B">
        <w:rPr>
          <w:rFonts w:eastAsia="Times New Roman"/>
          <w:b/>
          <w:bCs/>
          <w:sz w:val="20"/>
          <w:szCs w:val="20"/>
        </w:rPr>
        <w:t>"Закупка медицинского оборудования (увлажнитель с интегрированным генератором потока) для нужд ГБУ РО "ПЦ"</w:t>
      </w:r>
      <w:r w:rsidRPr="00B9786B">
        <w:rPr>
          <w:rFonts w:eastAsia="Times New Roman"/>
          <w:b/>
          <w:bCs/>
          <w:sz w:val="20"/>
          <w:szCs w:val="20"/>
        </w:rPr>
        <w:t xml:space="preserve"> в 2020 году для субъектов малого предпринимательства, социально ориентированных некоммерческих организаций</w:t>
      </w:r>
      <w:proofErr w:type="gramStart"/>
      <w:r w:rsidRPr="00B9786B"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A20868" w:rsidRPr="00B9786B" w:rsidRDefault="00B9786B">
      <w:pPr>
        <w:ind w:firstLine="567"/>
        <w:jc w:val="center"/>
        <w:rPr>
          <w:rFonts w:eastAsia="Times New Roman"/>
          <w:b/>
          <w:bCs/>
        </w:rPr>
      </w:pPr>
      <w:r w:rsidRPr="00B9786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9786B">
        <w:rPr>
          <w:rFonts w:eastAsia="Times New Roman"/>
          <w:b/>
          <w:bCs/>
          <w:sz w:val="20"/>
          <w:szCs w:val="20"/>
        </w:rPr>
        <w:t xml:space="preserve"> 0358200049619000407) </w:t>
      </w:r>
    </w:p>
    <w:p w:rsidR="00A20868" w:rsidRPr="00B9786B" w:rsidRDefault="00A20868">
      <w:pPr>
        <w:ind w:firstLine="567"/>
        <w:jc w:val="center"/>
        <w:rPr>
          <w:sz w:val="20"/>
          <w:szCs w:val="20"/>
        </w:rPr>
      </w:pPr>
    </w:p>
    <w:p w:rsidR="00A20868" w:rsidRPr="00B9786B" w:rsidRDefault="00B9786B">
      <w:pPr>
        <w:ind w:firstLine="567"/>
        <w:jc w:val="right"/>
      </w:pPr>
      <w:r w:rsidRPr="00B9786B">
        <w:rPr>
          <w:rFonts w:eastAsia="Times New Roman"/>
          <w:sz w:val="20"/>
          <w:szCs w:val="20"/>
        </w:rPr>
        <w:t>06.12.19 10:29:10 (</w:t>
      </w:r>
      <w:r>
        <w:rPr>
          <w:rFonts w:eastAsia="Times New Roman"/>
          <w:sz w:val="20"/>
          <w:szCs w:val="20"/>
          <w:lang w:val="en-US"/>
        </w:rPr>
        <w:t>MSK</w:t>
      </w:r>
      <w:r w:rsidRPr="00B9786B">
        <w:rPr>
          <w:rFonts w:eastAsia="Times New Roman"/>
          <w:sz w:val="20"/>
          <w:szCs w:val="20"/>
        </w:rPr>
        <w:t>+00:00)</w:t>
      </w:r>
    </w:p>
    <w:p w:rsidR="00A20868" w:rsidRPr="00B9786B" w:rsidRDefault="00A20868">
      <w:pPr>
        <w:ind w:firstLine="567"/>
        <w:rPr>
          <w:rFonts w:eastAsia="Times New Roman"/>
          <w:sz w:val="20"/>
          <w:szCs w:val="20"/>
        </w:rPr>
      </w:pPr>
    </w:p>
    <w:p w:rsidR="00A20868" w:rsidRDefault="00B9786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344068, Ростовская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Ростов-на-Дону </w:t>
      </w:r>
      <w:r>
        <w:rPr>
          <w:rFonts w:eastAsia="Times New Roman"/>
          <w:sz w:val="20"/>
          <w:szCs w:val="20"/>
        </w:rPr>
        <w:t>г, УЛИЦА БОДРАЯ, 90</w:t>
      </w:r>
    </w:p>
    <w:p w:rsidR="00A20868" w:rsidRDefault="00A20868">
      <w:pPr>
        <w:rPr>
          <w:rFonts w:eastAsia="Times New Roman"/>
          <w:sz w:val="20"/>
          <w:szCs w:val="20"/>
        </w:rPr>
      </w:pPr>
    </w:p>
    <w:p w:rsidR="00A20868" w:rsidRPr="00B9786B" w:rsidRDefault="00B9786B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B9786B">
        <w:rPr>
          <w:rFonts w:eastAsia="Times New Roman"/>
          <w:sz w:val="20"/>
          <w:szCs w:val="20"/>
        </w:rPr>
        <w:t>: ГОСУДАРСТВЕННОЕ БЮДЖЕТНОЕ УЧРЕЖДЕНИЕ РОСТОВСКОЙ ОБЛАСТИ "ПЕРИНАТАЛЬНЫЙ ЦЕНТР"</w:t>
      </w:r>
    </w:p>
    <w:p w:rsidR="00A20868" w:rsidRPr="00B9786B" w:rsidRDefault="00A20868">
      <w:pPr>
        <w:rPr>
          <w:rFonts w:eastAsia="Times New Roman"/>
          <w:sz w:val="20"/>
          <w:szCs w:val="20"/>
        </w:rPr>
      </w:pPr>
    </w:p>
    <w:p w:rsidR="00A20868" w:rsidRDefault="00B9786B">
      <w:r w:rsidRPr="00B9786B">
        <w:rPr>
          <w:rFonts w:eastAsia="Times New Roman"/>
          <w:sz w:val="20"/>
          <w:szCs w:val="20"/>
        </w:rPr>
        <w:t>Заказчик: ГОСУДАРСТВЕННОЕ БЮДЖЕТНОЕ УЧРЕЖДЕНИЕ РОСТОВСКОЙ ОБЛАСТИ "ПЕРИНАТАЛЬНЫЙ ЦЕНТР"</w:t>
      </w:r>
    </w:p>
    <w:p w:rsidR="00A20868" w:rsidRPr="00B9786B" w:rsidRDefault="00A20868">
      <w:pPr>
        <w:rPr>
          <w:rFonts w:eastAsia="Times New Roman"/>
          <w:sz w:val="20"/>
          <w:szCs w:val="20"/>
        </w:rPr>
      </w:pPr>
    </w:p>
    <w:p w:rsidR="00A20868" w:rsidRPr="00B9786B" w:rsidRDefault="00B9786B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B9786B">
        <w:rPr>
          <w:rFonts w:eastAsia="Times New Roman"/>
          <w:sz w:val="20"/>
          <w:szCs w:val="20"/>
        </w:rPr>
        <w:t>: Закупка медицинского обор</w:t>
      </w:r>
      <w:r w:rsidRPr="00B9786B">
        <w:rPr>
          <w:rFonts w:eastAsia="Times New Roman"/>
          <w:sz w:val="20"/>
          <w:szCs w:val="20"/>
        </w:rPr>
        <w:t xml:space="preserve">удования (увлажнитель с интегрированным генератором потока) для нужд ГБУ РО "ПЦ" в 2020 году для субъектов малого предпринимательства, социально ориентированных некоммерческих организаций. </w:t>
      </w:r>
    </w:p>
    <w:p w:rsidR="00A20868" w:rsidRPr="00B9786B" w:rsidRDefault="00A20868">
      <w:pPr>
        <w:rPr>
          <w:rFonts w:eastAsia="Times New Roman"/>
          <w:sz w:val="20"/>
          <w:szCs w:val="20"/>
        </w:rPr>
      </w:pPr>
    </w:p>
    <w:p w:rsidR="00A20868" w:rsidRPr="00B9786B" w:rsidRDefault="00B978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1926161053565616101001051200132500</w:t>
      </w:r>
      <w:r>
        <w:rPr>
          <w:rFonts w:eastAsia="Times New Roman"/>
          <w:sz w:val="20"/>
          <w:szCs w:val="20"/>
        </w:rPr>
        <w:t>00</w:t>
      </w:r>
    </w:p>
    <w:p w:rsidR="00A20868" w:rsidRDefault="00A20868"/>
    <w:p w:rsidR="00A20868" w:rsidRDefault="00B9786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590 000,00 руб.</w:t>
      </w:r>
    </w:p>
    <w:p w:rsidR="00A20868" w:rsidRDefault="00A20868">
      <w:pPr>
        <w:rPr>
          <w:rFonts w:eastAsia="Times New Roman"/>
          <w:sz w:val="20"/>
          <w:szCs w:val="20"/>
        </w:rPr>
      </w:pPr>
    </w:p>
    <w:p w:rsidR="00A20868" w:rsidRDefault="00B9786B">
      <w:r>
        <w:rPr>
          <w:rFonts w:eastAsia="Times New Roman"/>
          <w:sz w:val="20"/>
          <w:szCs w:val="20"/>
        </w:rPr>
        <w:t>Снижение НМЦК, %: 0.00</w:t>
      </w:r>
    </w:p>
    <w:p w:rsidR="00A20868" w:rsidRDefault="00A20868">
      <w:pPr>
        <w:rPr>
          <w:rFonts w:eastAsia="Times New Roman"/>
          <w:sz w:val="20"/>
          <w:szCs w:val="20"/>
        </w:rPr>
      </w:pPr>
    </w:p>
    <w:p w:rsidR="00A20868" w:rsidRDefault="00B9786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20868">
        <w:tc>
          <w:tcPr>
            <w:tcW w:w="4960" w:type="dxa"/>
            <w:shd w:val="clear" w:color="auto" w:fill="auto"/>
          </w:tcPr>
          <w:p w:rsidR="00A20868" w:rsidRDefault="00B9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868" w:rsidRDefault="00B9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20868">
        <w:tc>
          <w:tcPr>
            <w:tcW w:w="4960" w:type="dxa"/>
            <w:shd w:val="clear" w:color="auto" w:fill="auto"/>
          </w:tcPr>
          <w:p w:rsidR="00A20868" w:rsidRDefault="00B9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868" w:rsidRDefault="00B9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20868">
        <w:tc>
          <w:tcPr>
            <w:tcW w:w="4960" w:type="dxa"/>
            <w:shd w:val="clear" w:color="auto" w:fill="auto"/>
          </w:tcPr>
          <w:p w:rsidR="00A20868" w:rsidRDefault="00B9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868" w:rsidRDefault="00B9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20868">
        <w:tc>
          <w:tcPr>
            <w:tcW w:w="4960" w:type="dxa"/>
            <w:shd w:val="clear" w:color="auto" w:fill="auto"/>
          </w:tcPr>
          <w:p w:rsidR="00A20868" w:rsidRDefault="00B9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868" w:rsidRDefault="00B9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20868">
        <w:tc>
          <w:tcPr>
            <w:tcW w:w="4960" w:type="dxa"/>
            <w:shd w:val="clear" w:color="auto" w:fill="auto"/>
          </w:tcPr>
          <w:p w:rsidR="00A20868" w:rsidRDefault="00B9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868" w:rsidRDefault="00B9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A20868" w:rsidRDefault="00A20868">
      <w:pPr>
        <w:rPr>
          <w:rFonts w:eastAsia="Times New Roman"/>
          <w:sz w:val="20"/>
          <w:szCs w:val="20"/>
        </w:rPr>
      </w:pPr>
    </w:p>
    <w:p w:rsidR="00A20868" w:rsidRDefault="00B9786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20868" w:rsidRDefault="00A20868">
      <w:pPr>
        <w:rPr>
          <w:rFonts w:eastAsia="Times New Roman"/>
          <w:sz w:val="20"/>
          <w:szCs w:val="20"/>
        </w:rPr>
      </w:pPr>
    </w:p>
    <w:p w:rsidR="00A20868" w:rsidRDefault="00B978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20868" w:rsidRDefault="00A208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A2086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20868" w:rsidRDefault="00B978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2086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2086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EA-36685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r w:rsidRPr="00B9786B">
              <w:rPr>
                <w:sz w:val="20"/>
                <w:szCs w:val="20"/>
              </w:rPr>
              <w:t>ОБЩЕСТВО С ОГРАНИЧЕННОЙ ОТВЕТСТВЕННОСТЬЮ "СИТИМЕД" / 6166089068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20868" w:rsidRDefault="00A208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A20868">
        <w:tc>
          <w:tcPr>
            <w:tcW w:w="9921" w:type="dxa"/>
            <w:gridSpan w:val="4"/>
            <w:shd w:val="clear" w:color="auto" w:fill="auto"/>
          </w:tcPr>
          <w:p w:rsidR="00A20868" w:rsidRDefault="00B9786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208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208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r w:rsidRPr="00B9786B">
              <w:rPr>
                <w:sz w:val="20"/>
                <w:szCs w:val="20"/>
              </w:rPr>
              <w:t>ОБЩЕСТВО С ОГРАНИЧЕННОЙ ОТВЕТСТВЕННОСТЬЮ "СИТИМЕД" / 6166089068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8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r w:rsidRPr="00B9786B">
              <w:rPr>
                <w:sz w:val="20"/>
                <w:szCs w:val="20"/>
              </w:rPr>
              <w:t>ОБЩЕСТВО С ОГРАНИЧЕННОЙ ОТВЕТСТВЕННОСТЬЮ "СИТИМЕД" / 6166089068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8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r w:rsidRPr="00B9786B">
              <w:rPr>
                <w:sz w:val="20"/>
                <w:szCs w:val="20"/>
              </w:rPr>
              <w:t xml:space="preserve">ОБЩЕСТВО С </w:t>
            </w:r>
            <w:r w:rsidRPr="00B9786B">
              <w:rPr>
                <w:sz w:val="20"/>
                <w:szCs w:val="20"/>
              </w:rPr>
              <w:t>ОГРАНИЧЕННОЙ ОТВЕТСТВЕННОСТЬЮ "СИТИМЕД" / 6166089068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8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EA-36685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r w:rsidRPr="00B9786B">
              <w:rPr>
                <w:sz w:val="20"/>
                <w:szCs w:val="20"/>
              </w:rPr>
              <w:t>ОБЩЕСТВО С ОГРАНИЧЕННОЙ ОТВЕТСТВЕННОСТЬЮ "СИТИМЕД" / 6166089068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86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r w:rsidRPr="00B9786B">
              <w:rPr>
                <w:sz w:val="20"/>
                <w:szCs w:val="20"/>
              </w:rPr>
              <w:t xml:space="preserve">ОБЩЕСТВО С ОГРАНИЧЕННОЙ </w:t>
            </w:r>
            <w:r w:rsidRPr="00B9786B">
              <w:rPr>
                <w:sz w:val="20"/>
                <w:szCs w:val="20"/>
              </w:rPr>
              <w:t>ОТВЕТСТВЕННОСТЬЮ "СИТИМЕД" / 6166089068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0868" w:rsidRDefault="00B9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20868" w:rsidRDefault="00A20868">
      <w:pPr>
        <w:jc w:val="both"/>
        <w:rPr>
          <w:sz w:val="20"/>
          <w:szCs w:val="20"/>
          <w:lang w:val="en-US"/>
        </w:rPr>
      </w:pPr>
    </w:p>
    <w:p w:rsidR="00A20868" w:rsidRDefault="00B9786B">
      <w:pPr>
        <w:jc w:val="both"/>
      </w:pPr>
      <w:bookmarkStart w:id="0" w:name="__DdeLink__136_4014115248"/>
      <w:bookmarkEnd w:id="0"/>
      <w:r w:rsidRPr="00B9786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B9786B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"СИТИМЕД".</w:t>
      </w:r>
    </w:p>
    <w:p w:rsidR="00A20868" w:rsidRDefault="00A20868">
      <w:pPr>
        <w:jc w:val="both"/>
        <w:rPr>
          <w:sz w:val="20"/>
          <w:szCs w:val="20"/>
        </w:rPr>
      </w:pPr>
    </w:p>
    <w:p w:rsidR="00A20868" w:rsidRDefault="00B9786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связи с тем, что по окончании срока подачи заявок на участие в таком аукционе подана только одна заявка на участие в нем.</w:t>
      </w:r>
    </w:p>
    <w:p w:rsidR="00A20868" w:rsidRDefault="00A20868">
      <w:pPr>
        <w:jc w:val="both"/>
        <w:rPr>
          <w:rFonts w:eastAsia="Times New Roman"/>
          <w:sz w:val="20"/>
          <w:szCs w:val="20"/>
        </w:rPr>
      </w:pPr>
    </w:p>
    <w:p w:rsidR="00A20868" w:rsidRDefault="00B9786B">
      <w:pPr>
        <w:jc w:val="both"/>
      </w:pPr>
      <w:r w:rsidRPr="00B9786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20868" w:rsidRDefault="00A20868">
      <w:pPr>
        <w:jc w:val="both"/>
        <w:rPr>
          <w:rFonts w:eastAsia="Times New Roman"/>
          <w:sz w:val="20"/>
          <w:szCs w:val="20"/>
        </w:rPr>
      </w:pPr>
    </w:p>
    <w:p w:rsidR="00A20868" w:rsidRDefault="00B9786B">
      <w:r>
        <w:rPr>
          <w:rFonts w:eastAsia="Times New Roman"/>
          <w:sz w:val="20"/>
          <w:szCs w:val="20"/>
        </w:rPr>
        <w:t>Подписи</w:t>
      </w:r>
    </w:p>
    <w:p w:rsidR="00A20868" w:rsidRDefault="00A208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20868">
        <w:tc>
          <w:tcPr>
            <w:tcW w:w="3307" w:type="dxa"/>
            <w:shd w:val="clear" w:color="auto" w:fill="auto"/>
            <w:vAlign w:val="bottom"/>
          </w:tcPr>
          <w:p w:rsidR="00A20868" w:rsidRDefault="00B97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0868" w:rsidRDefault="00A208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0868" w:rsidRDefault="00B978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20868">
        <w:tc>
          <w:tcPr>
            <w:tcW w:w="3307" w:type="dxa"/>
            <w:shd w:val="clear" w:color="auto" w:fill="auto"/>
            <w:vAlign w:val="bottom"/>
          </w:tcPr>
          <w:p w:rsidR="00A20868" w:rsidRDefault="00B97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0868" w:rsidRDefault="00A208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0868" w:rsidRDefault="00B978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геевна</w:t>
            </w:r>
            <w:proofErr w:type="spellEnd"/>
          </w:p>
        </w:tc>
      </w:tr>
      <w:tr w:rsidR="00A20868">
        <w:tc>
          <w:tcPr>
            <w:tcW w:w="3307" w:type="dxa"/>
            <w:shd w:val="clear" w:color="auto" w:fill="auto"/>
            <w:vAlign w:val="bottom"/>
          </w:tcPr>
          <w:p w:rsidR="00A20868" w:rsidRDefault="00B97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0868" w:rsidRDefault="00A208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0868" w:rsidRDefault="00B978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20868">
        <w:tc>
          <w:tcPr>
            <w:tcW w:w="3307" w:type="dxa"/>
            <w:shd w:val="clear" w:color="auto" w:fill="auto"/>
            <w:vAlign w:val="bottom"/>
          </w:tcPr>
          <w:p w:rsidR="00A20868" w:rsidRDefault="00B97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0868" w:rsidRDefault="00A208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0868" w:rsidRDefault="00B978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20868">
        <w:tc>
          <w:tcPr>
            <w:tcW w:w="3307" w:type="dxa"/>
            <w:shd w:val="clear" w:color="auto" w:fill="auto"/>
            <w:vAlign w:val="bottom"/>
          </w:tcPr>
          <w:p w:rsidR="00A20868" w:rsidRDefault="00B97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0868" w:rsidRDefault="00A208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0868" w:rsidRDefault="00B978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000000" w:rsidRDefault="00B9786B"/>
    <w:sectPr w:rsidR="00000000" w:rsidSect="00A2086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868"/>
    <w:rsid w:val="00A20868"/>
    <w:rsid w:val="00B97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6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2086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20868"/>
    <w:pPr>
      <w:spacing w:after="140" w:line="288" w:lineRule="auto"/>
    </w:pPr>
  </w:style>
  <w:style w:type="paragraph" w:styleId="a9">
    <w:name w:val="List"/>
    <w:basedOn w:val="a8"/>
    <w:rsid w:val="00A20868"/>
    <w:rPr>
      <w:rFonts w:cs="Noto Sans Devanagari"/>
    </w:rPr>
  </w:style>
  <w:style w:type="paragraph" w:customStyle="1" w:styleId="Caption">
    <w:name w:val="Caption"/>
    <w:basedOn w:val="a"/>
    <w:qFormat/>
    <w:rsid w:val="00A2086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2086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2086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2086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20868"/>
    <w:pPr>
      <w:spacing w:beforeAutospacing="1" w:afterAutospacing="1"/>
    </w:pPr>
  </w:style>
  <w:style w:type="paragraph" w:customStyle="1" w:styleId="th">
    <w:name w:val="th"/>
    <w:basedOn w:val="a"/>
    <w:qFormat/>
    <w:rsid w:val="00A2086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2086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2086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20868"/>
    <w:pPr>
      <w:spacing w:beforeAutospacing="1" w:after="200"/>
    </w:pPr>
  </w:style>
  <w:style w:type="paragraph" w:customStyle="1" w:styleId="usual2">
    <w:name w:val="usual2"/>
    <w:basedOn w:val="a"/>
    <w:qFormat/>
    <w:rsid w:val="00A2086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2086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20868"/>
    <w:pPr>
      <w:spacing w:beforeAutospacing="1" w:afterAutospacing="1"/>
    </w:pPr>
  </w:style>
  <w:style w:type="paragraph" w:customStyle="1" w:styleId="requests">
    <w:name w:val="requests"/>
    <w:basedOn w:val="a"/>
    <w:qFormat/>
    <w:rsid w:val="00A2086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2086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20868"/>
  </w:style>
  <w:style w:type="paragraph" w:customStyle="1" w:styleId="af2">
    <w:name w:val="Заголовок таблицы"/>
    <w:basedOn w:val="af1"/>
    <w:qFormat/>
    <w:rsid w:val="00A20868"/>
  </w:style>
  <w:style w:type="paragraph" w:customStyle="1" w:styleId="DocumentMap">
    <w:name w:val="DocumentMap"/>
    <w:qFormat/>
    <w:rsid w:val="00A2086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3088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Лещенко</cp:lastModifiedBy>
  <cp:revision>2</cp:revision>
  <dcterms:created xsi:type="dcterms:W3CDTF">2019-12-06T07:34:00Z</dcterms:created>
  <dcterms:modified xsi:type="dcterms:W3CDTF">2019-12-06T07:34:00Z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