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F31" w:rsidRDefault="006143B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5F31" w:rsidRPr="006143BE" w:rsidRDefault="006143BE">
      <w:pPr>
        <w:ind w:firstLine="567"/>
        <w:jc w:val="center"/>
      </w:pPr>
      <w:r w:rsidRPr="006143BE">
        <w:rPr>
          <w:rFonts w:eastAsia="Times New Roman"/>
          <w:b/>
          <w:bCs/>
          <w:sz w:val="20"/>
          <w:szCs w:val="20"/>
        </w:rPr>
        <w:t>"Поставка тест-систем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</w:t>
      </w:r>
      <w:r w:rsidRPr="006143BE">
        <w:rPr>
          <w:rFonts w:eastAsia="Times New Roman"/>
          <w:b/>
          <w:bCs/>
          <w:sz w:val="20"/>
          <w:szCs w:val="20"/>
        </w:rPr>
        <w:t xml:space="preserve">ские работы"-"Челябинская область. Октябрьский район. Фельдшерско-акушерский пункт, обслуживающий население численностью до 800 человек в с.Лысково, ул.Береговая, д.16А"" </w:t>
      </w:r>
    </w:p>
    <w:p w:rsidR="00425F31" w:rsidRPr="006143BE" w:rsidRDefault="006143BE">
      <w:pPr>
        <w:ind w:firstLine="567"/>
        <w:jc w:val="center"/>
        <w:rPr>
          <w:rFonts w:eastAsia="Times New Roman"/>
          <w:b/>
          <w:bCs/>
        </w:rPr>
      </w:pPr>
      <w:r w:rsidRPr="006143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43BE">
        <w:rPr>
          <w:rFonts w:eastAsia="Times New Roman"/>
          <w:b/>
          <w:bCs/>
          <w:sz w:val="20"/>
          <w:szCs w:val="20"/>
        </w:rPr>
        <w:t xml:space="preserve"> 0369200038319000114) </w:t>
      </w:r>
    </w:p>
    <w:p w:rsidR="00425F31" w:rsidRPr="006143BE" w:rsidRDefault="00425F31">
      <w:pPr>
        <w:ind w:firstLine="567"/>
        <w:jc w:val="center"/>
        <w:rPr>
          <w:sz w:val="20"/>
          <w:szCs w:val="20"/>
        </w:rPr>
      </w:pPr>
    </w:p>
    <w:p w:rsidR="00425F31" w:rsidRPr="006143BE" w:rsidRDefault="006143BE">
      <w:pPr>
        <w:ind w:firstLine="567"/>
        <w:jc w:val="right"/>
      </w:pPr>
      <w:r w:rsidRPr="006143BE">
        <w:rPr>
          <w:rFonts w:eastAsia="Times New Roman"/>
          <w:sz w:val="20"/>
          <w:szCs w:val="20"/>
        </w:rPr>
        <w:t>06.12.19 13:28:25 (</w:t>
      </w:r>
      <w:r>
        <w:rPr>
          <w:rFonts w:eastAsia="Times New Roman"/>
          <w:sz w:val="20"/>
          <w:szCs w:val="20"/>
          <w:lang w:val="en-US"/>
        </w:rPr>
        <w:t>MSK</w:t>
      </w:r>
      <w:r w:rsidRPr="006143BE">
        <w:rPr>
          <w:rFonts w:eastAsia="Times New Roman"/>
          <w:sz w:val="20"/>
          <w:szCs w:val="20"/>
        </w:rPr>
        <w:t>+02:00)</w:t>
      </w:r>
    </w:p>
    <w:p w:rsidR="00425F31" w:rsidRPr="006143BE" w:rsidRDefault="00425F31">
      <w:pPr>
        <w:ind w:firstLine="567"/>
        <w:rPr>
          <w:rFonts w:eastAsia="Times New Roman"/>
          <w:sz w:val="20"/>
          <w:szCs w:val="20"/>
        </w:rPr>
      </w:pPr>
    </w:p>
    <w:p w:rsidR="00425F31" w:rsidRDefault="006143BE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425F31" w:rsidRDefault="00425F31">
      <w:pPr>
        <w:rPr>
          <w:rFonts w:eastAsia="Times New Roman"/>
          <w:sz w:val="20"/>
          <w:szCs w:val="20"/>
        </w:rPr>
      </w:pPr>
    </w:p>
    <w:p w:rsidR="00425F31" w:rsidRPr="006143BE" w:rsidRDefault="006143BE">
      <w:r>
        <w:rPr>
          <w:rFonts w:eastAsia="Times New Roman"/>
          <w:sz w:val="20"/>
          <w:szCs w:val="20"/>
        </w:rPr>
        <w:t>Организатор</w:t>
      </w:r>
      <w:r w:rsidRPr="006143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43B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425F31" w:rsidRPr="006143BE" w:rsidRDefault="00425F31">
      <w:pPr>
        <w:rPr>
          <w:rFonts w:eastAsia="Times New Roman"/>
          <w:sz w:val="20"/>
          <w:szCs w:val="20"/>
        </w:rPr>
      </w:pPr>
    </w:p>
    <w:p w:rsidR="00425F31" w:rsidRDefault="006143BE">
      <w:r w:rsidRPr="006143BE">
        <w:rPr>
          <w:rFonts w:eastAsia="Times New Roman"/>
          <w:sz w:val="20"/>
          <w:szCs w:val="20"/>
        </w:rPr>
        <w:t>Заказчик: ОБЛАСТНОЕ ГОСУДАРСТВЕННОЕ КАЗЕННОЕ УЧРЕЖДЕНИЕ "ЧЕЛЯБОБЛИНВЕСТ</w:t>
      </w:r>
      <w:r w:rsidRPr="006143BE">
        <w:rPr>
          <w:rFonts w:eastAsia="Times New Roman"/>
          <w:sz w:val="20"/>
          <w:szCs w:val="20"/>
        </w:rPr>
        <w:t>СТРОЙ"</w:t>
      </w:r>
    </w:p>
    <w:p w:rsidR="00425F31" w:rsidRPr="006143BE" w:rsidRDefault="00425F31">
      <w:pPr>
        <w:rPr>
          <w:rFonts w:eastAsia="Times New Roman"/>
          <w:sz w:val="20"/>
          <w:szCs w:val="20"/>
        </w:rPr>
      </w:pPr>
    </w:p>
    <w:p w:rsidR="00425F31" w:rsidRPr="006143BE" w:rsidRDefault="006143BE">
      <w:r>
        <w:rPr>
          <w:rFonts w:eastAsia="Times New Roman"/>
          <w:sz w:val="20"/>
          <w:szCs w:val="20"/>
        </w:rPr>
        <w:t>Наименование</w:t>
      </w:r>
      <w:r w:rsidRPr="006143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43BE">
        <w:rPr>
          <w:rFonts w:eastAsia="Times New Roman"/>
          <w:sz w:val="20"/>
          <w:szCs w:val="20"/>
        </w:rPr>
        <w:t>: Поставка тест-систем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</w:t>
      </w:r>
      <w:r w:rsidRPr="006143BE">
        <w:rPr>
          <w:rFonts w:eastAsia="Times New Roman"/>
          <w:sz w:val="20"/>
          <w:szCs w:val="20"/>
        </w:rPr>
        <w:t xml:space="preserve"> том числе проекто-изыскательские работы"-"Челябинская область. Октябрьский район. Фельдшерско-акушерский пункт, обслуживающий население численностью до 800 человек в с.Лысково, ул.Береговая, д.16А" </w:t>
      </w:r>
    </w:p>
    <w:p w:rsidR="00425F31" w:rsidRPr="006143BE" w:rsidRDefault="00425F31">
      <w:pPr>
        <w:rPr>
          <w:rFonts w:eastAsia="Times New Roman"/>
          <w:sz w:val="20"/>
          <w:szCs w:val="20"/>
        </w:rPr>
      </w:pPr>
    </w:p>
    <w:p w:rsidR="00425F31" w:rsidRPr="006143BE" w:rsidRDefault="006143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192745138380074510100101</w:t>
      </w:r>
      <w:r>
        <w:rPr>
          <w:rFonts w:eastAsia="Times New Roman"/>
          <w:sz w:val="20"/>
          <w:szCs w:val="20"/>
        </w:rPr>
        <w:t>490010000414</w:t>
      </w:r>
    </w:p>
    <w:p w:rsidR="00425F31" w:rsidRDefault="00425F31"/>
    <w:p w:rsidR="00425F31" w:rsidRDefault="006143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257 284,79 руб.</w:t>
      </w:r>
    </w:p>
    <w:p w:rsidR="00425F31" w:rsidRDefault="00425F31">
      <w:pPr>
        <w:rPr>
          <w:rFonts w:eastAsia="Times New Roman"/>
          <w:sz w:val="20"/>
          <w:szCs w:val="20"/>
        </w:rPr>
      </w:pPr>
    </w:p>
    <w:p w:rsidR="00425F31" w:rsidRDefault="006143BE">
      <w:r>
        <w:rPr>
          <w:rFonts w:eastAsia="Times New Roman"/>
          <w:sz w:val="20"/>
          <w:szCs w:val="20"/>
        </w:rPr>
        <w:t>Снижение НМЦК, %: 0.00</w:t>
      </w:r>
    </w:p>
    <w:p w:rsidR="00425F31" w:rsidRDefault="00425F31">
      <w:pPr>
        <w:rPr>
          <w:rFonts w:eastAsia="Times New Roman"/>
          <w:sz w:val="20"/>
          <w:szCs w:val="20"/>
        </w:rPr>
      </w:pPr>
    </w:p>
    <w:p w:rsidR="00425F31" w:rsidRDefault="006143B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25F31">
        <w:tc>
          <w:tcPr>
            <w:tcW w:w="4960" w:type="dxa"/>
            <w:shd w:val="clear" w:color="auto" w:fill="auto"/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25F31">
        <w:tc>
          <w:tcPr>
            <w:tcW w:w="4960" w:type="dxa"/>
            <w:shd w:val="clear" w:color="auto" w:fill="auto"/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425F31">
        <w:tc>
          <w:tcPr>
            <w:tcW w:w="4960" w:type="dxa"/>
            <w:shd w:val="clear" w:color="auto" w:fill="auto"/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25F31" w:rsidRDefault="00425F31">
      <w:pPr>
        <w:rPr>
          <w:rFonts w:eastAsia="Times New Roman"/>
          <w:sz w:val="20"/>
          <w:szCs w:val="20"/>
        </w:rPr>
      </w:pPr>
    </w:p>
    <w:p w:rsidR="00425F31" w:rsidRDefault="006143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5F31" w:rsidRDefault="00425F31">
      <w:pPr>
        <w:rPr>
          <w:rFonts w:eastAsia="Times New Roman"/>
          <w:sz w:val="20"/>
          <w:szCs w:val="20"/>
        </w:rPr>
      </w:pPr>
    </w:p>
    <w:p w:rsidR="00425F31" w:rsidRDefault="006143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425F31" w:rsidRDefault="00425F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25F3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5F3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25F3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 w:rsidRPr="006143BE">
              <w:rPr>
                <w:sz w:val="20"/>
                <w:szCs w:val="20"/>
              </w:rPr>
              <w:t xml:space="preserve">ОБЩЕСТВО С ОГРАНИЧЕННОЙ ОТВЕТСТВЕННОСТЬЮ "СНАЙП" / </w:t>
            </w:r>
            <w:r w:rsidRPr="006143BE">
              <w:rPr>
                <w:sz w:val="20"/>
                <w:szCs w:val="20"/>
              </w:rPr>
              <w:t>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25F31" w:rsidRDefault="00425F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25F31">
        <w:tc>
          <w:tcPr>
            <w:tcW w:w="9921" w:type="dxa"/>
            <w:gridSpan w:val="4"/>
            <w:shd w:val="clear" w:color="auto" w:fill="auto"/>
          </w:tcPr>
          <w:p w:rsidR="00425F31" w:rsidRDefault="006143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5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25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 w:rsidRPr="006143BE">
              <w:rPr>
                <w:sz w:val="20"/>
                <w:szCs w:val="20"/>
              </w:rPr>
              <w:t xml:space="preserve">ОБЩЕСТВО С ОГРАНИЧЕННОЙ ОТВЕТСТВЕННОСТЬЮ "СНАЙП" / </w:t>
            </w:r>
            <w:r w:rsidRPr="006143BE">
              <w:rPr>
                <w:sz w:val="20"/>
                <w:szCs w:val="20"/>
              </w:rPr>
              <w:t>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 w:rsidRPr="006143BE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F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r w:rsidRPr="006143BE">
              <w:rPr>
                <w:sz w:val="20"/>
                <w:szCs w:val="20"/>
              </w:rPr>
              <w:t xml:space="preserve">ОБЩЕСТВО С ОГРАНИЧЕННОЙ ОТВЕТСТВЕННОСТЬЮ "СНАЙП" / </w:t>
            </w:r>
            <w:r w:rsidRPr="006143BE">
              <w:rPr>
                <w:sz w:val="20"/>
                <w:szCs w:val="20"/>
              </w:rPr>
              <w:lastRenderedPageBreak/>
              <w:t>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F31" w:rsidRDefault="006143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5F31" w:rsidRDefault="00425F31">
      <w:pPr>
        <w:jc w:val="both"/>
        <w:rPr>
          <w:sz w:val="20"/>
          <w:szCs w:val="20"/>
          <w:lang w:val="en-US"/>
        </w:rPr>
      </w:pPr>
    </w:p>
    <w:p w:rsidR="00425F31" w:rsidRDefault="006143BE">
      <w:pPr>
        <w:jc w:val="both"/>
      </w:pPr>
      <w:bookmarkStart w:id="1" w:name="__DdeLink__136_4014115248"/>
      <w:bookmarkEnd w:id="1"/>
      <w:r w:rsidRPr="006143B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6143BE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"СНАЙП".</w:t>
      </w:r>
    </w:p>
    <w:p w:rsidR="00425F31" w:rsidRDefault="00425F31">
      <w:pPr>
        <w:jc w:val="both"/>
        <w:rPr>
          <w:sz w:val="20"/>
          <w:szCs w:val="20"/>
        </w:rPr>
      </w:pPr>
    </w:p>
    <w:p w:rsidR="00425F31" w:rsidRDefault="006143B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</w:t>
      </w:r>
      <w:r>
        <w:rPr>
          <w:rFonts w:eastAsia="Times New Roman"/>
          <w:sz w:val="20"/>
          <w:szCs w:val="20"/>
        </w:rPr>
        <w:t>заявок на участие в таком аукционе подана только одна заявка на участие в нем.</w:t>
      </w:r>
    </w:p>
    <w:p w:rsidR="00425F31" w:rsidRDefault="00425F31">
      <w:pPr>
        <w:jc w:val="both"/>
        <w:rPr>
          <w:rFonts w:eastAsia="Times New Roman"/>
          <w:sz w:val="20"/>
          <w:szCs w:val="20"/>
        </w:rPr>
      </w:pPr>
    </w:p>
    <w:p w:rsidR="00425F31" w:rsidRDefault="006143BE">
      <w:pPr>
        <w:jc w:val="both"/>
      </w:pPr>
      <w:r w:rsidRPr="006143B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425F31" w:rsidRDefault="00425F31">
      <w:pPr>
        <w:jc w:val="both"/>
        <w:rPr>
          <w:rFonts w:eastAsia="Times New Roman"/>
          <w:sz w:val="20"/>
          <w:szCs w:val="20"/>
        </w:rPr>
      </w:pPr>
    </w:p>
    <w:p w:rsidR="00425F31" w:rsidRDefault="006143BE">
      <w:r>
        <w:rPr>
          <w:rFonts w:eastAsia="Times New Roman"/>
          <w:sz w:val="20"/>
          <w:szCs w:val="20"/>
        </w:rPr>
        <w:t>Подписи</w:t>
      </w:r>
    </w:p>
    <w:p w:rsidR="00425F31" w:rsidRDefault="00425F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25F31">
        <w:tc>
          <w:tcPr>
            <w:tcW w:w="3307" w:type="dxa"/>
            <w:shd w:val="clear" w:color="auto" w:fill="auto"/>
            <w:vAlign w:val="bottom"/>
          </w:tcPr>
          <w:p w:rsidR="00425F31" w:rsidRDefault="006143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F31" w:rsidRDefault="00425F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F31" w:rsidRDefault="006143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25F31">
        <w:tc>
          <w:tcPr>
            <w:tcW w:w="3307" w:type="dxa"/>
            <w:shd w:val="clear" w:color="auto" w:fill="auto"/>
            <w:vAlign w:val="bottom"/>
          </w:tcPr>
          <w:p w:rsidR="00425F31" w:rsidRDefault="006143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F31" w:rsidRDefault="00425F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F31" w:rsidRDefault="006143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425F31">
        <w:tc>
          <w:tcPr>
            <w:tcW w:w="3307" w:type="dxa"/>
            <w:shd w:val="clear" w:color="auto" w:fill="auto"/>
            <w:vAlign w:val="bottom"/>
          </w:tcPr>
          <w:p w:rsidR="00425F31" w:rsidRDefault="006143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F31" w:rsidRDefault="00425F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F31" w:rsidRDefault="006143BE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6143B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F31"/>
    <w:rsid w:val="00425F31"/>
    <w:rsid w:val="0061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6ABD86-8485-4626-97DD-492AAD77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3062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2019-12-06T08:29:00Z</cp:lastPrinted>
  <dcterms:created xsi:type="dcterms:W3CDTF">2019-12-06T08:30:00Z</dcterms:created>
  <dcterms:modified xsi:type="dcterms:W3CDTF">2019-12-06T08:30:00Z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