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ED0" w:rsidRPr="00FE244C" w:rsidRDefault="00D80ED0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0318300120819000279</w:t>
      </w:r>
    </w:p>
    <w:p w:rsidR="00D80ED0" w:rsidRPr="00FE244C" w:rsidRDefault="00D80ED0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D80ED0" w:rsidRPr="00FE244C" w:rsidRDefault="00D80ED0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D80ED0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80ED0" w:rsidRPr="00FE244C" w:rsidRDefault="00D80ED0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80ED0" w:rsidRPr="00FE244C" w:rsidRDefault="00D80ED0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06</w:t>
            </w:r>
            <w:r w:rsidRPr="00FE244C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FE244C">
              <w:rPr>
                <w:lang w:val="ru-RU"/>
              </w:rPr>
              <w:t xml:space="preserve"> </w:t>
            </w:r>
            <w:r w:rsidRPr="00FE244C">
              <w:t>201</w:t>
            </w:r>
            <w:r w:rsidRPr="00FE244C">
              <w:rPr>
                <w:lang w:val="ru-RU"/>
              </w:rPr>
              <w:t xml:space="preserve">9 </w:t>
            </w:r>
            <w:r w:rsidRPr="00FE244C">
              <w:t>года</w:t>
            </w:r>
          </w:p>
        </w:tc>
      </w:tr>
    </w:tbl>
    <w:p w:rsidR="00D80ED0" w:rsidRDefault="00D80ED0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D80ED0" w:rsidRPr="000050FF" w:rsidRDefault="00D80ED0" w:rsidP="00D5604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0050FF">
        <w:rPr>
          <w:b/>
          <w:bCs/>
          <w:lang w:val="ru-RU"/>
        </w:rPr>
        <w:t xml:space="preserve">Информация о государственном заказчике: </w:t>
      </w:r>
      <w:r w:rsidRPr="000050FF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0050FF">
          <w:rPr>
            <w:rStyle w:val="Hyperlink"/>
          </w:rPr>
          <w:t>crbzak</w:t>
        </w:r>
        <w:r w:rsidRPr="00E52B61">
          <w:rPr>
            <w:rStyle w:val="Hyperlink"/>
            <w:lang w:val="ru-RU"/>
          </w:rPr>
          <w:t>@</w:t>
        </w:r>
        <w:r w:rsidRPr="000050FF">
          <w:rPr>
            <w:rStyle w:val="Hyperlink"/>
          </w:rPr>
          <w:t>mail</w:t>
        </w:r>
        <w:r w:rsidRPr="00E52B61">
          <w:rPr>
            <w:rStyle w:val="Hyperlink"/>
            <w:lang w:val="ru-RU"/>
          </w:rPr>
          <w:t>.</w:t>
        </w:r>
        <w:r w:rsidRPr="000050FF">
          <w:rPr>
            <w:rStyle w:val="Hyperlink"/>
          </w:rPr>
          <w:t>ru</w:t>
        </w:r>
      </w:hyperlink>
      <w:r w:rsidRPr="000050FF">
        <w:rPr>
          <w:lang w:val="ru-RU"/>
        </w:rPr>
        <w:t>. Контрактный управляющий: Дехтерев Юрий Сергеевич.</w:t>
      </w:r>
    </w:p>
    <w:p w:rsidR="00D80ED0" w:rsidRPr="000050FF" w:rsidRDefault="00D80ED0" w:rsidP="00D5604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0050FF">
        <w:rPr>
          <w:b/>
          <w:bCs/>
          <w:lang w:val="ru-RU"/>
        </w:rPr>
        <w:t>Предмет контракта: «</w:t>
      </w:r>
      <w:r w:rsidRPr="00095AF2">
        <w:rPr>
          <w:lang w:val="ru-RU"/>
        </w:rPr>
        <w:t>Оказание услуг по проведению оценки соответствия лифтов требованиям технического регламента</w:t>
      </w:r>
      <w:r w:rsidRPr="000050FF">
        <w:rPr>
          <w:lang w:val="ru-RU"/>
        </w:rPr>
        <w:t xml:space="preserve">».  </w:t>
      </w:r>
    </w:p>
    <w:p w:rsidR="00D80ED0" w:rsidRPr="00095AF2" w:rsidRDefault="00D80ED0" w:rsidP="00D5604F">
      <w:pPr>
        <w:autoSpaceDE w:val="0"/>
        <w:autoSpaceDN w:val="0"/>
        <w:adjustRightInd w:val="0"/>
        <w:rPr>
          <w:color w:val="000000"/>
          <w:lang w:val="ru-RU"/>
        </w:rPr>
      </w:pPr>
      <w:r w:rsidRPr="000050FF">
        <w:rPr>
          <w:b/>
          <w:bCs/>
          <w:noProof/>
          <w:lang w:val="ru-RU"/>
        </w:rPr>
        <w:t>Идентификационный код закупки:</w:t>
      </w:r>
      <w:r w:rsidRPr="000050FF">
        <w:rPr>
          <w:lang w:val="ru-RU"/>
        </w:rPr>
        <w:t xml:space="preserve"> </w:t>
      </w:r>
      <w:r w:rsidRPr="00095AF2">
        <w:rPr>
          <w:color w:val="000000"/>
          <w:lang w:val="ru-RU"/>
        </w:rPr>
        <w:t>193234901331923490100103110017120000</w:t>
      </w:r>
    </w:p>
    <w:p w:rsidR="00D80ED0" w:rsidRPr="000050FF" w:rsidRDefault="00D80ED0" w:rsidP="00D5604F">
      <w:pPr>
        <w:autoSpaceDE w:val="0"/>
        <w:autoSpaceDN w:val="0"/>
        <w:adjustRightInd w:val="0"/>
        <w:rPr>
          <w:lang w:val="ru-RU"/>
        </w:rPr>
      </w:pPr>
      <w:r w:rsidRPr="000050FF">
        <w:rPr>
          <w:b/>
          <w:bCs/>
          <w:noProof/>
          <w:lang w:val="ru-RU"/>
        </w:rPr>
        <w:t>Начальная (максимальная) цена контракта</w:t>
      </w:r>
      <w:r w:rsidRPr="000050FF">
        <w:rPr>
          <w:b/>
          <w:bCs/>
          <w:lang w:val="ru-RU"/>
        </w:rPr>
        <w:t>:</w:t>
      </w:r>
      <w:r w:rsidRPr="000050FF">
        <w:rPr>
          <w:lang w:val="ru-RU"/>
        </w:rPr>
        <w:t xml:space="preserve"> </w:t>
      </w:r>
      <w:r>
        <w:rPr>
          <w:lang w:val="ru-RU"/>
        </w:rPr>
        <w:t>20 300</w:t>
      </w:r>
      <w:r w:rsidRPr="000050FF">
        <w:rPr>
          <w:lang w:val="ru-RU"/>
        </w:rPr>
        <w:t xml:space="preserve"> руб. </w:t>
      </w:r>
      <w:r>
        <w:rPr>
          <w:lang w:val="ru-RU"/>
        </w:rPr>
        <w:t>00</w:t>
      </w:r>
      <w:r w:rsidRPr="000050FF">
        <w:rPr>
          <w:lang w:val="ru-RU"/>
        </w:rPr>
        <w:t xml:space="preserve"> коп. (</w:t>
      </w:r>
      <w:r>
        <w:rPr>
          <w:lang w:val="ru-RU"/>
        </w:rPr>
        <w:t>двадцать</w:t>
      </w:r>
      <w:r w:rsidRPr="000050FF">
        <w:rPr>
          <w:lang w:val="ru-RU"/>
        </w:rPr>
        <w:t xml:space="preserve"> тысяч</w:t>
      </w:r>
      <w:r>
        <w:rPr>
          <w:lang w:val="ru-RU"/>
        </w:rPr>
        <w:t xml:space="preserve"> триста </w:t>
      </w:r>
      <w:r w:rsidRPr="000050FF">
        <w:rPr>
          <w:lang w:val="ru-RU"/>
        </w:rPr>
        <w:t>рубл</w:t>
      </w:r>
      <w:r>
        <w:rPr>
          <w:lang w:val="ru-RU"/>
        </w:rPr>
        <w:t>ей</w:t>
      </w:r>
      <w:r w:rsidRPr="000050FF">
        <w:rPr>
          <w:lang w:val="ru-RU"/>
        </w:rPr>
        <w:t xml:space="preserve"> </w:t>
      </w:r>
      <w:r>
        <w:rPr>
          <w:lang w:val="ru-RU"/>
        </w:rPr>
        <w:t>00</w:t>
      </w:r>
      <w:r w:rsidRPr="000050FF">
        <w:rPr>
          <w:lang w:val="ru-RU"/>
        </w:rPr>
        <w:t xml:space="preserve"> копеек).</w:t>
      </w:r>
    </w:p>
    <w:p w:rsidR="00D80ED0" w:rsidRPr="00095AF2" w:rsidRDefault="00D80ED0" w:rsidP="00D5604F">
      <w:pPr>
        <w:autoSpaceDE w:val="0"/>
        <w:autoSpaceDN w:val="0"/>
        <w:adjustRightInd w:val="0"/>
        <w:ind w:firstLine="708"/>
        <w:rPr>
          <w:lang w:val="ru-RU"/>
        </w:rPr>
      </w:pPr>
      <w:r w:rsidRPr="000050FF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0050FF">
        <w:rPr>
          <w:lang w:val="ru-RU"/>
        </w:rPr>
        <w:t xml:space="preserve"> </w:t>
      </w:r>
      <w:r w:rsidRPr="00095AF2">
        <w:rPr>
          <w:lang w:val="ru-RU"/>
        </w:rPr>
        <w:t>Заказчик в течение 15 рабочих дней после подписания акта приема-передачи перечисляет денежные средства за поставленные товары на расчетный счет Исполнителя, на основании счета, акта приема передачи.</w:t>
      </w:r>
    </w:p>
    <w:p w:rsidR="00D80ED0" w:rsidRDefault="00D80ED0" w:rsidP="00D5604F">
      <w:pPr>
        <w:autoSpaceDE w:val="0"/>
        <w:autoSpaceDN w:val="0"/>
        <w:adjustRightInd w:val="0"/>
        <w:ind w:firstLine="708"/>
        <w:rPr>
          <w:lang w:val="ru-RU"/>
        </w:rPr>
      </w:pPr>
      <w:r w:rsidRPr="000050FF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0050FF">
        <w:rPr>
          <w:lang w:val="ru-RU"/>
        </w:rPr>
        <w:t xml:space="preserve"> </w:t>
      </w:r>
      <w:r w:rsidRPr="00536E3A">
        <w:rPr>
          <w:lang w:val="ru-RU"/>
        </w:rPr>
        <w:t xml:space="preserve">Краснодарский край, </w:t>
      </w:r>
      <w:r w:rsidRPr="008440D5">
        <w:rPr>
          <w:lang w:val="ru-RU"/>
        </w:rPr>
        <w:t>Краснодарский край, Славянский район, ул.Батарейная 377, Славянский район, Ст. Петровская, ул. Коммунаров, 3</w:t>
      </w:r>
      <w:r w:rsidRPr="000050FF">
        <w:rPr>
          <w:lang w:val="ru-RU"/>
        </w:rPr>
        <w:t xml:space="preserve">  </w:t>
      </w:r>
    </w:p>
    <w:p w:rsidR="00D80ED0" w:rsidRDefault="00D80ED0" w:rsidP="00D5604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F95498">
        <w:rPr>
          <w:b/>
          <w:bCs/>
          <w:lang w:val="ru-RU"/>
        </w:rPr>
        <w:t>Источник финансирования:</w:t>
      </w:r>
      <w:r w:rsidRPr="00F95498">
        <w:rPr>
          <w:lang w:val="ru-RU"/>
        </w:rPr>
        <w:t xml:space="preserve"> </w:t>
      </w:r>
      <w:r w:rsidRPr="00095AF2">
        <w:rPr>
          <w:lang w:val="ru-RU"/>
        </w:rPr>
        <w:t>Внебюджетные фонды (ОМС), краевой бюджет</w:t>
      </w:r>
      <w:r w:rsidRPr="00F95498">
        <w:rPr>
          <w:lang w:val="ru-RU"/>
        </w:rPr>
        <w:t>.</w:t>
      </w:r>
    </w:p>
    <w:p w:rsidR="00D80ED0" w:rsidRPr="000050FF" w:rsidRDefault="00D80ED0" w:rsidP="00D5604F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0050FF">
        <w:rPr>
          <w:b/>
          <w:bCs/>
          <w:lang w:val="ru-RU"/>
        </w:rPr>
        <w:t>Размер обеспечения заявки на участие в аукционе:</w:t>
      </w:r>
      <w:r w:rsidRPr="000050FF">
        <w:rPr>
          <w:lang w:val="ru-RU"/>
        </w:rPr>
        <w:t xml:space="preserve"> Не установлен</w:t>
      </w:r>
      <w:r w:rsidRPr="000050FF">
        <w:rPr>
          <w:spacing w:val="-2"/>
          <w:lang w:val="ru-RU"/>
        </w:rPr>
        <w:t>.</w:t>
      </w:r>
    </w:p>
    <w:p w:rsidR="00D80ED0" w:rsidRPr="000050FF" w:rsidRDefault="00D80ED0" w:rsidP="00D5604F">
      <w:pPr>
        <w:jc w:val="both"/>
        <w:rPr>
          <w:spacing w:val="-2"/>
          <w:lang w:val="ru-RU"/>
        </w:rPr>
      </w:pPr>
      <w:r w:rsidRPr="000050FF">
        <w:rPr>
          <w:b/>
          <w:bCs/>
          <w:lang w:val="ru-RU"/>
        </w:rPr>
        <w:t xml:space="preserve">       </w:t>
      </w:r>
      <w:r w:rsidRPr="000050FF">
        <w:rPr>
          <w:b/>
          <w:bCs/>
          <w:lang w:val="ru-RU"/>
        </w:rPr>
        <w:tab/>
        <w:t xml:space="preserve">Размер обеспечения исполнения контракта: </w:t>
      </w:r>
      <w:r w:rsidRPr="000050FF">
        <w:rPr>
          <w:lang w:val="ru-RU"/>
        </w:rPr>
        <w:t xml:space="preserve">5 </w:t>
      </w:r>
      <w:r w:rsidRPr="000050FF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D80ED0" w:rsidRPr="000050FF" w:rsidRDefault="00D80ED0" w:rsidP="00D5604F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0050FF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095AF2">
        <w:rPr>
          <w:color w:val="000000"/>
          <w:sz w:val="24"/>
          <w:szCs w:val="24"/>
        </w:rPr>
        <w:t>26.11.2019 10:08</w:t>
      </w:r>
      <w:r w:rsidRPr="000050FF">
        <w:rPr>
          <w:color w:val="000000"/>
          <w:sz w:val="24"/>
          <w:szCs w:val="24"/>
        </w:rPr>
        <w:t xml:space="preserve"> </w:t>
      </w:r>
      <w:r w:rsidRPr="000050FF">
        <w:rPr>
          <w:sz w:val="24"/>
          <w:szCs w:val="24"/>
        </w:rPr>
        <w:t>(московское время).</w:t>
      </w:r>
    </w:p>
    <w:p w:rsidR="00D80ED0" w:rsidRPr="000050FF" w:rsidRDefault="00D80ED0" w:rsidP="00D5604F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0050FF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0050FF">
        <w:rPr>
          <w:sz w:val="24"/>
          <w:szCs w:val="24"/>
        </w:rPr>
        <w:t xml:space="preserve"> </w:t>
      </w:r>
    </w:p>
    <w:p w:rsidR="00D80ED0" w:rsidRDefault="00D80ED0" w:rsidP="00D05825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D80ED0" w:rsidRPr="00FE244C">
        <w:trPr>
          <w:jc w:val="center"/>
        </w:trPr>
        <w:tc>
          <w:tcPr>
            <w:tcW w:w="9828" w:type="dxa"/>
            <w:gridSpan w:val="5"/>
          </w:tcPr>
          <w:p w:rsidR="00D80ED0" w:rsidRPr="00FE244C" w:rsidRDefault="00D80ED0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D80ED0" w:rsidRPr="005B4A3C">
        <w:trPr>
          <w:jc w:val="center"/>
        </w:trPr>
        <w:tc>
          <w:tcPr>
            <w:tcW w:w="2820" w:type="dxa"/>
          </w:tcPr>
          <w:p w:rsidR="00D80ED0" w:rsidRPr="00FE244C" w:rsidRDefault="00D80ED0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D80ED0" w:rsidRPr="00FE244C" w:rsidRDefault="00D80ED0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D80ED0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D80ED0" w:rsidRPr="00FE244C" w:rsidRDefault="00D80ED0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D80ED0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D80ED0" w:rsidRPr="00FE244C" w:rsidRDefault="00D80ED0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D80ED0" w:rsidRPr="00FE244C" w:rsidRDefault="00D80ED0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D80ED0" w:rsidRPr="00FE244C">
        <w:trPr>
          <w:jc w:val="center"/>
        </w:trPr>
        <w:tc>
          <w:tcPr>
            <w:tcW w:w="9828" w:type="dxa"/>
            <w:gridSpan w:val="5"/>
          </w:tcPr>
          <w:p w:rsidR="00D80ED0" w:rsidRPr="00FE244C" w:rsidRDefault="00D80ED0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D80ED0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D80ED0" w:rsidRPr="00FE244C" w:rsidRDefault="00D80ED0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D80ED0" w:rsidRPr="00FE244C" w:rsidRDefault="00D80ED0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D80ED0" w:rsidRPr="00FE244C" w:rsidRDefault="00D80ED0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D80ED0" w:rsidRPr="00FE244C" w:rsidRDefault="00D80ED0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D80ED0" w:rsidRPr="00FE244C" w:rsidRDefault="00D80ED0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D80ED0" w:rsidRPr="00FE244C" w:rsidRDefault="00D80ED0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D80ED0" w:rsidRPr="00FE244C" w:rsidRDefault="00D80ED0" w:rsidP="00A841CC">
            <w:pPr>
              <w:ind w:right="-80"/>
              <w:jc w:val="both"/>
              <w:rPr>
                <w:lang w:val="ru-RU"/>
              </w:rPr>
            </w:pPr>
          </w:p>
          <w:p w:rsidR="00D80ED0" w:rsidRPr="00FE244C" w:rsidRDefault="00D80ED0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D80ED0" w:rsidRPr="00FE244C" w:rsidRDefault="00D80ED0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D80ED0" w:rsidRPr="00FE244C" w:rsidRDefault="00D80ED0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06</w:t>
      </w:r>
      <w:r w:rsidRPr="00FE244C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FE244C">
        <w:rPr>
          <w:sz w:val="24"/>
          <w:szCs w:val="24"/>
        </w:rPr>
        <w:t xml:space="preserve"> 2019 года в </w:t>
      </w:r>
      <w:r>
        <w:rPr>
          <w:sz w:val="24"/>
          <w:szCs w:val="24"/>
        </w:rPr>
        <w:t>14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D80ED0" w:rsidRPr="00FE244C" w:rsidRDefault="00D80ED0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D80ED0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0ED0" w:rsidRPr="00FE244C" w:rsidRDefault="00D80ED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0ED0" w:rsidRPr="00FE244C" w:rsidRDefault="00D80ED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0ED0" w:rsidRPr="00FE244C" w:rsidRDefault="00D80ED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0ED0" w:rsidRPr="00FE244C" w:rsidRDefault="00D80ED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0ED0" w:rsidRPr="00FE244C" w:rsidRDefault="00D80ED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D80ED0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0ED0" w:rsidRPr="00FE244C" w:rsidRDefault="00D80ED0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0ED0" w:rsidRPr="00D5604F" w:rsidRDefault="00D80ED0" w:rsidP="00D05825">
            <w:pPr>
              <w:ind w:right="134"/>
              <w:jc w:val="center"/>
              <w:rPr>
                <w:color w:val="000000"/>
                <w:lang w:val="ru-RU"/>
              </w:rPr>
            </w:pPr>
            <w:r w:rsidRPr="00D5604F">
              <w:rPr>
                <w:color w:val="000000"/>
                <w:lang w:val="ru-RU"/>
              </w:rPr>
              <w:t>19 488.00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0ED0" w:rsidRPr="00FE244C" w:rsidRDefault="00D80ED0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0ED0" w:rsidRPr="00D5604F" w:rsidRDefault="00D80ED0" w:rsidP="002D63DC">
            <w:pPr>
              <w:jc w:val="center"/>
            </w:pPr>
            <w:r w:rsidRPr="00D5604F">
              <w:t>06.12.2019 12:40:14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0ED0" w:rsidRPr="00D5604F" w:rsidRDefault="00D80ED0" w:rsidP="00CE4749">
            <w:pPr>
              <w:jc w:val="center"/>
              <w:rPr>
                <w:lang w:val="ru-RU"/>
              </w:rPr>
            </w:pPr>
            <w:r w:rsidRPr="00D5604F">
              <w:rPr>
                <w:lang w:val="ru-RU"/>
              </w:rPr>
              <w:t>EA-35934</w:t>
            </w:r>
          </w:p>
        </w:tc>
      </w:tr>
      <w:tr w:rsidR="00D80ED0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0ED0" w:rsidRPr="00FE244C" w:rsidRDefault="00D80ED0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0ED0" w:rsidRPr="00D5604F" w:rsidRDefault="00D80ED0" w:rsidP="00D5604F">
            <w:pPr>
              <w:ind w:right="134"/>
              <w:jc w:val="center"/>
              <w:rPr>
                <w:color w:val="000000"/>
                <w:lang w:val="ru-RU"/>
              </w:rPr>
            </w:pPr>
            <w:r w:rsidRPr="00D5604F">
              <w:rPr>
                <w:color w:val="000000"/>
              </w:rPr>
              <w:t>19 488.00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0ED0" w:rsidRPr="00FE244C" w:rsidRDefault="00D80ED0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0ED0" w:rsidRPr="00D5604F" w:rsidRDefault="00D80ED0" w:rsidP="00E85BFB">
            <w:pPr>
              <w:jc w:val="center"/>
            </w:pPr>
            <w:r w:rsidRPr="00D5604F">
              <w:t>06.12.2019 12:50:52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80ED0" w:rsidRPr="00D5604F" w:rsidRDefault="00D80ED0" w:rsidP="00E85BFB">
            <w:pPr>
              <w:jc w:val="center"/>
              <w:rPr>
                <w:lang w:val="ru-RU"/>
              </w:rPr>
            </w:pPr>
            <w:r w:rsidRPr="00D5604F">
              <w:rPr>
                <w:lang w:val="ru-RU"/>
              </w:rPr>
              <w:t>EA-36389</w:t>
            </w:r>
          </w:p>
        </w:tc>
      </w:tr>
    </w:tbl>
    <w:p w:rsidR="00D80ED0" w:rsidRPr="00FE244C" w:rsidRDefault="00D80ED0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D80ED0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D80ED0" w:rsidRPr="00FE244C" w:rsidRDefault="00D80ED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D80ED0" w:rsidRPr="00FE244C" w:rsidRDefault="00D80ED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80ED0" w:rsidRPr="00FE244C" w:rsidRDefault="00D80ED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D80ED0" w:rsidRPr="00FE244C" w:rsidRDefault="00D80ED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80ED0" w:rsidRPr="00FE244C" w:rsidRDefault="00D80ED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D80ED0" w:rsidRPr="00AC019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80ED0" w:rsidRPr="008E1BB1" w:rsidRDefault="00D80ED0" w:rsidP="00E6630C">
            <w:pPr>
              <w:jc w:val="center"/>
              <w:rPr>
                <w:lang w:val="ru-RU"/>
              </w:rPr>
            </w:pPr>
            <w:r w:rsidRPr="00D5604F">
              <w:rPr>
                <w:lang w:val="ru-RU"/>
              </w:rPr>
              <w:t>EA-35934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80ED0" w:rsidRPr="00FE244C" w:rsidRDefault="00D80ED0" w:rsidP="00FE5198">
            <w:pPr>
              <w:jc w:val="center"/>
            </w:pPr>
            <w:r w:rsidRPr="00095AF2">
              <w:t>30.11.2019 13:31:49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ОБЩЕСТВО С ОГРАНИЧЕННОЙ ОТВЕТСТВЕННОСТЬЮ "ЭКСПЕРТИЗА"</w:t>
            </w:r>
          </w:p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ИНН2312205663</w:t>
            </w:r>
          </w:p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ОГРН1132312008553</w:t>
            </w:r>
          </w:p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КПП231101001</w:t>
            </w:r>
          </w:p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Место нахождения (жительства)</w:t>
            </w:r>
          </w:p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350901, КРАЙ КРАСНОДАРСКИЙ, Г КРАСНОДАР, УЛ ИМ. 40-ЛЕТИЯ ПОБЕДЫ, ДОМ 131, ПОМЕЩЕНИЕ 205</w:t>
            </w:r>
          </w:p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Почтовый адрес</w:t>
            </w:r>
          </w:p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350028, Краснодарский край, г. Краснодар, ул. им. 40-летия Победы, дом 131, пом. 205</w:t>
            </w:r>
          </w:p>
          <w:p w:rsidR="00D80ED0" w:rsidRDefault="00D80ED0" w:rsidP="00D5604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D80ED0" w:rsidRDefault="00D80ED0" w:rsidP="00D5604F">
            <w:r>
              <w:t>Низикова Оксана Евгеньевна</w:t>
            </w:r>
          </w:p>
          <w:p w:rsidR="00D80ED0" w:rsidRPr="00D5604F" w:rsidRDefault="00D80ED0" w:rsidP="00D05825">
            <w:pPr>
              <w:rPr>
                <w:lang w:val="ru-RU"/>
              </w:rPr>
            </w:pPr>
            <w:r>
              <w:t>Телефон 79189644695</w:t>
            </w:r>
          </w:p>
        </w:tc>
      </w:tr>
      <w:tr w:rsidR="00D80ED0" w:rsidRPr="005B4A3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D80ED0" w:rsidRPr="00141FF0" w:rsidRDefault="00D80ED0" w:rsidP="00E6630C">
            <w:pPr>
              <w:jc w:val="center"/>
              <w:rPr>
                <w:lang w:val="ru-RU"/>
              </w:rPr>
            </w:pPr>
            <w:r w:rsidRPr="00D5604F">
              <w:rPr>
                <w:lang w:val="ru-RU"/>
              </w:rPr>
              <w:t>EA-36389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80ED0" w:rsidRPr="008440D5" w:rsidRDefault="00D80ED0" w:rsidP="00884FAB">
            <w:pPr>
              <w:jc w:val="center"/>
            </w:pPr>
            <w:r w:rsidRPr="00095AF2">
              <w:t>03.12.2019 13:48:04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ОБЩЕСТВО С ОГРАНИЧЕННОЙ ОТВЕТСТВЕННОСТЬЮ "ЮГСПЕЦСЕРВИС"</w:t>
            </w:r>
          </w:p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ИНН2310200028</w:t>
            </w:r>
          </w:p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ОГРН1172375031498</w:t>
            </w:r>
          </w:p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КПП231001001</w:t>
            </w:r>
          </w:p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Место нахождения (жительства)</w:t>
            </w:r>
          </w:p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350038, КРАЙ КРАСНОДАРСКИЙ, Г КРАСНОДАР, УЛ БЕРЕЗАНСКАЯ, ДОМ 88, ОФИС 9</w:t>
            </w:r>
          </w:p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Почтовый адрес</w:t>
            </w:r>
          </w:p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350038, КРАЙ КРАСНОДАРСКИЙ, Г КРАСНОДАР, УЛ БЕРЕЗАНСКАЯ, ДОМ 88, ОФИС 9</w:t>
            </w:r>
          </w:p>
          <w:p w:rsidR="00D80ED0" w:rsidRPr="00D5604F" w:rsidRDefault="00D80ED0" w:rsidP="00D5604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D5604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D80ED0" w:rsidRPr="00D5604F" w:rsidRDefault="00D80ED0" w:rsidP="00D5604F">
            <w:pPr>
              <w:rPr>
                <w:lang w:val="ru-RU"/>
              </w:rPr>
            </w:pPr>
            <w:r w:rsidRPr="00D5604F">
              <w:rPr>
                <w:lang w:val="ru-RU"/>
              </w:rPr>
              <w:t>Сикорский Евгений Михайлович</w:t>
            </w:r>
          </w:p>
          <w:p w:rsidR="00D80ED0" w:rsidRPr="00D5604F" w:rsidRDefault="00D80ED0" w:rsidP="00141FF0">
            <w:pPr>
              <w:rPr>
                <w:lang w:val="ru-RU"/>
              </w:rPr>
            </w:pPr>
            <w:r w:rsidRPr="00D5604F">
              <w:rPr>
                <w:lang w:val="ru-RU"/>
              </w:rPr>
              <w:t>Телефон 78612009195</w:t>
            </w:r>
          </w:p>
        </w:tc>
      </w:tr>
    </w:tbl>
    <w:p w:rsidR="00D80ED0" w:rsidRPr="00FE244C" w:rsidRDefault="00D80ED0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D80ED0" w:rsidRPr="00DE061B" w:rsidRDefault="00D80ED0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</w:t>
      </w:r>
      <w:r w:rsidRPr="00D5604F">
        <w:rPr>
          <w:lang w:val="ru-RU"/>
        </w:rPr>
        <w:t>EA-35934</w:t>
      </w:r>
      <w:r w:rsidRPr="00FE244C">
        <w:rPr>
          <w:lang w:val="ru-RU"/>
        </w:rPr>
        <w:t xml:space="preserve">- </w:t>
      </w:r>
      <w:r w:rsidRPr="00D5604F">
        <w:rPr>
          <w:lang w:val="ru-RU"/>
        </w:rPr>
        <w:t>ОБЩЕСТВО С ОГРАНИЧЕННОЙ ОТВЕТСТВЕННОСТЬЮ "ЭКСПЕРТИЗА"</w:t>
      </w:r>
      <w:r w:rsidRPr="00FE244C">
        <w:rPr>
          <w:lang w:val="ru-RU"/>
        </w:rPr>
        <w:t xml:space="preserve">,№ </w:t>
      </w:r>
      <w:r w:rsidRPr="00D5604F">
        <w:rPr>
          <w:lang w:val="ru-RU"/>
        </w:rPr>
        <w:t>EA-36389</w:t>
      </w:r>
      <w:r w:rsidRPr="00FE244C">
        <w:rPr>
          <w:lang w:val="ru-RU"/>
        </w:rPr>
        <w:t xml:space="preserve"> - </w:t>
      </w:r>
      <w:r w:rsidRPr="00D5604F">
        <w:rPr>
          <w:lang w:val="ru-RU"/>
        </w:rPr>
        <w:t>ОБЩЕСТВО С ОГРАНИЧЕННОЙ ОТВЕТСТВЕННОСТЬЮ "ЮГСПЕЦСЕРВИС"</w:t>
      </w:r>
      <w:r>
        <w:rPr>
          <w:lang w:val="ru-RU"/>
        </w:rPr>
        <w:t>.</w:t>
      </w:r>
    </w:p>
    <w:p w:rsidR="00D80ED0" w:rsidRPr="00FE244C" w:rsidRDefault="00D80ED0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D80ED0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D80ED0" w:rsidRPr="00FE244C" w:rsidRDefault="00D80ED0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D80ED0" w:rsidRPr="00FE244C" w:rsidRDefault="00D80ED0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D80ED0" w:rsidRPr="00FE244C">
        <w:trPr>
          <w:trHeight w:val="274"/>
        </w:trPr>
        <w:tc>
          <w:tcPr>
            <w:tcW w:w="2204" w:type="dxa"/>
            <w:vMerge/>
          </w:tcPr>
          <w:p w:rsidR="00D80ED0" w:rsidRPr="00FE244C" w:rsidRDefault="00D80ED0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D80ED0" w:rsidRPr="00FE244C" w:rsidRDefault="00D80ED0" w:rsidP="00AA4A97">
            <w:pPr>
              <w:jc w:val="center"/>
              <w:rPr>
                <w:lang w:val="ru-RU"/>
              </w:rPr>
            </w:pPr>
          </w:p>
          <w:p w:rsidR="00D80ED0" w:rsidRPr="00FE244C" w:rsidRDefault="00D80ED0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D80ED0" w:rsidRPr="00FE244C" w:rsidRDefault="00D80ED0" w:rsidP="00AA4A97">
            <w:pPr>
              <w:ind w:right="-21"/>
              <w:jc w:val="center"/>
              <w:rPr>
                <w:lang w:val="ru-RU"/>
              </w:rPr>
            </w:pPr>
          </w:p>
          <w:p w:rsidR="00D80ED0" w:rsidRPr="00FE244C" w:rsidRDefault="00D80ED0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D80ED0" w:rsidRPr="00FE244C" w:rsidRDefault="00D80ED0" w:rsidP="0056026D">
            <w:pPr>
              <w:jc w:val="center"/>
              <w:rPr>
                <w:lang w:val="ru-RU"/>
              </w:rPr>
            </w:pPr>
          </w:p>
          <w:p w:rsidR="00D80ED0" w:rsidRPr="00FE244C" w:rsidRDefault="00D80ED0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D80ED0" w:rsidRPr="00FE244C" w:rsidRDefault="00D80ED0" w:rsidP="00AA4A97">
            <w:pPr>
              <w:jc w:val="center"/>
              <w:rPr>
                <w:lang w:val="ru-RU"/>
              </w:rPr>
            </w:pPr>
          </w:p>
          <w:p w:rsidR="00D80ED0" w:rsidRPr="00FE244C" w:rsidRDefault="00D80ED0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D80ED0" w:rsidRPr="00FE244C" w:rsidRDefault="00D80ED0" w:rsidP="0056026D">
            <w:pPr>
              <w:jc w:val="center"/>
              <w:rPr>
                <w:lang w:val="ru-RU"/>
              </w:rPr>
            </w:pPr>
          </w:p>
          <w:p w:rsidR="00D80ED0" w:rsidRPr="00FE244C" w:rsidRDefault="00D80ED0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D80ED0" w:rsidRPr="005B4A3C">
        <w:trPr>
          <w:trHeight w:val="938"/>
        </w:trPr>
        <w:tc>
          <w:tcPr>
            <w:tcW w:w="2204" w:type="dxa"/>
            <w:vAlign w:val="center"/>
          </w:tcPr>
          <w:p w:rsidR="00D80ED0" w:rsidRPr="00FE244C" w:rsidRDefault="00D80ED0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D5604F">
              <w:rPr>
                <w:lang w:val="ru-RU"/>
              </w:rPr>
              <w:t>EA-35934</w:t>
            </w:r>
            <w:r w:rsidRPr="00FE244C">
              <w:rPr>
                <w:lang w:val="ru-RU"/>
              </w:rPr>
              <w:t xml:space="preserve">- </w:t>
            </w:r>
            <w:r w:rsidRPr="00D5604F">
              <w:rPr>
                <w:lang w:val="ru-RU"/>
              </w:rPr>
              <w:t>ОБЩЕСТВО С ОГРАНИЧЕННОЙ ОТВЕТСТВЕННОСТЬЮ "ЭКСПЕРТИЗА"</w:t>
            </w:r>
          </w:p>
        </w:tc>
        <w:tc>
          <w:tcPr>
            <w:tcW w:w="1700" w:type="dxa"/>
          </w:tcPr>
          <w:p w:rsidR="00D80ED0" w:rsidRPr="00FE244C" w:rsidRDefault="00D80ED0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80ED0" w:rsidRPr="00FE244C" w:rsidRDefault="00D80ED0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80ED0" w:rsidRPr="00FE244C" w:rsidRDefault="00D80ED0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80ED0" w:rsidRPr="00FE244C" w:rsidRDefault="00D80ED0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80ED0" w:rsidRPr="00FE244C" w:rsidRDefault="00D80ED0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D80ED0" w:rsidRPr="005B4A3C">
        <w:trPr>
          <w:trHeight w:val="938"/>
        </w:trPr>
        <w:tc>
          <w:tcPr>
            <w:tcW w:w="2204" w:type="dxa"/>
            <w:vAlign w:val="center"/>
          </w:tcPr>
          <w:p w:rsidR="00D80ED0" w:rsidRPr="00D5604F" w:rsidRDefault="00D80ED0" w:rsidP="00D05825">
            <w:pPr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D5604F">
              <w:rPr>
                <w:lang w:val="ru-RU"/>
              </w:rPr>
              <w:t>EA-36389 - ОБЩЕСТВО С ОГРАНИЧЕННОЙ ОТВЕТСТВЕННОСТЬЮ "ЮГСПЕЦСЕРВИС"</w:t>
            </w:r>
          </w:p>
          <w:p w:rsidR="00D80ED0" w:rsidRPr="00FE244C" w:rsidRDefault="00D80ED0" w:rsidP="00E85BFB">
            <w:pPr>
              <w:jc w:val="center"/>
              <w:rPr>
                <w:lang w:val="ru-RU"/>
              </w:rPr>
            </w:pPr>
          </w:p>
        </w:tc>
        <w:tc>
          <w:tcPr>
            <w:tcW w:w="1700" w:type="dxa"/>
          </w:tcPr>
          <w:p w:rsidR="00D80ED0" w:rsidRPr="00FE244C" w:rsidRDefault="00D80ED0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80ED0" w:rsidRPr="00FE244C" w:rsidRDefault="00D80ED0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D80ED0" w:rsidRPr="00FE244C" w:rsidRDefault="00D80ED0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D80ED0" w:rsidRPr="00FE244C" w:rsidRDefault="00D80ED0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D80ED0" w:rsidRPr="00FE244C" w:rsidRDefault="00D80ED0" w:rsidP="00E85BFB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D80ED0" w:rsidRPr="00FE244C" w:rsidRDefault="00D80ED0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095AF2">
        <w:rPr>
          <w:lang w:val="ru-RU"/>
        </w:rPr>
        <w:t>Оказание услуг по проведению оценки соответствия лифтов требованиям технического регламента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D5604F">
        <w:rPr>
          <w:lang w:val="ru-RU"/>
        </w:rPr>
        <w:t>ОБЩЕСТВО С ОГРАНИЧЕННОЙ ОТВЕТСТВЕННОСТЬЮ "ЭКСПЕРТИЗА"</w:t>
      </w:r>
      <w:r w:rsidRPr="00FE244C">
        <w:rPr>
          <w:lang w:val="ru-RU"/>
        </w:rPr>
        <w:t xml:space="preserve">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</w:t>
      </w:r>
      <w:r w:rsidRPr="00D5604F">
        <w:rPr>
          <w:color w:val="000000"/>
          <w:lang w:val="ru-RU"/>
        </w:rPr>
        <w:t>19 488.00</w:t>
      </w:r>
      <w:r w:rsidRPr="00FE244C">
        <w:rPr>
          <w:lang w:val="ru-RU"/>
        </w:rPr>
        <w:t xml:space="preserve"> рублей.  </w:t>
      </w:r>
    </w:p>
    <w:p w:rsidR="00D80ED0" w:rsidRPr="00FE244C" w:rsidRDefault="00D80ED0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D80ED0" w:rsidRPr="00FE244C">
        <w:trPr>
          <w:trHeight w:val="206"/>
          <w:jc w:val="center"/>
        </w:trPr>
        <w:tc>
          <w:tcPr>
            <w:tcW w:w="7338" w:type="dxa"/>
          </w:tcPr>
          <w:p w:rsidR="00D80ED0" w:rsidRPr="00FE244C" w:rsidRDefault="00D80ED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80ED0" w:rsidRPr="00FE244C" w:rsidRDefault="00D80ED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D80ED0" w:rsidRPr="00FE244C" w:rsidRDefault="00D80ED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80ED0" w:rsidRPr="00FE244C" w:rsidRDefault="00D80ED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D80ED0" w:rsidRPr="00FE244C" w:rsidRDefault="00D80ED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80ED0" w:rsidRPr="00FE244C">
        <w:trPr>
          <w:trHeight w:val="206"/>
          <w:jc w:val="center"/>
        </w:trPr>
        <w:tc>
          <w:tcPr>
            <w:tcW w:w="7338" w:type="dxa"/>
          </w:tcPr>
          <w:p w:rsidR="00D80ED0" w:rsidRPr="00FE244C" w:rsidRDefault="00D80ED0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80ED0" w:rsidRPr="00FE244C" w:rsidRDefault="00D80ED0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D80ED0" w:rsidRPr="00FE244C" w:rsidRDefault="00D80ED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D80ED0" w:rsidRPr="00FE244C" w:rsidRDefault="00D80ED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80ED0" w:rsidRPr="00FE244C" w:rsidRDefault="00D80ED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D80ED0" w:rsidRPr="00FE244C" w:rsidRDefault="00D80ED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D80ED0" w:rsidRPr="00FE244C" w:rsidRDefault="00D80ED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D80ED0" w:rsidRPr="00FE244C" w:rsidRDefault="00D80ED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D80ED0" w:rsidRPr="00FE244C">
        <w:trPr>
          <w:trHeight w:val="206"/>
          <w:jc w:val="center"/>
        </w:trPr>
        <w:tc>
          <w:tcPr>
            <w:tcW w:w="7338" w:type="dxa"/>
          </w:tcPr>
          <w:p w:rsidR="00D80ED0" w:rsidRPr="00FE244C" w:rsidRDefault="00D80ED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D80ED0" w:rsidRPr="00FE244C" w:rsidRDefault="00D80ED0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D80ED0" w:rsidRPr="00FE244C" w:rsidRDefault="00D80ED0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D80ED0" w:rsidRPr="00FE244C" w:rsidRDefault="00D80ED0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D80ED0" w:rsidRPr="00FE244C" w:rsidRDefault="00D80ED0" w:rsidP="00B7524D">
      <w:pPr>
        <w:jc w:val="both"/>
        <w:rPr>
          <w:lang w:val="ru-RU" w:eastAsia="ru-RU"/>
        </w:rPr>
      </w:pPr>
    </w:p>
    <w:sectPr w:rsidR="00D80ED0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0ED0" w:rsidRDefault="00D80ED0">
      <w:r>
        <w:separator/>
      </w:r>
    </w:p>
  </w:endnote>
  <w:endnote w:type="continuationSeparator" w:id="1">
    <w:p w:rsidR="00D80ED0" w:rsidRDefault="00D80E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0ED0" w:rsidRDefault="00D80ED0">
      <w:r>
        <w:separator/>
      </w:r>
    </w:p>
  </w:footnote>
  <w:footnote w:type="continuationSeparator" w:id="1">
    <w:p w:rsidR="00D80ED0" w:rsidRDefault="00D80E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ED0" w:rsidRDefault="00D80ED0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80ED0" w:rsidRDefault="00D80ED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388F"/>
    <w:rsid w:val="006255BD"/>
    <w:rsid w:val="00626A54"/>
    <w:rsid w:val="006313ED"/>
    <w:rsid w:val="006316C2"/>
    <w:rsid w:val="00631E05"/>
    <w:rsid w:val="006321DF"/>
    <w:rsid w:val="00637A34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7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47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76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7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76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76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7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7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2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1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147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6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2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2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1476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6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1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2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147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6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7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1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1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1476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6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76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2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1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1476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6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7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1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2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147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6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1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2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147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6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1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147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6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2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1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1476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6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1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2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1476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6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1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2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147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6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1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1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147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6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7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29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2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147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6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76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7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76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7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7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7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7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7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7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7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7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76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76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47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4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6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476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76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47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47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7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7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476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7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6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7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6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6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6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6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1120</Words>
  <Characters>6384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2019-12-06T10:50:00Z</cp:lastPrinted>
  <dcterms:created xsi:type="dcterms:W3CDTF">2019-12-06T11:26:00Z</dcterms:created>
  <dcterms:modified xsi:type="dcterms:W3CDTF">2019-12-06T11:36:00Z</dcterms:modified>
</cp:coreProperties>
</file>