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44" w:rsidRDefault="00303F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6E44" w:rsidRPr="00303F13" w:rsidRDefault="00303F13">
      <w:pPr>
        <w:ind w:firstLine="567"/>
        <w:jc w:val="center"/>
      </w:pPr>
      <w:r w:rsidRPr="00303F13">
        <w:rPr>
          <w:rFonts w:eastAsia="Times New Roman"/>
          <w:b/>
          <w:bCs/>
          <w:sz w:val="20"/>
          <w:szCs w:val="20"/>
        </w:rPr>
        <w:t>"</w:t>
      </w:r>
      <w:r w:rsidRPr="00303F13">
        <w:rPr>
          <w:rFonts w:eastAsia="Times New Roman"/>
          <w:b/>
          <w:bCs/>
          <w:sz w:val="20"/>
          <w:szCs w:val="20"/>
        </w:rPr>
        <w:t>Оказание услуг по комплексному техническому обслуживанию диагностических комплексов «Азимут» (Рабочее место оториноларинголога для проведения диагностических и лечебных процедур РМ ЛО</w:t>
      </w:r>
      <w:proofErr w:type="gramStart"/>
      <w:r w:rsidRPr="00303F13">
        <w:rPr>
          <w:rFonts w:eastAsia="Times New Roman"/>
          <w:b/>
          <w:bCs/>
          <w:sz w:val="20"/>
          <w:szCs w:val="20"/>
        </w:rPr>
        <w:t>Р-</w:t>
      </w:r>
      <w:proofErr w:type="gramEnd"/>
      <w:r w:rsidRPr="00303F13">
        <w:rPr>
          <w:rFonts w:eastAsia="Times New Roman"/>
          <w:b/>
          <w:bCs/>
          <w:sz w:val="20"/>
          <w:szCs w:val="20"/>
        </w:rPr>
        <w:t xml:space="preserve">«АЗИМУТ») в СПб ГБУЗ "Городская больница № 40" в 2020 году" </w:t>
      </w:r>
    </w:p>
    <w:p w:rsidR="00396E44" w:rsidRPr="00303F13" w:rsidRDefault="00303F13">
      <w:pPr>
        <w:ind w:firstLine="567"/>
        <w:jc w:val="center"/>
        <w:rPr>
          <w:rFonts w:eastAsia="Times New Roman"/>
          <w:b/>
          <w:bCs/>
        </w:rPr>
      </w:pPr>
      <w:r w:rsidRPr="00303F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</w:t>
      </w:r>
      <w:r>
        <w:rPr>
          <w:rFonts w:eastAsia="Times New Roman"/>
          <w:b/>
          <w:bCs/>
          <w:sz w:val="20"/>
          <w:szCs w:val="20"/>
        </w:rPr>
        <w:t>ия</w:t>
      </w:r>
      <w:r w:rsidRPr="00303F13">
        <w:rPr>
          <w:rFonts w:eastAsia="Times New Roman"/>
          <w:b/>
          <w:bCs/>
          <w:sz w:val="20"/>
          <w:szCs w:val="20"/>
        </w:rPr>
        <w:t xml:space="preserve"> 0372200047719000327) </w:t>
      </w:r>
    </w:p>
    <w:p w:rsidR="00396E44" w:rsidRPr="00303F13" w:rsidRDefault="00396E44">
      <w:pPr>
        <w:ind w:firstLine="567"/>
        <w:jc w:val="center"/>
        <w:rPr>
          <w:sz w:val="20"/>
          <w:szCs w:val="20"/>
        </w:rPr>
      </w:pPr>
    </w:p>
    <w:p w:rsidR="00396E44" w:rsidRDefault="00303F13">
      <w:pPr>
        <w:ind w:firstLine="567"/>
        <w:jc w:val="right"/>
      </w:pPr>
      <w:r w:rsidRPr="00303F13">
        <w:rPr>
          <w:rFonts w:eastAsia="Times New Roman"/>
          <w:sz w:val="20"/>
          <w:szCs w:val="20"/>
        </w:rPr>
        <w:t>06.12.19 15:53:09 (</w:t>
      </w:r>
      <w:r>
        <w:rPr>
          <w:rFonts w:eastAsia="Times New Roman"/>
          <w:sz w:val="20"/>
          <w:szCs w:val="20"/>
          <w:lang w:val="en-US"/>
        </w:rPr>
        <w:t>MSK</w:t>
      </w:r>
      <w:r w:rsidRPr="00303F13">
        <w:rPr>
          <w:rFonts w:eastAsia="Times New Roman"/>
          <w:sz w:val="20"/>
          <w:szCs w:val="20"/>
        </w:rPr>
        <w:t>+00:00)</w:t>
      </w:r>
    </w:p>
    <w:p w:rsidR="00396E44" w:rsidRPr="00303F13" w:rsidRDefault="00396E44">
      <w:pPr>
        <w:ind w:firstLine="567"/>
        <w:rPr>
          <w:rFonts w:eastAsia="Times New Roman"/>
          <w:sz w:val="20"/>
          <w:szCs w:val="20"/>
        </w:rPr>
      </w:pPr>
    </w:p>
    <w:p w:rsidR="00396E44" w:rsidRDefault="00303F13">
      <w:r>
        <w:rPr>
          <w:rFonts w:eastAsia="Times New Roman"/>
          <w:sz w:val="20"/>
          <w:szCs w:val="20"/>
        </w:rPr>
        <w:t>Организатор</w:t>
      </w:r>
      <w:r w:rsidRPr="00303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3F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6E44" w:rsidRPr="00303F13" w:rsidRDefault="00396E44">
      <w:pPr>
        <w:rPr>
          <w:rFonts w:eastAsia="Times New Roman"/>
          <w:sz w:val="20"/>
          <w:szCs w:val="20"/>
        </w:rPr>
      </w:pPr>
    </w:p>
    <w:p w:rsidR="00396E44" w:rsidRDefault="00303F13">
      <w:r w:rsidRPr="00303F13">
        <w:rPr>
          <w:rFonts w:eastAsia="Times New Roman"/>
          <w:sz w:val="20"/>
          <w:szCs w:val="20"/>
        </w:rPr>
        <w:t>Заказчик: САНКТ-ПЕТЕРБУРГСКОЕ ГОСУДАРСТВЕННОЕ БЮДЖЕТНОЕ УЧР</w:t>
      </w:r>
      <w:r w:rsidRPr="00303F13">
        <w:rPr>
          <w:rFonts w:eastAsia="Times New Roman"/>
          <w:sz w:val="20"/>
          <w:szCs w:val="20"/>
        </w:rPr>
        <w:t>ЕЖДЕНИЕ ЗДРАВООХРАНЕНИЯ "ГОРОДСКАЯ БОЛЬНИЦА № 40 КУРОРТНОГО РАЙОНА"</w:t>
      </w:r>
    </w:p>
    <w:p w:rsidR="00396E44" w:rsidRPr="00303F13" w:rsidRDefault="00396E44">
      <w:pPr>
        <w:rPr>
          <w:rFonts w:eastAsia="Times New Roman"/>
          <w:sz w:val="20"/>
          <w:szCs w:val="20"/>
        </w:rPr>
      </w:pPr>
    </w:p>
    <w:p w:rsidR="00396E44" w:rsidRPr="00303F13" w:rsidRDefault="00303F13" w:rsidP="00303F13">
      <w:pPr>
        <w:jc w:val="both"/>
        <w:rPr>
          <w:b/>
        </w:rPr>
      </w:pPr>
      <w:r w:rsidRPr="00303F13">
        <w:rPr>
          <w:rFonts w:eastAsia="Times New Roman"/>
          <w:b/>
          <w:sz w:val="20"/>
          <w:szCs w:val="20"/>
        </w:rPr>
        <w:t>Наименование</w:t>
      </w:r>
      <w:r w:rsidRPr="00303F13">
        <w:rPr>
          <w:rFonts w:eastAsia="Times New Roman"/>
          <w:b/>
          <w:sz w:val="20"/>
          <w:szCs w:val="20"/>
        </w:rPr>
        <w:t xml:space="preserve"> </w:t>
      </w:r>
      <w:r w:rsidRPr="00303F13">
        <w:rPr>
          <w:rFonts w:eastAsia="Times New Roman"/>
          <w:b/>
          <w:sz w:val="20"/>
          <w:szCs w:val="20"/>
        </w:rPr>
        <w:t>закупки</w:t>
      </w:r>
      <w:r w:rsidRPr="00303F13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диагностических комплексов «Азимут» (Рабочее место оториноларинголога для проведения диагностических и лечеб</w:t>
      </w:r>
      <w:r w:rsidRPr="00303F13">
        <w:rPr>
          <w:rFonts w:eastAsia="Times New Roman"/>
          <w:b/>
          <w:sz w:val="20"/>
          <w:szCs w:val="20"/>
        </w:rPr>
        <w:t>ных процедур РМ ЛО</w:t>
      </w:r>
      <w:proofErr w:type="gramStart"/>
      <w:r w:rsidRPr="00303F13">
        <w:rPr>
          <w:rFonts w:eastAsia="Times New Roman"/>
          <w:b/>
          <w:sz w:val="20"/>
          <w:szCs w:val="20"/>
        </w:rPr>
        <w:t>Р-</w:t>
      </w:r>
      <w:proofErr w:type="gramEnd"/>
      <w:r w:rsidRPr="00303F13">
        <w:rPr>
          <w:rFonts w:eastAsia="Times New Roman"/>
          <w:b/>
          <w:sz w:val="20"/>
          <w:szCs w:val="20"/>
        </w:rPr>
        <w:t>«АЗИМУТ») в СПб ГБУЗ "Городская больница № 40" в 2020 году</w:t>
      </w:r>
    </w:p>
    <w:p w:rsidR="00396E44" w:rsidRPr="00303F13" w:rsidRDefault="00396E44" w:rsidP="00303F13">
      <w:pPr>
        <w:jc w:val="both"/>
        <w:rPr>
          <w:rFonts w:eastAsia="Times New Roman"/>
          <w:b/>
          <w:sz w:val="20"/>
          <w:szCs w:val="20"/>
        </w:rPr>
      </w:pPr>
    </w:p>
    <w:p w:rsidR="00396E44" w:rsidRPr="00303F13" w:rsidRDefault="00303F13" w:rsidP="00303F13">
      <w:pPr>
        <w:jc w:val="both"/>
        <w:rPr>
          <w:b/>
        </w:rPr>
      </w:pPr>
      <w:r w:rsidRPr="00303F13">
        <w:rPr>
          <w:rFonts w:eastAsia="Times New Roman"/>
          <w:b/>
          <w:sz w:val="20"/>
          <w:szCs w:val="20"/>
        </w:rPr>
        <w:t>Начальная (максимальная) цена контракта: 210 383,36 руб.</w:t>
      </w:r>
    </w:p>
    <w:p w:rsidR="00396E44" w:rsidRDefault="00396E44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396E4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396E44" w:rsidRDefault="00303F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6E4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6E44" w:rsidRDefault="00303F13">
                  <w:pPr>
                    <w:jc w:val="both"/>
                  </w:pPr>
                  <w:r w:rsidRPr="00303F13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96E44" w:rsidRDefault="00303F13">
                  <w:pPr>
                    <w:jc w:val="both"/>
                  </w:pPr>
                  <w:r w:rsidRPr="00303F13">
                    <w:rPr>
                      <w:sz w:val="20"/>
                      <w:szCs w:val="20"/>
                    </w:rPr>
                    <w:t>Участник з</w:t>
                  </w:r>
                  <w:r w:rsidRPr="00303F13">
                    <w:rPr>
                      <w:sz w:val="20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03F1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303F13">
                    <w:rPr>
                      <w:sz w:val="20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303F13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03F13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303F13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</w:t>
                  </w:r>
                  <w:r w:rsidRPr="00303F13">
                    <w:rPr>
                      <w:sz w:val="20"/>
                      <w:szCs w:val="20"/>
                    </w:rPr>
                    <w:t>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</w:t>
                  </w:r>
                  <w:r w:rsidRPr="00303F13">
                    <w:rPr>
                      <w:sz w:val="20"/>
                      <w:szCs w:val="20"/>
                    </w:rPr>
                    <w:t>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396E4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6E44" w:rsidRDefault="00303F13">
                  <w:pPr>
                    <w:jc w:val="both"/>
                  </w:pPr>
                  <w:r w:rsidRPr="00303F13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96E44" w:rsidRDefault="00303F13">
                  <w:pPr>
                    <w:jc w:val="both"/>
                  </w:pPr>
                  <w:r w:rsidRPr="00303F1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303F13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303F13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396E44" w:rsidRPr="00303F13" w:rsidRDefault="00396E4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96E4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396E44" w:rsidRDefault="00303F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96E4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6E44" w:rsidRDefault="00303F13">
                  <w:r w:rsidRPr="00303F1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96E44" w:rsidRDefault="00303F13">
                  <w:r w:rsidRPr="00303F1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303F13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6E44" w:rsidRDefault="00396E4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96E44" w:rsidRDefault="00396E44">
      <w:pPr>
        <w:rPr>
          <w:rFonts w:eastAsia="Times New Roman"/>
          <w:sz w:val="20"/>
          <w:szCs w:val="20"/>
        </w:rPr>
      </w:pPr>
    </w:p>
    <w:p w:rsidR="00396E44" w:rsidRDefault="00303F1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96E44">
        <w:tc>
          <w:tcPr>
            <w:tcW w:w="4961" w:type="dxa"/>
            <w:shd w:val="clear" w:color="auto" w:fill="auto"/>
          </w:tcPr>
          <w:p w:rsidR="00396E44" w:rsidRDefault="00303F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6E44" w:rsidRDefault="00303F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96E44">
        <w:tc>
          <w:tcPr>
            <w:tcW w:w="4961" w:type="dxa"/>
            <w:shd w:val="clear" w:color="auto" w:fill="auto"/>
          </w:tcPr>
          <w:p w:rsidR="00396E44" w:rsidRDefault="00303F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6E44" w:rsidRDefault="00303F1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6E44">
        <w:tc>
          <w:tcPr>
            <w:tcW w:w="4961" w:type="dxa"/>
            <w:shd w:val="clear" w:color="auto" w:fill="auto"/>
          </w:tcPr>
          <w:p w:rsidR="00396E44" w:rsidRDefault="00303F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6E44" w:rsidRDefault="00303F1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96E44" w:rsidRDefault="00396E44">
      <w:pPr>
        <w:rPr>
          <w:rFonts w:eastAsia="Times New Roman"/>
          <w:sz w:val="20"/>
          <w:szCs w:val="20"/>
        </w:rPr>
      </w:pPr>
    </w:p>
    <w:p w:rsidR="00396E44" w:rsidRDefault="00303F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396E44" w:rsidRDefault="00396E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396E4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96E44" w:rsidRDefault="00303F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6E4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6E4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EA-35222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 xml:space="preserve">Участник </w:t>
            </w:r>
            <w:r w:rsidRPr="00303F13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6E44" w:rsidRDefault="00396E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396E44">
        <w:tc>
          <w:tcPr>
            <w:tcW w:w="9914" w:type="dxa"/>
            <w:gridSpan w:val="4"/>
            <w:shd w:val="clear" w:color="auto" w:fill="auto"/>
          </w:tcPr>
          <w:p w:rsidR="00396E44" w:rsidRDefault="00303F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6E4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96E44" w:rsidRDefault="00303F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6E4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>
              <w:rPr>
                <w:sz w:val="20"/>
                <w:szCs w:val="20"/>
                <w:lang w:val="en-US"/>
              </w:rPr>
              <w:t>EA-35222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6E4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>
              <w:rPr>
                <w:sz w:val="20"/>
                <w:szCs w:val="20"/>
                <w:lang w:val="en-US"/>
              </w:rPr>
              <w:t>EA-35222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6E4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>
              <w:rPr>
                <w:sz w:val="20"/>
                <w:szCs w:val="20"/>
                <w:lang w:val="en-US"/>
              </w:rPr>
              <w:t>EA-35222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ОБЩЕ</w:t>
            </w:r>
            <w:r w:rsidRPr="00303F13">
              <w:rPr>
                <w:sz w:val="20"/>
                <w:szCs w:val="20"/>
              </w:rPr>
              <w:t>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96E44" w:rsidRDefault="00303F13">
            <w:r w:rsidRPr="00303F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96E44" w:rsidRPr="00303F13" w:rsidRDefault="00396E44">
      <w:pPr>
        <w:rPr>
          <w:sz w:val="20"/>
          <w:szCs w:val="20"/>
        </w:rPr>
      </w:pPr>
    </w:p>
    <w:p w:rsidR="00396E44" w:rsidRDefault="00303F13">
      <w:r w:rsidRPr="00303F13">
        <w:rPr>
          <w:rFonts w:eastAsia="Times New Roman"/>
          <w:sz w:val="20"/>
          <w:szCs w:val="20"/>
        </w:rPr>
        <w:t xml:space="preserve">Электронный </w:t>
      </w:r>
      <w:r w:rsidRPr="00303F13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303F13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6E44" w:rsidRPr="00303F13" w:rsidRDefault="00396E44">
      <w:pPr>
        <w:rPr>
          <w:sz w:val="20"/>
          <w:szCs w:val="20"/>
        </w:rPr>
      </w:pPr>
    </w:p>
    <w:p w:rsidR="00396E44" w:rsidRPr="00303F13" w:rsidRDefault="00303F13" w:rsidP="00303F13">
      <w:pPr>
        <w:jc w:val="both"/>
        <w:rPr>
          <w:b/>
        </w:rPr>
      </w:pPr>
      <w:proofErr w:type="gramStart"/>
      <w:r w:rsidRPr="00303F1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03F13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03F13">
        <w:rPr>
          <w:rFonts w:eastAsia="Times New Roman"/>
          <w:b/>
          <w:sz w:val="20"/>
          <w:szCs w:val="20"/>
        </w:rPr>
        <w:t>ОБЩЕСТВО С ОГРАНИЧЕННОЙ ОТ</w:t>
      </w:r>
      <w:r w:rsidRPr="00303F13">
        <w:rPr>
          <w:rFonts w:eastAsia="Times New Roman"/>
          <w:b/>
          <w:sz w:val="20"/>
          <w:szCs w:val="20"/>
        </w:rPr>
        <w:t>ВЕТ</w:t>
      </w:r>
      <w:bookmarkStart w:id="0" w:name="_GoBack"/>
      <w:bookmarkEnd w:id="0"/>
      <w:r w:rsidRPr="00303F13">
        <w:rPr>
          <w:rFonts w:eastAsia="Times New Roman"/>
          <w:b/>
          <w:sz w:val="20"/>
          <w:szCs w:val="20"/>
        </w:rPr>
        <w:t>СТВЕННОСТЬЮ "НАУЧНО-ПРОИЗВОДСТВЕННАЯ КОМПАНИЯ "АЗИМУТ".</w:t>
      </w:r>
      <w:proofErr w:type="gramEnd"/>
    </w:p>
    <w:p w:rsidR="00396E44" w:rsidRDefault="00303F13">
      <w:pPr>
        <w:jc w:val="both"/>
        <w:rPr>
          <w:rFonts w:eastAsia="Times New Roman"/>
          <w:sz w:val="20"/>
          <w:szCs w:val="20"/>
        </w:rPr>
      </w:pPr>
      <w:r w:rsidRPr="00303F13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нужд.</w:t>
      </w:r>
    </w:p>
    <w:p w:rsidR="00396E44" w:rsidRDefault="00396E44">
      <w:pPr>
        <w:rPr>
          <w:rFonts w:eastAsia="Times New Roman"/>
          <w:sz w:val="20"/>
          <w:szCs w:val="20"/>
        </w:rPr>
      </w:pPr>
    </w:p>
    <w:p w:rsidR="00396E44" w:rsidRDefault="00303F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6E44" w:rsidRDefault="00396E44">
      <w:pPr>
        <w:rPr>
          <w:rFonts w:eastAsia="Times New Roman"/>
          <w:sz w:val="20"/>
          <w:szCs w:val="20"/>
        </w:rPr>
      </w:pPr>
    </w:p>
    <w:p w:rsidR="00396E44" w:rsidRDefault="00396E44">
      <w:pPr>
        <w:rPr>
          <w:rFonts w:eastAsia="Times New Roman"/>
          <w:sz w:val="20"/>
          <w:szCs w:val="20"/>
        </w:rPr>
      </w:pPr>
    </w:p>
    <w:p w:rsidR="00396E44" w:rsidRDefault="00303F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6E44" w:rsidRDefault="00396E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96E44">
        <w:tc>
          <w:tcPr>
            <w:tcW w:w="3307" w:type="dxa"/>
            <w:shd w:val="clear" w:color="auto" w:fill="auto"/>
            <w:vAlign w:val="bottom"/>
          </w:tcPr>
          <w:p w:rsidR="00396E44" w:rsidRDefault="00303F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96E44" w:rsidRDefault="00396E4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96E44" w:rsidRDefault="00303F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96E44">
        <w:tc>
          <w:tcPr>
            <w:tcW w:w="3307" w:type="dxa"/>
            <w:shd w:val="clear" w:color="auto" w:fill="auto"/>
            <w:vAlign w:val="bottom"/>
          </w:tcPr>
          <w:p w:rsidR="00396E44" w:rsidRDefault="00303F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96E44" w:rsidRDefault="00396E4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96E44" w:rsidRDefault="00303F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6E44">
        <w:tc>
          <w:tcPr>
            <w:tcW w:w="3307" w:type="dxa"/>
            <w:shd w:val="clear" w:color="auto" w:fill="auto"/>
            <w:vAlign w:val="bottom"/>
          </w:tcPr>
          <w:p w:rsidR="00396E44" w:rsidRDefault="00303F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96E44" w:rsidRDefault="00396E4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96E44" w:rsidRDefault="00303F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03F13"/>
    <w:sectPr w:rsidR="00000000" w:rsidSect="00303F1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3F13">
      <w:r>
        <w:separator/>
      </w:r>
    </w:p>
  </w:endnote>
  <w:endnote w:type="continuationSeparator" w:id="0">
    <w:p w:rsidR="00000000" w:rsidRDefault="0030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44" w:rsidRDefault="00396E44">
    <w:pPr>
      <w:jc w:val="both"/>
    </w:pPr>
  </w:p>
  <w:p w:rsidR="00396E44" w:rsidRDefault="00396E44">
    <w:pPr>
      <w:pStyle w:val="afc"/>
    </w:pPr>
  </w:p>
  <w:p w:rsidR="00396E44" w:rsidRDefault="00396E4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E44" w:rsidRDefault="00396E44"/>
  </w:footnote>
  <w:footnote w:type="continuationSeparator" w:id="0">
    <w:p w:rsidR="00396E44" w:rsidRDefault="00303F13">
      <w:r>
        <w:continuationSeparator/>
      </w:r>
    </w:p>
  </w:footnote>
  <w:footnote w:id="1">
    <w:p w:rsidR="00396E44" w:rsidRDefault="00303F1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44"/>
    <w:rsid w:val="00303F13"/>
    <w:rsid w:val="0039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delqsCABf+ENt0JNhGEW96KLc8F+BK0dYU8lclFOEhs=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k6q6Y7yd51lPxYUTIZ1jXq3bSArGrZIUJQOC/eugG1g=</DigestValue>
    </Reference>
  </SignedInfo>
  <SignatureValue>/PSNxkzAkAMR+cY4z7qd5lSkFavR6Upn70ZwVsg4ACQOqZjGehn64tLOoF62i1jm
eVzwdex0/O0BwFwk+KZBaA==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2j9+vaa/1Ly7REqOlRTk/G7y5zQ=</DigestValue>
      </Reference>
      <Reference URI="/word/endnotes.xml?ContentType=application/vnd.openxmlformats-officedocument.wordprocessingml.endnotes+xml">
        <DigestMethod Algorithm="http://www.w3.org/2000/09/xmldsig#sha1"/>
        <DigestValue>Rp1ZtD+HaTPmO96QmqgKkrGua0Y=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gw4oxdb0b2TJL2dNGXQ1yrXMd8w=</DigestValue>
      </Reference>
      <Reference URI="/word/footnotes.xml?ContentType=application/vnd.openxmlformats-officedocument.wordprocessingml.footnotes+xml">
        <DigestMethod Algorithm="http://www.w3.org/2000/09/xmldsig#sha1"/>
        <DigestValue>Ayl0fWvwyxSDSai5DoeeI/a4ekA=</DigestValue>
      </Reference>
      <Reference URI="/word/settings.xml?ContentType=application/vnd.openxmlformats-officedocument.wordprocessingml.settings+xml">
        <DigestMethod Algorithm="http://www.w3.org/2000/09/xmldsig#sha1"/>
        <DigestValue>MhLhyd/ktTYO4H6g8ci/axyW59c=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2019-12-06T12:55:42Z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2019-12-06T12:55:42Z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xFL7LiLi+70iTnD2qd8ZVFLi/yLpJQuglDHgxmjqyD0=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4YEo5qA8czlWVcRhpNLfH0gzQQL8YL1TRiS33WvOF+A=</DigestValue>
    </Reference>
  </SignedInfo>
  <SignatureValue>Ohq3lUDoUquA2KXYnDQnVp2VhWm5Qksfr7DIEJa5Ro0ZoMxn6kgwDn311adtcc2W
Pvn306PIrLemGVk31mlgiQ==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2j9+vaa/1Ly7REqOlRTk/G7y5zQ=</DigestValue>
      </Reference>
      <Reference URI="/word/endnotes.xml?ContentType=application/vnd.openxmlformats-officedocument.wordprocessingml.endnotes+xml">
        <DigestMethod Algorithm="http://www.w3.org/2000/09/xmldsig#sha1"/>
        <DigestValue>Rp1ZtD+HaTPmO96QmqgKkrGua0Y=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gw4oxdb0b2TJL2dNGXQ1yrXMd8w=</DigestValue>
      </Reference>
      <Reference URI="/word/footnotes.xml?ContentType=application/vnd.openxmlformats-officedocument.wordprocessingml.footnotes+xml">
        <DigestMethod Algorithm="http://www.w3.org/2000/09/xmldsig#sha1"/>
        <DigestValue>Ayl0fWvwyxSDSai5DoeeI/a4ekA=</DigestValue>
      </Reference>
      <Reference URI="/word/settings.xml?ContentType=application/vnd.openxmlformats-officedocument.wordprocessingml.settings+xml">
        <DigestMethod Algorithm="http://www.w3.org/2000/09/xmldsig#sha1"/>
        <DigestValue>MhLhyd/ktTYO4H6g8ci/axyW59c=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2019-12-06T12:55:57Z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2019-12-06T12:55:57Z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FVy1E/zmxBAG5ef5kipAUUoKY+GY6TvYEK4irEa1Ijg=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hL0mCEyDPL9vIOaHxwSbC6g9mwOD5o6sab2Kjy2LdPw=</DigestValue>
    </Reference>
  </SignedInfo>
  <SignatureValue>qUiUG2T+BaulS/+iNHHNFvWx38JBSuz8UZV6ZwGn0YZOe88tufjRbDZn6pQMJNVW
ZlBFt4+PLc+JZkC8r46o2Q==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2j9+vaa/1Ly7REqOlRTk/G7y5zQ=</DigestValue>
      </Reference>
      <Reference URI="/word/endnotes.xml?ContentType=application/vnd.openxmlformats-officedocument.wordprocessingml.endnotes+xml">
        <DigestMethod Algorithm="http://www.w3.org/2000/09/xmldsig#sha1"/>
        <DigestValue>Rp1ZtD+HaTPmO96QmqgKkrGua0Y=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gw4oxdb0b2TJL2dNGXQ1yrXMd8w=</DigestValue>
      </Reference>
      <Reference URI="/word/footnotes.xml?ContentType=application/vnd.openxmlformats-officedocument.wordprocessingml.footnotes+xml">
        <DigestMethod Algorithm="http://www.w3.org/2000/09/xmldsig#sha1"/>
        <DigestValue>Ayl0fWvwyxSDSai5DoeeI/a4ekA=</DigestValue>
      </Reference>
      <Reference URI="/word/settings.xml?ContentType=application/vnd.openxmlformats-officedocument.wordprocessingml.settings+xml">
        <DigestMethod Algorithm="http://www.w3.org/2000/09/xmldsig#sha1"/>
        <DigestValue>MhLhyd/ktTYO4H6g8ci/axyW59c=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2019-12-06T12:56:29Z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2019-12-06T12:56:29Z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854</Words>
  <Characters>4868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2019-12-06T12:53:00Z</cp:lastPrinted>
  <dcterms:created xsi:type="dcterms:W3CDTF">2019-12-06T12:55:00Z</dcterms:created>
  <dcterms:modified xsi:type="dcterms:W3CDTF">2019-12-06T12:55:00Z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