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75F" w:rsidRDefault="0078075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C4137A">
        <w:rPr>
          <w:rFonts w:eastAsia="Times New Roman"/>
          <w:b/>
          <w:bCs/>
          <w:sz w:val="20"/>
          <w:szCs w:val="20"/>
        </w:rPr>
        <w:t>№ 0372200028819000101</w:t>
      </w:r>
      <w:r>
        <w:rPr>
          <w:rFonts w:eastAsia="Times New Roman"/>
          <w:b/>
          <w:bCs/>
          <w:sz w:val="20"/>
          <w:szCs w:val="20"/>
        </w:rPr>
        <w:t>-003</w:t>
      </w:r>
    </w:p>
    <w:p w:rsidR="009D1B67" w:rsidRDefault="007807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9D1B67" w:rsidRDefault="007807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техническому обслуживанию УУТЭ в зданиях Санкт-Петербургского государственного бюджетного учреждения здравоохранения "Городская поликлиника №39" по адресам: </w:t>
      </w:r>
      <w:proofErr w:type="spellStart"/>
      <w:r>
        <w:rPr>
          <w:rFonts w:eastAsia="Times New Roman"/>
          <w:b/>
          <w:bCs/>
          <w:sz w:val="20"/>
          <w:szCs w:val="20"/>
        </w:rPr>
        <w:t>г</w:t>
      </w:r>
      <w:proofErr w:type="gramStart"/>
      <w:r>
        <w:rPr>
          <w:rFonts w:eastAsia="Times New Roman"/>
          <w:b/>
          <w:bCs/>
          <w:sz w:val="20"/>
          <w:szCs w:val="20"/>
        </w:rPr>
        <w:t>.С</w:t>
      </w:r>
      <w:proofErr w:type="gramEnd"/>
      <w:r>
        <w:rPr>
          <w:rFonts w:eastAsia="Times New Roman"/>
          <w:b/>
          <w:bCs/>
          <w:sz w:val="20"/>
          <w:szCs w:val="20"/>
        </w:rPr>
        <w:t>анкт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-Петербург, ул. </w:t>
      </w:r>
      <w:r>
        <w:rPr>
          <w:rFonts w:eastAsia="Times New Roman"/>
          <w:b/>
          <w:bCs/>
          <w:sz w:val="20"/>
          <w:szCs w:val="20"/>
        </w:rPr>
        <w:t>Фурштатская д.36, ул. Малая Конюшенная д.2 в 2020 году"</w:t>
      </w:r>
    </w:p>
    <w:p w:rsidR="009D1B67" w:rsidRPr="00C4137A" w:rsidRDefault="0078075F">
      <w:pPr>
        <w:ind w:firstLine="567"/>
        <w:jc w:val="center"/>
        <w:rPr>
          <w:rFonts w:eastAsia="Times New Roman"/>
          <w:b/>
          <w:bCs/>
        </w:rPr>
      </w:pPr>
      <w:r w:rsidRPr="00C413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4137A">
        <w:rPr>
          <w:rFonts w:eastAsia="Times New Roman"/>
          <w:b/>
          <w:bCs/>
          <w:sz w:val="20"/>
          <w:szCs w:val="20"/>
        </w:rPr>
        <w:t xml:space="preserve"> 0372200028819000101) </w:t>
      </w:r>
    </w:p>
    <w:p w:rsidR="009D1B67" w:rsidRPr="00C4137A" w:rsidRDefault="009D1B67">
      <w:pPr>
        <w:ind w:firstLine="567"/>
        <w:jc w:val="center"/>
        <w:rPr>
          <w:sz w:val="20"/>
          <w:szCs w:val="20"/>
        </w:rPr>
      </w:pPr>
    </w:p>
    <w:p w:rsidR="009D1B67" w:rsidRPr="00C4137A" w:rsidRDefault="0078075F">
      <w:pPr>
        <w:ind w:firstLine="567"/>
        <w:jc w:val="right"/>
      </w:pPr>
      <w:r w:rsidRPr="00C4137A">
        <w:rPr>
          <w:rFonts w:eastAsia="Times New Roman"/>
          <w:sz w:val="20"/>
          <w:szCs w:val="20"/>
        </w:rPr>
        <w:t>09.12.19 11:17:34 (</w:t>
      </w:r>
      <w:r>
        <w:rPr>
          <w:rFonts w:eastAsia="Times New Roman"/>
          <w:sz w:val="20"/>
          <w:szCs w:val="20"/>
          <w:lang w:val="en-US"/>
        </w:rPr>
        <w:t>MSK</w:t>
      </w:r>
      <w:r w:rsidRPr="00C4137A">
        <w:rPr>
          <w:rFonts w:eastAsia="Times New Roman"/>
          <w:sz w:val="20"/>
          <w:szCs w:val="20"/>
        </w:rPr>
        <w:t>+00:00)</w:t>
      </w:r>
    </w:p>
    <w:p w:rsidR="009D1B67" w:rsidRPr="00C4137A" w:rsidRDefault="009D1B67">
      <w:pPr>
        <w:ind w:firstLine="567"/>
        <w:rPr>
          <w:rFonts w:eastAsia="Times New Roman"/>
          <w:sz w:val="20"/>
          <w:szCs w:val="20"/>
        </w:rPr>
      </w:pPr>
    </w:p>
    <w:p w:rsidR="009D1B67" w:rsidRDefault="0078075F"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9D1B67" w:rsidRDefault="009D1B67">
      <w:pPr>
        <w:rPr>
          <w:rFonts w:eastAsia="Times New Roman"/>
          <w:sz w:val="20"/>
          <w:szCs w:val="20"/>
        </w:rPr>
      </w:pPr>
    </w:p>
    <w:p w:rsidR="009D1B67" w:rsidRPr="00C4137A" w:rsidRDefault="0078075F">
      <w:r>
        <w:rPr>
          <w:rFonts w:eastAsia="Times New Roman"/>
          <w:sz w:val="20"/>
          <w:szCs w:val="20"/>
        </w:rPr>
        <w:t>Организатор</w:t>
      </w:r>
      <w:r w:rsidRPr="00C413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4137A">
        <w:rPr>
          <w:rFonts w:eastAsia="Times New Roman"/>
          <w:sz w:val="20"/>
          <w:szCs w:val="20"/>
        </w:rPr>
        <w:t>: САНКТ-ПЕТЕРБУРГС</w:t>
      </w:r>
      <w:r w:rsidRPr="00C4137A">
        <w:rPr>
          <w:rFonts w:eastAsia="Times New Roman"/>
          <w:sz w:val="20"/>
          <w:szCs w:val="20"/>
        </w:rPr>
        <w:t>КОЕ ГОСУДАРСТВЕННОЕ БЮДЖЕТНОЕ УЧРЕЖДЕНИЕ ЗДРАВООХРАНЕНИЯ "ГОРОДСКАЯ ПОЛИКЛИНИКА  №39"</w:t>
      </w:r>
    </w:p>
    <w:p w:rsidR="009D1B67" w:rsidRPr="00C4137A" w:rsidRDefault="009D1B67">
      <w:pPr>
        <w:rPr>
          <w:rFonts w:eastAsia="Times New Roman"/>
          <w:sz w:val="20"/>
          <w:szCs w:val="20"/>
        </w:rPr>
      </w:pPr>
    </w:p>
    <w:p w:rsidR="009D1B67" w:rsidRDefault="0078075F">
      <w:r w:rsidRPr="00C4137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9D1B67" w:rsidRPr="00C4137A" w:rsidRDefault="009D1B67">
      <w:pPr>
        <w:rPr>
          <w:rFonts w:eastAsia="Times New Roman"/>
          <w:sz w:val="20"/>
          <w:szCs w:val="20"/>
        </w:rPr>
      </w:pPr>
    </w:p>
    <w:p w:rsidR="009D1B67" w:rsidRDefault="007807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Выполнение работ по техническому о</w:t>
      </w:r>
      <w:r>
        <w:rPr>
          <w:rFonts w:eastAsia="Times New Roman"/>
          <w:sz w:val="20"/>
          <w:szCs w:val="20"/>
        </w:rPr>
        <w:t xml:space="preserve">бслуживанию УУТЭ в зданиях Санкт-Петербургского государственного бюджетного учреждения здравоохранения "Городская поликлиника №39" по адресам: </w:t>
      </w:r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.С</w:t>
      </w:r>
      <w:proofErr w:type="gramEnd"/>
      <w:r>
        <w:rPr>
          <w:rFonts w:eastAsia="Times New Roman"/>
          <w:sz w:val="20"/>
          <w:szCs w:val="20"/>
        </w:rPr>
        <w:t>анкт</w:t>
      </w:r>
      <w:proofErr w:type="spellEnd"/>
      <w:r>
        <w:rPr>
          <w:rFonts w:eastAsia="Times New Roman"/>
          <w:sz w:val="20"/>
          <w:szCs w:val="20"/>
        </w:rPr>
        <w:t>-Петербург, ул. Фурштатская д.36, ул. Малая Конюшенная д.2 в 2020 году</w:t>
      </w:r>
    </w:p>
    <w:p w:rsidR="009D1B67" w:rsidRDefault="009D1B67">
      <w:pPr>
        <w:rPr>
          <w:rFonts w:eastAsia="Times New Roman"/>
          <w:sz w:val="20"/>
          <w:szCs w:val="20"/>
        </w:rPr>
      </w:pPr>
    </w:p>
    <w:p w:rsidR="009D1B67" w:rsidRDefault="007807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</w:t>
      </w:r>
      <w:r>
        <w:rPr>
          <w:rFonts w:eastAsia="Times New Roman"/>
          <w:sz w:val="20"/>
          <w:szCs w:val="20"/>
        </w:rPr>
        <w:t>782502447878410100101190010000000</w:t>
      </w:r>
    </w:p>
    <w:p w:rsidR="009D1B67" w:rsidRDefault="0078075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200 266,67 руб.</w:t>
      </w:r>
    </w:p>
    <w:p w:rsidR="009D1B67" w:rsidRPr="00C4137A" w:rsidRDefault="0078075F">
      <w:r>
        <w:rPr>
          <w:rFonts w:eastAsia="Times New Roman"/>
          <w:sz w:val="20"/>
          <w:szCs w:val="20"/>
        </w:rPr>
        <w:t>Снижение</w:t>
      </w:r>
      <w:r w:rsidRPr="00C413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4137A">
        <w:rPr>
          <w:rFonts w:eastAsia="Times New Roman"/>
          <w:sz w:val="20"/>
          <w:szCs w:val="20"/>
        </w:rPr>
        <w:t>, %: 3.50</w:t>
      </w:r>
    </w:p>
    <w:p w:rsidR="009D1B67" w:rsidRPr="00C4137A" w:rsidRDefault="009D1B67">
      <w:pPr>
        <w:rPr>
          <w:rFonts w:eastAsia="Times New Roman"/>
          <w:sz w:val="20"/>
          <w:szCs w:val="20"/>
        </w:rPr>
      </w:pPr>
    </w:p>
    <w:p w:rsidR="009D1B67" w:rsidRDefault="007807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D1B67">
        <w:tc>
          <w:tcPr>
            <w:tcW w:w="4960" w:type="dxa"/>
            <w:shd w:val="clear" w:color="auto" w:fill="auto"/>
          </w:tcPr>
          <w:p w:rsidR="009D1B67" w:rsidRDefault="0078075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1B67" w:rsidRDefault="00780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D1B67">
        <w:tc>
          <w:tcPr>
            <w:tcW w:w="4960" w:type="dxa"/>
            <w:shd w:val="clear" w:color="auto" w:fill="auto"/>
          </w:tcPr>
          <w:p w:rsidR="009D1B67" w:rsidRDefault="0078075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1B67" w:rsidRDefault="00780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D1B67">
        <w:tc>
          <w:tcPr>
            <w:tcW w:w="4960" w:type="dxa"/>
            <w:shd w:val="clear" w:color="auto" w:fill="auto"/>
          </w:tcPr>
          <w:p w:rsidR="009D1B67" w:rsidRDefault="0078075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1B67" w:rsidRDefault="00780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D1B67">
        <w:tc>
          <w:tcPr>
            <w:tcW w:w="4960" w:type="dxa"/>
            <w:shd w:val="clear" w:color="auto" w:fill="auto"/>
          </w:tcPr>
          <w:p w:rsidR="009D1B67" w:rsidRDefault="0078075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1B67" w:rsidRDefault="00780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D1B67">
        <w:tc>
          <w:tcPr>
            <w:tcW w:w="4960" w:type="dxa"/>
            <w:shd w:val="clear" w:color="auto" w:fill="auto"/>
          </w:tcPr>
          <w:p w:rsidR="009D1B67" w:rsidRDefault="0078075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1B67" w:rsidRDefault="00780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D1B67">
        <w:tc>
          <w:tcPr>
            <w:tcW w:w="4960" w:type="dxa"/>
            <w:shd w:val="clear" w:color="auto" w:fill="auto"/>
          </w:tcPr>
          <w:p w:rsidR="009D1B67" w:rsidRPr="00C4137A" w:rsidRDefault="0078075F">
            <w:pPr>
              <w:rPr>
                <w:sz w:val="20"/>
                <w:szCs w:val="20"/>
              </w:rPr>
            </w:pPr>
            <w:r w:rsidRPr="00C4137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D1B67" w:rsidRDefault="00780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9D1B67" w:rsidRDefault="009D1B67">
      <w:pPr>
        <w:rPr>
          <w:rFonts w:eastAsia="Times New Roman"/>
          <w:sz w:val="20"/>
          <w:szCs w:val="20"/>
        </w:rPr>
      </w:pPr>
    </w:p>
    <w:p w:rsidR="009D1B67" w:rsidRDefault="007807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D1B67">
        <w:tc>
          <w:tcPr>
            <w:tcW w:w="4960" w:type="dxa"/>
            <w:shd w:val="clear" w:color="auto" w:fill="auto"/>
          </w:tcPr>
          <w:p w:rsidR="009D1B67" w:rsidRDefault="00780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1B67" w:rsidRDefault="00780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D1B67">
        <w:tc>
          <w:tcPr>
            <w:tcW w:w="4960" w:type="dxa"/>
            <w:shd w:val="clear" w:color="auto" w:fill="auto"/>
          </w:tcPr>
          <w:p w:rsidR="009D1B67" w:rsidRDefault="00780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1B67" w:rsidRDefault="00780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D1B67">
        <w:tc>
          <w:tcPr>
            <w:tcW w:w="4960" w:type="dxa"/>
            <w:shd w:val="clear" w:color="auto" w:fill="auto"/>
          </w:tcPr>
          <w:p w:rsidR="009D1B67" w:rsidRDefault="00780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1B67" w:rsidRDefault="00780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D1B67">
        <w:tc>
          <w:tcPr>
            <w:tcW w:w="4960" w:type="dxa"/>
            <w:shd w:val="clear" w:color="auto" w:fill="auto"/>
          </w:tcPr>
          <w:p w:rsidR="009D1B67" w:rsidRDefault="00780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1B67" w:rsidRDefault="00780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D1B67">
        <w:tc>
          <w:tcPr>
            <w:tcW w:w="4960" w:type="dxa"/>
            <w:shd w:val="clear" w:color="auto" w:fill="auto"/>
          </w:tcPr>
          <w:p w:rsidR="009D1B67" w:rsidRDefault="0078075F">
            <w:pPr>
              <w:rPr>
                <w:sz w:val="20"/>
                <w:szCs w:val="20"/>
              </w:rPr>
            </w:pPr>
            <w:r w:rsidRPr="00C4137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D1B67" w:rsidRDefault="007807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9D1B67" w:rsidRDefault="009D1B67">
      <w:pPr>
        <w:rPr>
          <w:rFonts w:eastAsia="Times New Roman"/>
          <w:sz w:val="20"/>
          <w:szCs w:val="20"/>
        </w:rPr>
      </w:pPr>
    </w:p>
    <w:p w:rsidR="009D1B67" w:rsidRDefault="0078075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D1B67" w:rsidRDefault="009D1B67">
      <w:pPr>
        <w:rPr>
          <w:rFonts w:eastAsia="Times New Roman"/>
          <w:sz w:val="20"/>
          <w:szCs w:val="20"/>
        </w:rPr>
      </w:pPr>
    </w:p>
    <w:p w:rsidR="009D1B67" w:rsidRDefault="007807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</w:t>
      </w:r>
      <w:r>
        <w:rPr>
          <w:rFonts w:eastAsia="Times New Roman"/>
          <w:sz w:val="20"/>
          <w:szCs w:val="20"/>
        </w:rPr>
        <w:t>стью 11 статьи 24.1 Федерального закона №44-ФЗ.</w:t>
      </w:r>
    </w:p>
    <w:p w:rsidR="009D1B67" w:rsidRDefault="009D1B6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9D1B6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D1B67" w:rsidRDefault="007807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D1B6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D1B6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EA-35779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Pr="00C4137A" w:rsidRDefault="0078075F">
            <w:pPr>
              <w:rPr>
                <w:sz w:val="20"/>
                <w:szCs w:val="20"/>
              </w:rPr>
            </w:pPr>
            <w:r w:rsidRPr="00C4137A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193 257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D1B6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EA-36236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Pr="00C4137A" w:rsidRDefault="0078075F">
            <w:pPr>
              <w:rPr>
                <w:sz w:val="20"/>
                <w:szCs w:val="20"/>
              </w:rPr>
            </w:pPr>
            <w:r w:rsidRPr="00C4137A">
              <w:rPr>
                <w:sz w:val="20"/>
                <w:szCs w:val="20"/>
              </w:rPr>
              <w:t xml:space="preserve">ОБЩЕСТВО С ОГРАНИЧЕННОЙ ОТВЕТСТВЕННОСТЬЮ "ВЕКТОР-22" / </w:t>
            </w:r>
            <w:r w:rsidRPr="00C4137A">
              <w:rPr>
                <w:sz w:val="20"/>
                <w:szCs w:val="20"/>
              </w:rPr>
              <w:lastRenderedPageBreak/>
              <w:t>7817067855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194 258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D1B6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EA-36457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Pr="00C4137A" w:rsidRDefault="0078075F">
            <w:pPr>
              <w:rPr>
                <w:sz w:val="20"/>
                <w:szCs w:val="20"/>
              </w:rPr>
            </w:pPr>
            <w:r w:rsidRPr="00C4137A">
              <w:rPr>
                <w:sz w:val="20"/>
                <w:szCs w:val="20"/>
              </w:rPr>
              <w:t xml:space="preserve">ОБЩЕСТВО С ОГРАНИЧЕННОЙ </w:t>
            </w:r>
            <w:r w:rsidRPr="00C4137A">
              <w:rPr>
                <w:sz w:val="20"/>
                <w:szCs w:val="20"/>
              </w:rPr>
              <w:t>ОТВЕТСТВЕННОСТЬЮ "МК-АЭФТ" / 7838034177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198 264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D1B67" w:rsidRDefault="009D1B6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1"/>
        <w:gridCol w:w="2218"/>
        <w:gridCol w:w="1679"/>
        <w:gridCol w:w="1791"/>
        <w:gridCol w:w="1658"/>
      </w:tblGrid>
      <w:tr w:rsidR="009D1B67">
        <w:tc>
          <w:tcPr>
            <w:tcW w:w="9977" w:type="dxa"/>
            <w:gridSpan w:val="5"/>
            <w:shd w:val="clear" w:color="auto" w:fill="auto"/>
          </w:tcPr>
          <w:p w:rsidR="009D1B67" w:rsidRDefault="0078075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D1B6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D1B6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Pr="00C4137A" w:rsidRDefault="0078075F">
            <w:pPr>
              <w:rPr>
                <w:sz w:val="20"/>
                <w:szCs w:val="20"/>
              </w:rPr>
            </w:pPr>
            <w:r w:rsidRPr="00C4137A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193 257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B6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Pr="00C4137A" w:rsidRDefault="0078075F">
            <w:pPr>
              <w:rPr>
                <w:sz w:val="20"/>
                <w:szCs w:val="20"/>
              </w:rPr>
            </w:pPr>
            <w:r w:rsidRPr="00C4137A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193 257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B6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Pr="00C4137A" w:rsidRDefault="0078075F">
            <w:pPr>
              <w:rPr>
                <w:sz w:val="20"/>
                <w:szCs w:val="20"/>
              </w:rPr>
            </w:pPr>
            <w:r w:rsidRPr="00C4137A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193 257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B6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Pr="00C4137A" w:rsidRDefault="0078075F">
            <w:pPr>
              <w:rPr>
                <w:sz w:val="20"/>
                <w:szCs w:val="20"/>
              </w:rPr>
            </w:pPr>
            <w:r w:rsidRPr="00C4137A">
              <w:rPr>
                <w:sz w:val="20"/>
                <w:szCs w:val="20"/>
              </w:rPr>
              <w:t xml:space="preserve">ОБЩЕСТВО С ОГРАНИЧЕННОЙ ОТВЕТСТВЕННОСТЬЮ "БПС СЕРВИС" / </w:t>
            </w:r>
            <w:r w:rsidRPr="00C4137A">
              <w:rPr>
                <w:sz w:val="20"/>
                <w:szCs w:val="20"/>
              </w:rPr>
              <w:t>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193 257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B6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Pr="00C4137A" w:rsidRDefault="0078075F">
            <w:pPr>
              <w:rPr>
                <w:sz w:val="20"/>
                <w:szCs w:val="20"/>
              </w:rPr>
            </w:pPr>
            <w:r w:rsidRPr="00C4137A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193 257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B6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Pr="00C4137A" w:rsidRDefault="0078075F">
            <w:pPr>
              <w:rPr>
                <w:sz w:val="20"/>
                <w:szCs w:val="20"/>
              </w:rPr>
            </w:pPr>
            <w:r w:rsidRPr="00C4137A">
              <w:rPr>
                <w:sz w:val="20"/>
                <w:szCs w:val="20"/>
              </w:rPr>
              <w:t>ОБЩЕСТВО С ОГРАНИЧЕННОЙ ОТВЕТСТВЕННОСТЬЮ "</w:t>
            </w:r>
            <w:r w:rsidRPr="00C4137A">
              <w:rPr>
                <w:sz w:val="20"/>
                <w:szCs w:val="20"/>
              </w:rPr>
              <w:t>ВЕКТОР-22" / 7817067855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194 258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B6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Pr="00C4137A" w:rsidRDefault="0078075F">
            <w:pPr>
              <w:rPr>
                <w:sz w:val="20"/>
                <w:szCs w:val="20"/>
              </w:rPr>
            </w:pPr>
            <w:r w:rsidRPr="00C4137A">
              <w:rPr>
                <w:sz w:val="20"/>
                <w:szCs w:val="20"/>
              </w:rPr>
              <w:t>ОБЩЕСТВО С ОГРАНИЧЕННОЙ ОТВЕТСТВЕННОСТЬЮ "ВЕКТОР-22" / 7817067855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194 258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B6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Pr="00C4137A" w:rsidRDefault="0078075F">
            <w:pPr>
              <w:rPr>
                <w:sz w:val="20"/>
                <w:szCs w:val="20"/>
              </w:rPr>
            </w:pPr>
            <w:r w:rsidRPr="00C4137A">
              <w:rPr>
                <w:sz w:val="20"/>
                <w:szCs w:val="20"/>
              </w:rPr>
              <w:t xml:space="preserve">ОБЩЕСТВО С ОГРАНИЧЕННОЙ </w:t>
            </w:r>
            <w:r w:rsidRPr="00C4137A">
              <w:rPr>
                <w:sz w:val="20"/>
                <w:szCs w:val="20"/>
              </w:rPr>
              <w:t>ОТВЕТСТВЕННОСТЬЮ "ВЕКТОР-22" / 7817067855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194 258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B6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Pr="00C4137A" w:rsidRDefault="0078075F">
            <w:pPr>
              <w:rPr>
                <w:sz w:val="20"/>
                <w:szCs w:val="20"/>
              </w:rPr>
            </w:pPr>
            <w:r w:rsidRPr="00C4137A">
              <w:rPr>
                <w:sz w:val="20"/>
                <w:szCs w:val="20"/>
              </w:rPr>
              <w:t>ОБЩЕСТВО С ОГРАНИЧЕННОЙ ОТВЕТСТВЕННОСТЬЮ "ВЕКТОР-22" / 7817067855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194 258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B6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Pr="00C4137A" w:rsidRDefault="0078075F">
            <w:pPr>
              <w:rPr>
                <w:sz w:val="20"/>
                <w:szCs w:val="20"/>
              </w:rPr>
            </w:pPr>
            <w:r w:rsidRPr="00C4137A">
              <w:rPr>
                <w:sz w:val="20"/>
                <w:szCs w:val="20"/>
              </w:rPr>
              <w:t>ОБЩЕСТВО С</w:t>
            </w:r>
            <w:r w:rsidRPr="00C4137A">
              <w:rPr>
                <w:sz w:val="20"/>
                <w:szCs w:val="20"/>
              </w:rPr>
              <w:t xml:space="preserve"> ОГРАНИЧЕННОЙ ОТВЕТСТВЕННОСТЬЮ "ВЕКТОР-22" / 7817067855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194 258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B6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Pr="00C4137A" w:rsidRDefault="0078075F">
            <w:pPr>
              <w:rPr>
                <w:sz w:val="20"/>
                <w:szCs w:val="20"/>
              </w:rPr>
            </w:pPr>
            <w:r w:rsidRPr="00C4137A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198 264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B6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Pr="00C4137A" w:rsidRDefault="0078075F">
            <w:pPr>
              <w:rPr>
                <w:sz w:val="20"/>
                <w:szCs w:val="20"/>
              </w:rPr>
            </w:pPr>
            <w:r w:rsidRPr="00C4137A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198 264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B6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Pr="00C4137A" w:rsidRDefault="0078075F">
            <w:pPr>
              <w:rPr>
                <w:sz w:val="20"/>
                <w:szCs w:val="20"/>
              </w:rPr>
            </w:pPr>
            <w:r w:rsidRPr="00C4137A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198 264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B6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Pr="00C4137A" w:rsidRDefault="0078075F">
            <w:pPr>
              <w:rPr>
                <w:sz w:val="20"/>
                <w:szCs w:val="20"/>
              </w:rPr>
            </w:pPr>
            <w:r w:rsidRPr="00C4137A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198 264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B6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Pr="00C4137A" w:rsidRDefault="0078075F">
            <w:pPr>
              <w:rPr>
                <w:sz w:val="20"/>
                <w:szCs w:val="20"/>
              </w:rPr>
            </w:pPr>
            <w:r w:rsidRPr="00C4137A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198 264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D1B67" w:rsidRDefault="007807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D1B67" w:rsidRDefault="009D1B67">
      <w:pPr>
        <w:jc w:val="both"/>
        <w:rPr>
          <w:rFonts w:eastAsia="Times New Roman"/>
          <w:sz w:val="20"/>
          <w:szCs w:val="20"/>
          <w:lang w:val="en-US"/>
        </w:rPr>
      </w:pPr>
    </w:p>
    <w:p w:rsidR="009D1B67" w:rsidRDefault="0078075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"БПС СЕРВИС", предложивший цену контракта 193 257,36 руб. руб.</w:t>
      </w:r>
    </w:p>
    <w:p w:rsidR="009D1B67" w:rsidRDefault="009D1B67">
      <w:pPr>
        <w:jc w:val="both"/>
        <w:rPr>
          <w:rFonts w:eastAsia="Times New Roman"/>
          <w:sz w:val="20"/>
          <w:szCs w:val="20"/>
        </w:rPr>
      </w:pPr>
    </w:p>
    <w:p w:rsidR="009D1B67" w:rsidRDefault="0078075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</w:t>
      </w:r>
      <w:r>
        <w:rPr>
          <w:rFonts w:eastAsia="Times New Roman"/>
          <w:sz w:val="20"/>
          <w:szCs w:val="20"/>
        </w:rPr>
        <w:t xml:space="preserve">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>
        <w:rPr>
          <w:rFonts w:eastAsia="Times New Roman"/>
          <w:sz w:val="20"/>
          <w:szCs w:val="20"/>
        </w:rPr>
        <w:t>участником ОБЩЕСТВО С ОГРАНИЧЕННОЙ ОТВЕТСТВЕННОСТЬЮ "БПС СЕРВИС",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D1B67" w:rsidRPr="00C4137A" w:rsidRDefault="009D1B67">
      <w:pPr>
        <w:jc w:val="both"/>
        <w:rPr>
          <w:rFonts w:eastAsia="Times New Roman"/>
          <w:sz w:val="20"/>
          <w:szCs w:val="20"/>
        </w:rPr>
      </w:pPr>
    </w:p>
    <w:p w:rsidR="009D1B67" w:rsidRDefault="0078075F">
      <w:pPr>
        <w:jc w:val="both"/>
      </w:pPr>
      <w:r w:rsidRPr="00C4137A">
        <w:rPr>
          <w:rFonts w:eastAsia="Times New Roman"/>
          <w:sz w:val="20"/>
          <w:szCs w:val="20"/>
        </w:rPr>
        <w:t>Настоящи</w:t>
      </w:r>
      <w:r w:rsidRPr="00C4137A">
        <w:rPr>
          <w:rFonts w:eastAsia="Times New Roman"/>
          <w:sz w:val="20"/>
          <w:szCs w:val="20"/>
        </w:rPr>
        <w:t xml:space="preserve">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</w:t>
      </w:r>
    </w:p>
    <w:p w:rsidR="009D1B67" w:rsidRPr="00C4137A" w:rsidRDefault="009D1B67">
      <w:pPr>
        <w:jc w:val="both"/>
        <w:rPr>
          <w:rFonts w:eastAsia="Times New Roman"/>
          <w:sz w:val="20"/>
          <w:szCs w:val="20"/>
        </w:rPr>
      </w:pPr>
    </w:p>
    <w:p w:rsidR="009D1B67" w:rsidRDefault="0078075F">
      <w:r>
        <w:rPr>
          <w:rFonts w:eastAsia="Times New Roman"/>
          <w:sz w:val="20"/>
          <w:szCs w:val="20"/>
        </w:rPr>
        <w:t>Подписи</w:t>
      </w:r>
    </w:p>
    <w:p w:rsidR="009D1B67" w:rsidRDefault="009D1B6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D1B67">
        <w:tc>
          <w:tcPr>
            <w:tcW w:w="3307" w:type="dxa"/>
            <w:shd w:val="clear" w:color="auto" w:fill="auto"/>
            <w:vAlign w:val="bottom"/>
          </w:tcPr>
          <w:p w:rsidR="009D1B67" w:rsidRDefault="007807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1B67" w:rsidRDefault="009D1B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1B67" w:rsidRDefault="007807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D1B67">
        <w:tc>
          <w:tcPr>
            <w:tcW w:w="3307" w:type="dxa"/>
            <w:shd w:val="clear" w:color="auto" w:fill="auto"/>
            <w:vAlign w:val="bottom"/>
          </w:tcPr>
          <w:p w:rsidR="009D1B67" w:rsidRDefault="007807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1B67" w:rsidRDefault="009D1B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1B67" w:rsidRDefault="007807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D1B67">
        <w:tc>
          <w:tcPr>
            <w:tcW w:w="3307" w:type="dxa"/>
            <w:shd w:val="clear" w:color="auto" w:fill="auto"/>
            <w:vAlign w:val="bottom"/>
          </w:tcPr>
          <w:p w:rsidR="009D1B67" w:rsidRDefault="007807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1B67" w:rsidRDefault="009D1B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1B67" w:rsidRDefault="007807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D1B67">
        <w:tc>
          <w:tcPr>
            <w:tcW w:w="3307" w:type="dxa"/>
            <w:shd w:val="clear" w:color="auto" w:fill="auto"/>
            <w:vAlign w:val="bottom"/>
          </w:tcPr>
          <w:p w:rsidR="009D1B67" w:rsidRDefault="007807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1B67" w:rsidRDefault="009D1B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1B67" w:rsidRDefault="007807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D1B67">
        <w:tc>
          <w:tcPr>
            <w:tcW w:w="3307" w:type="dxa"/>
            <w:shd w:val="clear" w:color="auto" w:fill="auto"/>
            <w:vAlign w:val="bottom"/>
          </w:tcPr>
          <w:p w:rsidR="009D1B67" w:rsidRDefault="0078075F">
            <w:pPr>
              <w:pStyle w:val="af1"/>
            </w:pPr>
            <w:r w:rsidRPr="00C4137A">
              <w:rPr>
                <w:rFonts w:eastAsia="Times New Roman"/>
                <w:sz w:val="20"/>
                <w:szCs w:val="20"/>
              </w:rPr>
              <w:t xml:space="preserve">Секретарь комиссии (без права </w:t>
            </w:r>
            <w:r w:rsidRPr="00C4137A">
              <w:rPr>
                <w:rFonts w:eastAsia="Times New Roman"/>
                <w:sz w:val="20"/>
                <w:szCs w:val="20"/>
              </w:rPr>
              <w:t>голоса)</w:t>
            </w:r>
          </w:p>
        </w:tc>
        <w:tc>
          <w:tcPr>
            <w:tcW w:w="3303" w:type="dxa"/>
            <w:shd w:val="clear" w:color="auto" w:fill="auto"/>
          </w:tcPr>
          <w:p w:rsidR="009D1B67" w:rsidRPr="00C4137A" w:rsidRDefault="009D1B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1B67" w:rsidRDefault="007807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Pr="0078075F" w:rsidRDefault="0078075F">
      <w:pPr>
        <w:rPr>
          <w:sz w:val="20"/>
          <w:szCs w:val="20"/>
        </w:rPr>
      </w:pPr>
      <w:r w:rsidRPr="0078075F">
        <w:rPr>
          <w:sz w:val="20"/>
          <w:szCs w:val="20"/>
        </w:rPr>
        <w:t>Представит</w:t>
      </w:r>
      <w:bookmarkStart w:id="1" w:name="_GoBack"/>
      <w:bookmarkEnd w:id="1"/>
      <w:r w:rsidRPr="0078075F">
        <w:rPr>
          <w:sz w:val="20"/>
          <w:szCs w:val="20"/>
        </w:rPr>
        <w:t>ель Заказчика</w:t>
      </w:r>
    </w:p>
    <w:p w:rsidR="0078075F" w:rsidRPr="0078075F" w:rsidRDefault="0078075F">
      <w:pPr>
        <w:rPr>
          <w:sz w:val="20"/>
          <w:szCs w:val="20"/>
        </w:rPr>
      </w:pPr>
      <w:r w:rsidRPr="0078075F">
        <w:rPr>
          <w:sz w:val="20"/>
          <w:szCs w:val="20"/>
        </w:rPr>
        <w:t xml:space="preserve">Главный врач     </w:t>
      </w:r>
      <w:r w:rsidRPr="0078075F">
        <w:rPr>
          <w:sz w:val="20"/>
          <w:szCs w:val="20"/>
        </w:rPr>
        <w:tab/>
      </w:r>
      <w:r w:rsidRPr="0078075F">
        <w:rPr>
          <w:sz w:val="20"/>
          <w:szCs w:val="20"/>
        </w:rPr>
        <w:tab/>
      </w:r>
      <w:r w:rsidRPr="0078075F">
        <w:rPr>
          <w:sz w:val="20"/>
          <w:szCs w:val="20"/>
        </w:rPr>
        <w:tab/>
        <w:t xml:space="preserve">____________________   </w:t>
      </w:r>
      <w:r w:rsidRPr="0078075F">
        <w:rPr>
          <w:sz w:val="20"/>
          <w:szCs w:val="20"/>
        </w:rPr>
        <w:tab/>
        <w:t xml:space="preserve">    Иванова Ольга Павловна</w:t>
      </w:r>
    </w:p>
    <w:sectPr w:rsidR="0078075F" w:rsidRPr="0078075F" w:rsidSect="0078075F">
      <w:pgSz w:w="11906" w:h="16838"/>
      <w:pgMar w:top="851" w:right="566" w:bottom="709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B67"/>
    <w:rsid w:val="0078075F"/>
    <w:rsid w:val="009D1B67"/>
    <w:rsid w:val="00C41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2019-12-09T08:21:00Z</cp:lastPrinted>
  <dcterms:created xsi:type="dcterms:W3CDTF">2019-12-09T08:18:00Z</dcterms:created>
  <dcterms:modified xsi:type="dcterms:W3CDTF">2019-12-09T08:21:00Z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