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878" w:rsidRDefault="0022093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F6878" w:rsidRPr="0022093E" w:rsidRDefault="0022093E">
      <w:pPr>
        <w:ind w:firstLine="567"/>
        <w:jc w:val="center"/>
      </w:pPr>
      <w:r w:rsidRPr="0022093E">
        <w:rPr>
          <w:rFonts w:eastAsia="Times New Roman"/>
          <w:b/>
          <w:bCs/>
          <w:sz w:val="20"/>
          <w:szCs w:val="20"/>
        </w:rPr>
        <w:t xml:space="preserve">"Поставка медицинского оборудования для нужд учреждений, подведомственных ДТСЗН г. Москвы (Государственное бюджетное учреждение города Москвы «Центр комплексной реабилитации инвалидов «Бутово») (Закупка 4)" </w:t>
      </w:r>
    </w:p>
    <w:p w:rsidR="002F6878" w:rsidRDefault="0022093E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0373200041519002647) </w:t>
      </w:r>
    </w:p>
    <w:p w:rsidR="002F6878" w:rsidRDefault="002F6878">
      <w:pPr>
        <w:ind w:firstLine="567"/>
        <w:jc w:val="center"/>
        <w:rPr>
          <w:sz w:val="20"/>
          <w:szCs w:val="20"/>
          <w:lang w:val="en-US"/>
        </w:rPr>
      </w:pPr>
    </w:p>
    <w:p w:rsidR="002F6878" w:rsidRDefault="0022093E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09.12.19 12:</w:t>
      </w:r>
      <w:r>
        <w:rPr>
          <w:rFonts w:eastAsia="Times New Roman"/>
          <w:sz w:val="20"/>
          <w:szCs w:val="20"/>
          <w:lang w:val="en-US"/>
        </w:rPr>
        <w:t>32:02 (MSK+00:00)</w:t>
      </w:r>
    </w:p>
    <w:p w:rsidR="002F6878" w:rsidRDefault="002F6878">
      <w:pPr>
        <w:ind w:firstLine="567"/>
        <w:rPr>
          <w:rFonts w:eastAsia="Times New Roman"/>
          <w:sz w:val="20"/>
          <w:szCs w:val="20"/>
          <w:lang w:val="en-US"/>
        </w:rPr>
      </w:pPr>
    </w:p>
    <w:p w:rsidR="002F6878" w:rsidRDefault="0022093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2F6878" w:rsidRDefault="002F6878">
      <w:pPr>
        <w:rPr>
          <w:rFonts w:eastAsia="Times New Roman"/>
          <w:sz w:val="20"/>
          <w:szCs w:val="20"/>
        </w:rPr>
      </w:pPr>
    </w:p>
    <w:p w:rsidR="002F6878" w:rsidRPr="0022093E" w:rsidRDefault="0022093E">
      <w:r>
        <w:rPr>
          <w:rFonts w:eastAsia="Times New Roman"/>
          <w:sz w:val="20"/>
          <w:szCs w:val="20"/>
        </w:rPr>
        <w:t>Организатор</w:t>
      </w:r>
      <w:r w:rsidRPr="002209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093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</w:t>
      </w:r>
      <w:r w:rsidRPr="0022093E">
        <w:rPr>
          <w:rFonts w:eastAsia="Times New Roman"/>
          <w:sz w:val="20"/>
          <w:szCs w:val="20"/>
        </w:rPr>
        <w:t>ЕНИЯ ГОРОДА МОСКВЫ"</w:t>
      </w:r>
    </w:p>
    <w:p w:rsidR="002F6878" w:rsidRPr="0022093E" w:rsidRDefault="002F6878">
      <w:pPr>
        <w:rPr>
          <w:rFonts w:eastAsia="Times New Roman"/>
          <w:sz w:val="20"/>
          <w:szCs w:val="20"/>
        </w:rPr>
      </w:pPr>
    </w:p>
    <w:p w:rsidR="002F6878" w:rsidRDefault="0022093E">
      <w:r w:rsidRPr="0022093E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F6878" w:rsidRPr="0022093E" w:rsidRDefault="002F6878">
      <w:pPr>
        <w:rPr>
          <w:rFonts w:eastAsia="Times New Roman"/>
          <w:sz w:val="20"/>
          <w:szCs w:val="20"/>
        </w:rPr>
      </w:pPr>
    </w:p>
    <w:p w:rsidR="002F6878" w:rsidRPr="0022093E" w:rsidRDefault="0022093E">
      <w:r>
        <w:rPr>
          <w:rFonts w:eastAsia="Times New Roman"/>
          <w:sz w:val="20"/>
          <w:szCs w:val="20"/>
        </w:rPr>
        <w:t>Наименование</w:t>
      </w:r>
      <w:r w:rsidRPr="0022093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093E">
        <w:rPr>
          <w:rFonts w:eastAsia="Times New Roman"/>
          <w:sz w:val="20"/>
          <w:szCs w:val="20"/>
        </w:rPr>
        <w:t>: Поставка медицинского оборудования для нужд учрежде</w:t>
      </w:r>
      <w:r w:rsidRPr="0022093E">
        <w:rPr>
          <w:rFonts w:eastAsia="Times New Roman"/>
          <w:sz w:val="20"/>
          <w:szCs w:val="20"/>
        </w:rPr>
        <w:t xml:space="preserve">ний, подведомственных ДТСЗН г. Москвы (Государственное бюджетное учреждение города Москвы «Центр комплексной реабилитации инвалидов «Бутово») (Закупка 4) </w:t>
      </w:r>
    </w:p>
    <w:p w:rsidR="002F6878" w:rsidRPr="0022093E" w:rsidRDefault="002F6878">
      <w:pPr>
        <w:rPr>
          <w:rFonts w:eastAsia="Times New Roman"/>
          <w:sz w:val="20"/>
          <w:szCs w:val="20"/>
        </w:rPr>
      </w:pPr>
    </w:p>
    <w:p w:rsidR="002F6878" w:rsidRPr="0022093E" w:rsidRDefault="0022093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192770182732077090100132990010000244</w:t>
      </w:r>
    </w:p>
    <w:p w:rsidR="002F6878" w:rsidRDefault="002F6878"/>
    <w:p w:rsidR="002F6878" w:rsidRDefault="0022093E">
      <w:r>
        <w:rPr>
          <w:rFonts w:eastAsia="Times New Roman"/>
          <w:sz w:val="20"/>
          <w:szCs w:val="20"/>
        </w:rPr>
        <w:t>Начальная (максимальная) цена к</w:t>
      </w:r>
      <w:r>
        <w:rPr>
          <w:rFonts w:eastAsia="Times New Roman"/>
          <w:sz w:val="20"/>
          <w:szCs w:val="20"/>
        </w:rPr>
        <w:t>онтракта/Максимальное значение цены контракта: 1 019 679,00 руб.</w:t>
      </w:r>
    </w:p>
    <w:p w:rsidR="002F6878" w:rsidRDefault="002F6878">
      <w:pPr>
        <w:rPr>
          <w:rFonts w:eastAsia="Times New Roman"/>
          <w:sz w:val="20"/>
          <w:szCs w:val="20"/>
        </w:rPr>
      </w:pPr>
    </w:p>
    <w:p w:rsidR="002F6878" w:rsidRDefault="0022093E">
      <w:r>
        <w:rPr>
          <w:rFonts w:eastAsia="Times New Roman"/>
          <w:sz w:val="20"/>
          <w:szCs w:val="20"/>
        </w:rPr>
        <w:t>Снижение НМЦК, %: 0.00</w:t>
      </w:r>
    </w:p>
    <w:p w:rsidR="002F6878" w:rsidRDefault="002F6878">
      <w:pPr>
        <w:rPr>
          <w:rFonts w:eastAsia="Times New Roman"/>
          <w:sz w:val="20"/>
          <w:szCs w:val="20"/>
        </w:rPr>
      </w:pPr>
    </w:p>
    <w:p w:rsidR="002F6878" w:rsidRDefault="0022093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F6878">
        <w:tc>
          <w:tcPr>
            <w:tcW w:w="4960" w:type="dxa"/>
            <w:shd w:val="clear" w:color="auto" w:fill="auto"/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F6878">
        <w:tc>
          <w:tcPr>
            <w:tcW w:w="4960" w:type="dxa"/>
            <w:shd w:val="clear" w:color="auto" w:fill="auto"/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F6878">
        <w:tc>
          <w:tcPr>
            <w:tcW w:w="4960" w:type="dxa"/>
            <w:shd w:val="clear" w:color="auto" w:fill="auto"/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2F6878" w:rsidRDefault="002F6878">
      <w:pPr>
        <w:rPr>
          <w:rFonts w:eastAsia="Times New Roman"/>
          <w:sz w:val="20"/>
          <w:szCs w:val="20"/>
        </w:rPr>
      </w:pPr>
    </w:p>
    <w:p w:rsidR="002F6878" w:rsidRDefault="0022093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6878" w:rsidRDefault="002F6878">
      <w:pPr>
        <w:rPr>
          <w:rFonts w:eastAsia="Times New Roman"/>
          <w:sz w:val="20"/>
          <w:szCs w:val="20"/>
        </w:rPr>
      </w:pPr>
    </w:p>
    <w:p w:rsidR="002F6878" w:rsidRDefault="0022093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2F6878" w:rsidRDefault="002F68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F68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68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F68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 w:rsidRPr="0022093E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F6878" w:rsidRDefault="002F68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F6878">
        <w:tc>
          <w:tcPr>
            <w:tcW w:w="9921" w:type="dxa"/>
            <w:gridSpan w:val="4"/>
            <w:shd w:val="clear" w:color="auto" w:fill="auto"/>
          </w:tcPr>
          <w:p w:rsidR="002F6878" w:rsidRDefault="0022093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2F68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F68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 w:rsidRPr="0022093E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8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 w:rsidRPr="0022093E">
              <w:rPr>
                <w:sz w:val="20"/>
                <w:szCs w:val="20"/>
              </w:rPr>
              <w:t>ОБЩЕСТВО С ОГРАНИЧЕННОЙ 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8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EA-37092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r w:rsidRPr="0022093E">
              <w:rPr>
                <w:sz w:val="20"/>
                <w:szCs w:val="20"/>
              </w:rPr>
              <w:t xml:space="preserve">ОБЩЕСТВО С ОГРАНИЧЕННОЙ </w:t>
            </w:r>
            <w:r w:rsidRPr="0022093E">
              <w:rPr>
                <w:sz w:val="20"/>
                <w:szCs w:val="20"/>
              </w:rPr>
              <w:lastRenderedPageBreak/>
              <w:t>ОТВЕТСТВЕННОСТЬЮ  "НЕВС МЕДИЦИНСКАЯ ТЕХНИКА" / 7708145623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</w:t>
            </w:r>
            <w:r>
              <w:rPr>
                <w:sz w:val="20"/>
                <w:szCs w:val="20"/>
                <w:lang w:val="en-US"/>
              </w:rPr>
              <w:t>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6878" w:rsidRDefault="0022093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2F6878" w:rsidRDefault="002F6878">
      <w:pPr>
        <w:jc w:val="both"/>
        <w:rPr>
          <w:sz w:val="20"/>
          <w:szCs w:val="20"/>
          <w:lang w:val="en-US"/>
        </w:rPr>
      </w:pPr>
    </w:p>
    <w:p w:rsidR="002F6878" w:rsidRDefault="0022093E">
      <w:pPr>
        <w:jc w:val="both"/>
      </w:pPr>
      <w:bookmarkStart w:id="0" w:name="__DdeLink__136_4014115248"/>
      <w:bookmarkEnd w:id="0"/>
      <w:r w:rsidRPr="0022093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22093E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 "НЕВС МЕДИЦИНСКАЯ ТЕХНИКА".</w:t>
      </w:r>
    </w:p>
    <w:p w:rsidR="002F6878" w:rsidRDefault="002F6878">
      <w:pPr>
        <w:jc w:val="both"/>
        <w:rPr>
          <w:sz w:val="20"/>
          <w:szCs w:val="20"/>
        </w:rPr>
      </w:pPr>
    </w:p>
    <w:p w:rsidR="002F6878" w:rsidRDefault="0022093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</w:t>
      </w:r>
      <w:r>
        <w:rPr>
          <w:rFonts w:eastAsia="Times New Roman"/>
          <w:sz w:val="20"/>
          <w:szCs w:val="20"/>
        </w:rPr>
        <w:t>подачи заявок на участие в таком аукционе подана только одна заявка на участие в нем.</w:t>
      </w:r>
    </w:p>
    <w:p w:rsidR="002F6878" w:rsidRDefault="002F6878">
      <w:pPr>
        <w:jc w:val="both"/>
        <w:rPr>
          <w:rFonts w:eastAsia="Times New Roman"/>
          <w:sz w:val="20"/>
          <w:szCs w:val="20"/>
        </w:rPr>
      </w:pPr>
    </w:p>
    <w:p w:rsidR="002F6878" w:rsidRDefault="0022093E">
      <w:pPr>
        <w:jc w:val="both"/>
      </w:pPr>
      <w:r w:rsidRPr="0022093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2F6878" w:rsidRDefault="002F6878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2F68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6878"/>
    <w:rsid w:val="0022093E"/>
    <w:rsid w:val="002F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BCB718-1352-46A8-AE79-1E2C08D0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103</cp:revision>
  <cp:lastPrinted>2019-12-09T09:33:00Z</cp:lastPrinted>
  <dcterms:created xsi:type="dcterms:W3CDTF">2018-07-02T14:52:00Z</dcterms:created>
  <dcterms:modified xsi:type="dcterms:W3CDTF">2019-12-09T09:33:00Z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