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756" w:rsidRPr="00E64DBC" w:rsidRDefault="00E64DBC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E64DB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04756" w:rsidRPr="00E64DBC" w:rsidRDefault="00E64DBC">
      <w:pPr>
        <w:ind w:firstLine="567"/>
        <w:jc w:val="center"/>
        <w:rPr>
          <w:sz w:val="22"/>
          <w:szCs w:val="22"/>
        </w:rPr>
      </w:pPr>
      <w:r w:rsidRPr="00E64DBC">
        <w:rPr>
          <w:rFonts w:eastAsia="Times New Roman"/>
          <w:b/>
          <w:bCs/>
          <w:sz w:val="22"/>
          <w:szCs w:val="22"/>
        </w:rPr>
        <w:t xml:space="preserve">"Поставка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 w:rsidRPr="00E64DBC">
        <w:rPr>
          <w:rFonts w:eastAsia="Times New Roman"/>
          <w:b/>
          <w:bCs/>
          <w:sz w:val="22"/>
          <w:szCs w:val="22"/>
        </w:rPr>
        <w:t xml:space="preserve">больницы, амбулатории, в том числе </w:t>
      </w:r>
      <w:proofErr w:type="spellStart"/>
      <w:r w:rsidRPr="00E64DBC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E64DBC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E64DBC">
        <w:rPr>
          <w:rFonts w:eastAsia="Times New Roman"/>
          <w:b/>
          <w:bCs/>
          <w:sz w:val="22"/>
          <w:szCs w:val="22"/>
        </w:rPr>
        <w:t>"-</w:t>
      </w:r>
      <w:proofErr w:type="gramEnd"/>
      <w:r w:rsidRPr="00E64DBC">
        <w:rPr>
          <w:rFonts w:eastAsia="Times New Roman"/>
          <w:b/>
          <w:bCs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E64DBC">
        <w:rPr>
          <w:rFonts w:eastAsia="Times New Roman"/>
          <w:b/>
          <w:bCs/>
          <w:sz w:val="22"/>
          <w:szCs w:val="22"/>
        </w:rPr>
        <w:t>с</w:t>
      </w:r>
      <w:proofErr w:type="gramStart"/>
      <w:r w:rsidRPr="00E64DBC">
        <w:rPr>
          <w:rFonts w:eastAsia="Times New Roman"/>
          <w:b/>
          <w:bCs/>
          <w:sz w:val="22"/>
          <w:szCs w:val="22"/>
        </w:rPr>
        <w:t>.Л</w:t>
      </w:r>
      <w:proofErr w:type="gramEnd"/>
      <w:r w:rsidRPr="00E64DBC">
        <w:rPr>
          <w:rFonts w:eastAsia="Times New Roman"/>
          <w:b/>
          <w:bCs/>
          <w:sz w:val="22"/>
          <w:szCs w:val="22"/>
        </w:rPr>
        <w:t>ысково</w:t>
      </w:r>
      <w:proofErr w:type="spellEnd"/>
      <w:r w:rsidRPr="00E64DBC">
        <w:rPr>
          <w:rFonts w:eastAsia="Times New Roman"/>
          <w:b/>
          <w:bCs/>
          <w:sz w:val="22"/>
          <w:szCs w:val="22"/>
        </w:rPr>
        <w:t>, ул.Береговая, д.16А""</w:t>
      </w:r>
    </w:p>
    <w:p w:rsidR="00604756" w:rsidRPr="00E64DBC" w:rsidRDefault="00E64DB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64DBC">
        <w:rPr>
          <w:rFonts w:eastAsia="Times New Roman"/>
          <w:b/>
          <w:bCs/>
          <w:sz w:val="22"/>
          <w:szCs w:val="22"/>
        </w:rPr>
        <w:t xml:space="preserve">(№ </w:t>
      </w:r>
      <w:r w:rsidRPr="00E64DBC">
        <w:rPr>
          <w:rFonts w:eastAsia="Times New Roman"/>
          <w:b/>
          <w:bCs/>
          <w:sz w:val="22"/>
          <w:szCs w:val="22"/>
        </w:rPr>
        <w:t>извещения</w:t>
      </w:r>
      <w:r w:rsidRPr="00E64DBC">
        <w:rPr>
          <w:rFonts w:eastAsia="Times New Roman"/>
          <w:b/>
          <w:bCs/>
          <w:sz w:val="22"/>
          <w:szCs w:val="22"/>
        </w:rPr>
        <w:t xml:space="preserve"> 0369200038319000111</w:t>
      </w:r>
      <w:r w:rsidRPr="00E64DBC">
        <w:rPr>
          <w:rFonts w:eastAsia="Times New Roman"/>
          <w:b/>
          <w:bCs/>
          <w:sz w:val="22"/>
          <w:szCs w:val="22"/>
        </w:rPr>
        <w:t xml:space="preserve">) </w:t>
      </w:r>
    </w:p>
    <w:p w:rsidR="00604756" w:rsidRPr="00E64DBC" w:rsidRDefault="00604756">
      <w:pPr>
        <w:ind w:firstLine="567"/>
        <w:jc w:val="center"/>
        <w:rPr>
          <w:sz w:val="22"/>
          <w:szCs w:val="22"/>
        </w:rPr>
      </w:pPr>
    </w:p>
    <w:p w:rsidR="00604756" w:rsidRPr="00E64DBC" w:rsidRDefault="00E64DBC">
      <w:pPr>
        <w:ind w:firstLine="567"/>
        <w:jc w:val="right"/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09.12.19 16:32:07 (</w:t>
      </w:r>
      <w:r w:rsidRPr="00E64DBC">
        <w:rPr>
          <w:rFonts w:eastAsia="Times New Roman"/>
          <w:sz w:val="22"/>
          <w:szCs w:val="22"/>
          <w:lang w:val="en-US"/>
        </w:rPr>
        <w:t>MSK</w:t>
      </w:r>
      <w:r w:rsidRPr="00E64DBC">
        <w:rPr>
          <w:rFonts w:eastAsia="Times New Roman"/>
          <w:sz w:val="22"/>
          <w:szCs w:val="22"/>
        </w:rPr>
        <w:t>+02:00)</w:t>
      </w:r>
    </w:p>
    <w:p w:rsidR="00604756" w:rsidRPr="00E64DBC" w:rsidRDefault="00604756">
      <w:pPr>
        <w:ind w:firstLine="567"/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E64DBC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E64DBC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E64DBC">
        <w:rPr>
          <w:rFonts w:eastAsia="Times New Roman"/>
          <w:sz w:val="22"/>
          <w:szCs w:val="22"/>
        </w:rPr>
        <w:t>аукциона</w:t>
      </w:r>
      <w:r w:rsidRPr="00E64DB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 xml:space="preserve">Заказчик: ОБЛАСТНОЕ </w:t>
      </w:r>
      <w:r w:rsidRPr="00E64DBC">
        <w:rPr>
          <w:rFonts w:eastAsia="Times New Roman"/>
          <w:sz w:val="22"/>
          <w:szCs w:val="22"/>
        </w:rPr>
        <w:t>ГОСУДАРСТВЕННОЕ КАЗЕННОЕ УЧРЕЖДЕНИЕ "ЧЕЛЯБОБЛИНВЕСТСТРОЙ"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 w:rsidP="00E64DBC">
      <w:pPr>
        <w:jc w:val="both"/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Наименование закупки: Поставка электрокардиографа на объект "Строительство объектов здравоохранения в муниципальных образованиях Челябинской области (фельдшерско-акушерские пункты, офисы врачей общ</w:t>
      </w:r>
      <w:r w:rsidRPr="00E64DBC">
        <w:rPr>
          <w:rFonts w:eastAsia="Times New Roman"/>
          <w:sz w:val="22"/>
          <w:szCs w:val="22"/>
        </w:rPr>
        <w:t xml:space="preserve">ей практики, районные больницы, амбулатории, в том числе </w:t>
      </w:r>
      <w:proofErr w:type="spellStart"/>
      <w:r w:rsidRPr="00E64DB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E64DBC">
        <w:rPr>
          <w:rFonts w:eastAsia="Times New Roman"/>
          <w:sz w:val="22"/>
          <w:szCs w:val="22"/>
        </w:rPr>
        <w:t xml:space="preserve"> работы</w:t>
      </w:r>
      <w:proofErr w:type="gramStart"/>
      <w:r w:rsidRPr="00E64DBC">
        <w:rPr>
          <w:rFonts w:eastAsia="Times New Roman"/>
          <w:sz w:val="22"/>
          <w:szCs w:val="22"/>
        </w:rPr>
        <w:t>"-</w:t>
      </w:r>
      <w:proofErr w:type="gramEnd"/>
      <w:r w:rsidRPr="00E64DBC">
        <w:rPr>
          <w:rFonts w:eastAsia="Times New Roman"/>
          <w:sz w:val="22"/>
          <w:szCs w:val="22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 w:rsidRPr="00E64DBC">
        <w:rPr>
          <w:rFonts w:eastAsia="Times New Roman"/>
          <w:sz w:val="22"/>
          <w:szCs w:val="22"/>
        </w:rPr>
        <w:t>с</w:t>
      </w:r>
      <w:proofErr w:type="gramStart"/>
      <w:r w:rsidRPr="00E64DBC">
        <w:rPr>
          <w:rFonts w:eastAsia="Times New Roman"/>
          <w:sz w:val="22"/>
          <w:szCs w:val="22"/>
        </w:rPr>
        <w:t>.Л</w:t>
      </w:r>
      <w:proofErr w:type="gramEnd"/>
      <w:r w:rsidRPr="00E64DBC">
        <w:rPr>
          <w:rFonts w:eastAsia="Times New Roman"/>
          <w:sz w:val="22"/>
          <w:szCs w:val="22"/>
        </w:rPr>
        <w:t>ысково</w:t>
      </w:r>
      <w:proofErr w:type="spellEnd"/>
      <w:r w:rsidRPr="00E64DBC">
        <w:rPr>
          <w:rFonts w:eastAsia="Times New Roman"/>
          <w:sz w:val="22"/>
          <w:szCs w:val="22"/>
        </w:rPr>
        <w:t>, ул.Береговая, д.16А"</w:t>
      </w:r>
    </w:p>
    <w:p w:rsidR="00604756" w:rsidRPr="00E64DBC" w:rsidRDefault="00604756" w:rsidP="00E64DBC">
      <w:pPr>
        <w:jc w:val="both"/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rFonts w:eastAsia="Times New Roman"/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Идентифика</w:t>
      </w:r>
      <w:r w:rsidRPr="00E64DBC">
        <w:rPr>
          <w:rFonts w:eastAsia="Times New Roman"/>
          <w:sz w:val="22"/>
          <w:szCs w:val="22"/>
        </w:rPr>
        <w:t>ционный код закупки: 192745138380074510100101520012660414</w:t>
      </w:r>
    </w:p>
    <w:p w:rsidR="00604756" w:rsidRPr="00E64DBC" w:rsidRDefault="00604756">
      <w:pPr>
        <w:rPr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398 860,00 руб.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  <w:lang w:val="en-US"/>
        </w:rPr>
      </w:pPr>
      <w:r w:rsidRPr="00E64DBC"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</w:rPr>
        <w:t xml:space="preserve"> </w:t>
      </w:r>
      <w:r w:rsidRPr="00E64DBC">
        <w:rPr>
          <w:rFonts w:eastAsia="Times New Roman"/>
          <w:sz w:val="22"/>
          <w:szCs w:val="22"/>
        </w:rPr>
        <w:t>НМЦК</w:t>
      </w:r>
      <w:r w:rsidRPr="00E64DBC">
        <w:rPr>
          <w:rFonts w:eastAsia="Times New Roman"/>
          <w:sz w:val="22"/>
          <w:szCs w:val="22"/>
          <w:lang w:val="en-US"/>
        </w:rPr>
        <w:t>, %: 70.00</w:t>
      </w:r>
    </w:p>
    <w:p w:rsidR="00604756" w:rsidRPr="00E64DBC" w:rsidRDefault="00604756">
      <w:pPr>
        <w:rPr>
          <w:rFonts w:eastAsia="Times New Roman"/>
          <w:sz w:val="22"/>
          <w:szCs w:val="22"/>
          <w:lang w:val="en-US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  <w:lang w:val="en-US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</w:t>
            </w:r>
            <w:r w:rsidRPr="00E64DBC">
              <w:rPr>
                <w:sz w:val="22"/>
                <w:szCs w:val="22"/>
                <w:lang w:val="en-US"/>
              </w:rPr>
              <w:t>овна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  <w:lang w:val="en-US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  <w:lang w:val="en-US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  <w:lang w:val="en-US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  <w:lang w:val="en-US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На заседан</w:t>
      </w:r>
      <w:proofErr w:type="gramStart"/>
      <w:r w:rsidRPr="00E64DBC">
        <w:rPr>
          <w:rFonts w:eastAsia="Times New Roman"/>
          <w:sz w:val="22"/>
          <w:szCs w:val="22"/>
        </w:rPr>
        <w:t>ии ау</w:t>
      </w:r>
      <w:proofErr w:type="gramEnd"/>
      <w:r w:rsidRPr="00E64DBC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604756" w:rsidRPr="00E64DBC" w:rsidTr="00E64DBC">
        <w:tc>
          <w:tcPr>
            <w:tcW w:w="4960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jc w:val="both"/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</w:t>
      </w:r>
      <w:r w:rsidRPr="00E64DBC">
        <w:rPr>
          <w:rFonts w:eastAsia="Times New Roman"/>
          <w:sz w:val="22"/>
          <w:szCs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90"/>
        <w:gridCol w:w="2435"/>
        <w:gridCol w:w="1689"/>
        <w:gridCol w:w="1579"/>
        <w:gridCol w:w="1584"/>
      </w:tblGrid>
      <w:tr w:rsidR="00604756" w:rsidRPr="00E64DB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E64DB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E64DB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604756" w:rsidRPr="00E64D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rFonts w:eastAsia="Times New Roman"/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E64DBC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E64DBC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04756" w:rsidRPr="00E64D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lastRenderedPageBreak/>
              <w:t>EA-35941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"ЮЖНО-УРАЛЬСКИЙ ЦЕНТР СНАБЖЕНИЯ" / 7415095267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119 658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-</w:t>
            </w:r>
          </w:p>
        </w:tc>
      </w:tr>
      <w:tr w:rsidR="00604756" w:rsidRPr="00E64DB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EA-36524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 xml:space="preserve">ОБЩЕСТВО С ОГРАНИЧЕННОЙ </w:t>
            </w:r>
            <w:r w:rsidRPr="00E64DBC">
              <w:rPr>
                <w:sz w:val="22"/>
                <w:szCs w:val="22"/>
              </w:rPr>
              <w:t>ОТВЕТСТВЕННОСТЬЮ "СНАЙП" / 7404037552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121 652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04756" w:rsidRPr="00E64DBC" w:rsidRDefault="00604756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7"/>
        <w:gridCol w:w="2435"/>
        <w:gridCol w:w="1612"/>
        <w:gridCol w:w="1770"/>
        <w:gridCol w:w="1633"/>
      </w:tblGrid>
      <w:tr w:rsidR="00604756" w:rsidRPr="00E64DBC">
        <w:tc>
          <w:tcPr>
            <w:tcW w:w="9977" w:type="dxa"/>
            <w:gridSpan w:val="5"/>
            <w:shd w:val="clear" w:color="auto" w:fill="auto"/>
          </w:tcPr>
          <w:p w:rsidR="00604756" w:rsidRPr="00E64DBC" w:rsidRDefault="00E64DBC">
            <w:pPr>
              <w:ind w:left="-45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ind w:right="-157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ind w:right="-157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ind w:right="-157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ind w:right="-157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ind w:right="-157"/>
              <w:rPr>
                <w:sz w:val="22"/>
                <w:szCs w:val="22"/>
              </w:rPr>
            </w:pPr>
            <w:r w:rsidRPr="00E64DB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EA-35941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"ЮЖНО-УРАЛЬСКИЙ ЦЕНТР СНАБЖЕНИЯ" / 7415095267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119 658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EA-35941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</w:t>
            </w:r>
            <w:r w:rsidRPr="00E64DBC">
              <w:rPr>
                <w:sz w:val="22"/>
                <w:szCs w:val="22"/>
              </w:rPr>
              <w:t>ЮЖНО-УРАЛЬСКИЙ ЦЕНТР СНАБЖЕНИЯ" / 7415095267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119 658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EA-35941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"ЮЖНО-УРАЛЬСКИЙ ЦЕНТР СНАБЖЕНИЯ" / 7415095267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119 658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EA-36524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121 652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EA-36524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121 652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04756" w:rsidRPr="00E64DB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  <w:lang w:val="en-US"/>
              </w:rPr>
            </w:pPr>
            <w:r w:rsidRPr="00E64DBC">
              <w:rPr>
                <w:sz w:val="22"/>
                <w:szCs w:val="22"/>
                <w:lang w:val="en-US"/>
              </w:rPr>
              <w:t>EA-36524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r w:rsidRPr="00E64DBC">
              <w:rPr>
                <w:sz w:val="22"/>
                <w:szCs w:val="22"/>
                <w:lang w:val="en-US"/>
              </w:rPr>
              <w:t>121 652</w:t>
            </w:r>
            <w:proofErr w:type="gramStart"/>
            <w:r w:rsidRPr="00E64DBC">
              <w:rPr>
                <w:sz w:val="22"/>
                <w:szCs w:val="22"/>
                <w:lang w:val="en-US"/>
              </w:rPr>
              <w:t>,30</w:t>
            </w:r>
            <w:proofErr w:type="gram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604756" w:rsidRPr="00E64DBC" w:rsidRDefault="00604756">
      <w:pPr>
        <w:jc w:val="both"/>
        <w:rPr>
          <w:rFonts w:eastAsia="Times New Roman"/>
          <w:sz w:val="22"/>
          <w:szCs w:val="22"/>
          <w:lang w:val="en-US"/>
        </w:rPr>
      </w:pPr>
    </w:p>
    <w:p w:rsidR="00604756" w:rsidRPr="00E64DBC" w:rsidRDefault="00E64DBC">
      <w:pPr>
        <w:jc w:val="both"/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</w:t>
      </w:r>
      <w:r w:rsidRPr="00E64DBC">
        <w:rPr>
          <w:rFonts w:eastAsia="Times New Roman"/>
          <w:sz w:val="22"/>
          <w:szCs w:val="22"/>
        </w:rPr>
        <w:t>ОГРАНИЧЕННОЙ ОТВЕТСТВЕННОСТЬЮ "ЮЖНО-УРАЛЬСКИЙ ЦЕНТР СНАБЖЕНИЯ", предложивший цену контракта 119 658,00 руб. руб.</w:t>
      </w:r>
    </w:p>
    <w:p w:rsidR="00604756" w:rsidRPr="00E64DBC" w:rsidRDefault="00604756">
      <w:pPr>
        <w:jc w:val="both"/>
        <w:rPr>
          <w:rFonts w:eastAsia="Times New Roman"/>
          <w:sz w:val="22"/>
          <w:szCs w:val="22"/>
        </w:rPr>
      </w:pPr>
    </w:p>
    <w:p w:rsidR="00604756" w:rsidRPr="00E64DBC" w:rsidRDefault="00E64DBC">
      <w:pPr>
        <w:jc w:val="both"/>
        <w:rPr>
          <w:sz w:val="22"/>
          <w:szCs w:val="22"/>
        </w:rPr>
      </w:pPr>
      <w:proofErr w:type="gramStart"/>
      <w:r w:rsidRPr="00E64DBC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 w:rsidRPr="00E64DBC">
        <w:rPr>
          <w:rFonts w:eastAsia="Times New Roman"/>
          <w:sz w:val="22"/>
          <w:szCs w:val="22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"ЮЖНО-УРАЛЬСКИЙ ЦЕНТР СНАБЖЕНИЯ", который предл</w:t>
      </w:r>
      <w:r w:rsidRPr="00E64DBC">
        <w:rPr>
          <w:rFonts w:eastAsia="Times New Roman"/>
          <w:sz w:val="22"/>
          <w:szCs w:val="22"/>
        </w:rPr>
        <w:t>ожил наиболее низкую цену контракта и заявка на</w:t>
      </w:r>
      <w:proofErr w:type="gramEnd"/>
      <w:r w:rsidRPr="00E64DBC">
        <w:rPr>
          <w:rFonts w:eastAsia="Times New Roman"/>
          <w:sz w:val="22"/>
          <w:szCs w:val="22"/>
        </w:rPr>
        <w:t xml:space="preserve"> участие в электронном </w:t>
      </w:r>
      <w:proofErr w:type="gramStart"/>
      <w:r w:rsidRPr="00E64DBC">
        <w:rPr>
          <w:rFonts w:eastAsia="Times New Roman"/>
          <w:sz w:val="22"/>
          <w:szCs w:val="22"/>
        </w:rPr>
        <w:t>аукционе</w:t>
      </w:r>
      <w:proofErr w:type="gramEnd"/>
      <w:r w:rsidRPr="00E64DBC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604756" w:rsidRPr="00E64DBC" w:rsidRDefault="00604756">
      <w:pPr>
        <w:jc w:val="both"/>
        <w:rPr>
          <w:rFonts w:eastAsia="Times New Roman"/>
          <w:sz w:val="22"/>
          <w:szCs w:val="22"/>
        </w:rPr>
      </w:pPr>
    </w:p>
    <w:p w:rsidR="00604756" w:rsidRPr="00E64DBC" w:rsidRDefault="00E64DBC">
      <w:pPr>
        <w:jc w:val="both"/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 xml:space="preserve">Настоящий </w:t>
      </w:r>
      <w:r w:rsidRPr="00E64DBC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</w:t>
      </w:r>
      <w:r w:rsidRPr="00E64DBC">
        <w:rPr>
          <w:rFonts w:eastAsia="Times New Roman"/>
          <w:sz w:val="22"/>
          <w:szCs w:val="22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04756" w:rsidRPr="00E64DBC" w:rsidRDefault="00604756">
      <w:pPr>
        <w:jc w:val="both"/>
        <w:rPr>
          <w:rFonts w:eastAsia="Times New Roman"/>
          <w:sz w:val="22"/>
          <w:szCs w:val="22"/>
        </w:rPr>
      </w:pPr>
    </w:p>
    <w:p w:rsidR="00604756" w:rsidRPr="00E64DBC" w:rsidRDefault="00E64DBC">
      <w:pPr>
        <w:rPr>
          <w:sz w:val="22"/>
          <w:szCs w:val="22"/>
        </w:rPr>
      </w:pPr>
      <w:r w:rsidRPr="00E64DBC">
        <w:rPr>
          <w:rFonts w:eastAsia="Times New Roman"/>
          <w:sz w:val="22"/>
          <w:szCs w:val="22"/>
        </w:rPr>
        <w:t>Подписи</w:t>
      </w:r>
    </w:p>
    <w:p w:rsidR="00604756" w:rsidRPr="00E64DBC" w:rsidRDefault="00604756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04756" w:rsidRPr="00E64DBC">
        <w:tc>
          <w:tcPr>
            <w:tcW w:w="3307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64DB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756" w:rsidRDefault="0060475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64DBC" w:rsidRPr="00E64DBC" w:rsidRDefault="00E64D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Александровн</w:t>
            </w:r>
            <w:r w:rsidRPr="00E64DBC">
              <w:rPr>
                <w:sz w:val="22"/>
                <w:szCs w:val="22"/>
                <w:lang w:val="en-US"/>
              </w:rPr>
              <w:t>а</w:t>
            </w:r>
            <w:proofErr w:type="spellEnd"/>
          </w:p>
        </w:tc>
      </w:tr>
      <w:tr w:rsidR="00604756" w:rsidRPr="00E64DBC">
        <w:tc>
          <w:tcPr>
            <w:tcW w:w="3307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756" w:rsidRDefault="0060475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64DBC" w:rsidRPr="00E64DBC" w:rsidRDefault="00E64D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604756" w:rsidRPr="00E64DBC">
        <w:tc>
          <w:tcPr>
            <w:tcW w:w="3307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64DB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4756" w:rsidRDefault="0060475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64DBC" w:rsidRPr="00E64DBC" w:rsidRDefault="00E64DB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4756" w:rsidRPr="00E64DBC" w:rsidRDefault="00E64DBC">
            <w:pPr>
              <w:pStyle w:val="af1"/>
              <w:rPr>
                <w:sz w:val="22"/>
                <w:szCs w:val="22"/>
              </w:rPr>
            </w:pPr>
            <w:proofErr w:type="spellStart"/>
            <w:r w:rsidRPr="00E64DB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64D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4DB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E64DBC" w:rsidRDefault="00E64DBC">
      <w:pPr>
        <w:rPr>
          <w:sz w:val="22"/>
          <w:szCs w:val="22"/>
        </w:rPr>
      </w:pPr>
    </w:p>
    <w:sectPr w:rsidR="00000000" w:rsidRPr="00E64DBC" w:rsidSect="0060475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04756"/>
    <w:rsid w:val="00604756"/>
    <w:rsid w:val="00E6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75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0475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04756"/>
    <w:pPr>
      <w:spacing w:after="140" w:line="288" w:lineRule="auto"/>
    </w:pPr>
  </w:style>
  <w:style w:type="paragraph" w:styleId="a9">
    <w:name w:val="List"/>
    <w:basedOn w:val="a8"/>
    <w:rsid w:val="00604756"/>
    <w:rPr>
      <w:rFonts w:cs="Noto Sans Devanagari"/>
    </w:rPr>
  </w:style>
  <w:style w:type="paragraph" w:customStyle="1" w:styleId="Caption">
    <w:name w:val="Caption"/>
    <w:basedOn w:val="a"/>
    <w:qFormat/>
    <w:rsid w:val="0060475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0475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047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047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04756"/>
    <w:pPr>
      <w:spacing w:beforeAutospacing="1" w:afterAutospacing="1"/>
    </w:pPr>
  </w:style>
  <w:style w:type="paragraph" w:customStyle="1" w:styleId="th">
    <w:name w:val="th"/>
    <w:basedOn w:val="a"/>
    <w:qFormat/>
    <w:rsid w:val="006047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047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047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04756"/>
    <w:pPr>
      <w:spacing w:beforeAutospacing="1" w:after="200"/>
    </w:pPr>
  </w:style>
  <w:style w:type="paragraph" w:customStyle="1" w:styleId="usual2">
    <w:name w:val="usual2"/>
    <w:basedOn w:val="a"/>
    <w:qFormat/>
    <w:rsid w:val="0060475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047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04756"/>
    <w:pPr>
      <w:spacing w:beforeAutospacing="1" w:afterAutospacing="1"/>
    </w:pPr>
  </w:style>
  <w:style w:type="paragraph" w:customStyle="1" w:styleId="requests">
    <w:name w:val="requests"/>
    <w:basedOn w:val="a"/>
    <w:qFormat/>
    <w:rsid w:val="0060475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0475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04756"/>
  </w:style>
  <w:style w:type="paragraph" w:customStyle="1" w:styleId="af2">
    <w:name w:val="Заголовок таблицы"/>
    <w:basedOn w:val="af1"/>
    <w:qFormat/>
    <w:rsid w:val="00604756"/>
  </w:style>
  <w:style w:type="paragraph" w:customStyle="1" w:styleId="DocumentMap">
    <w:name w:val="DocumentMap"/>
    <w:qFormat/>
    <w:rsid w:val="00604756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735</Words>
  <Characters>4191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2019-12-09T11:33:00Z</cp:lastPrinted>
  <dcterms:created xsi:type="dcterms:W3CDTF">2019-12-09T11:33:00Z</dcterms:created>
  <dcterms:modified xsi:type="dcterms:W3CDTF">2019-12-09T11:33:00Z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