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729" w:rsidRPr="00D90BF3" w:rsidRDefault="00D90BF3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D90BF3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EA0729" w:rsidRPr="00D90BF3" w:rsidRDefault="00D90BF3">
      <w:pPr>
        <w:ind w:firstLine="567"/>
        <w:jc w:val="center"/>
        <w:rPr>
          <w:sz w:val="22"/>
          <w:szCs w:val="22"/>
        </w:rPr>
      </w:pPr>
      <w:r w:rsidRPr="00D90BF3">
        <w:rPr>
          <w:rFonts w:eastAsia="Times New Roman"/>
          <w:b/>
          <w:bCs/>
          <w:sz w:val="22"/>
          <w:szCs w:val="22"/>
        </w:rPr>
        <w:t xml:space="preserve">"Поставка контейнеров медицинских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</w:t>
      </w:r>
      <w:r w:rsidRPr="00D90BF3">
        <w:rPr>
          <w:rFonts w:eastAsia="Times New Roman"/>
          <w:b/>
          <w:bCs/>
          <w:sz w:val="22"/>
          <w:szCs w:val="22"/>
        </w:rPr>
        <w:t xml:space="preserve">больницы, амбулатории, в том числе </w:t>
      </w:r>
      <w:proofErr w:type="spellStart"/>
      <w:r w:rsidRPr="00D90BF3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D90BF3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D90BF3">
        <w:rPr>
          <w:rFonts w:eastAsia="Times New Roman"/>
          <w:b/>
          <w:bCs/>
          <w:sz w:val="22"/>
          <w:szCs w:val="22"/>
        </w:rPr>
        <w:t>"-</w:t>
      </w:r>
      <w:proofErr w:type="gramEnd"/>
      <w:r w:rsidRPr="00D90BF3">
        <w:rPr>
          <w:rFonts w:eastAsia="Times New Roman"/>
          <w:b/>
          <w:bCs/>
          <w:sz w:val="22"/>
          <w:szCs w:val="22"/>
        </w:rPr>
        <w:t xml:space="preserve">"Челябинская область. Октябрьский район. Фельдшерско-акушерский пункт, обслуживающий население численностью до 800 человек в </w:t>
      </w:r>
      <w:proofErr w:type="spellStart"/>
      <w:r w:rsidRPr="00D90BF3">
        <w:rPr>
          <w:rFonts w:eastAsia="Times New Roman"/>
          <w:b/>
          <w:bCs/>
          <w:sz w:val="22"/>
          <w:szCs w:val="22"/>
        </w:rPr>
        <w:t>с</w:t>
      </w:r>
      <w:proofErr w:type="gramStart"/>
      <w:r w:rsidRPr="00D90BF3">
        <w:rPr>
          <w:rFonts w:eastAsia="Times New Roman"/>
          <w:b/>
          <w:bCs/>
          <w:sz w:val="22"/>
          <w:szCs w:val="22"/>
        </w:rPr>
        <w:t>.Л</w:t>
      </w:r>
      <w:proofErr w:type="gramEnd"/>
      <w:r w:rsidRPr="00D90BF3">
        <w:rPr>
          <w:rFonts w:eastAsia="Times New Roman"/>
          <w:b/>
          <w:bCs/>
          <w:sz w:val="22"/>
          <w:szCs w:val="22"/>
        </w:rPr>
        <w:t>ысково</w:t>
      </w:r>
      <w:proofErr w:type="spellEnd"/>
      <w:r w:rsidRPr="00D90BF3">
        <w:rPr>
          <w:rFonts w:eastAsia="Times New Roman"/>
          <w:b/>
          <w:bCs/>
          <w:sz w:val="22"/>
          <w:szCs w:val="22"/>
        </w:rPr>
        <w:t>, ул.Береговая, д.16А""</w:t>
      </w:r>
    </w:p>
    <w:p w:rsidR="00EA0729" w:rsidRPr="00D90BF3" w:rsidRDefault="00D90BF3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D90BF3">
        <w:rPr>
          <w:rFonts w:eastAsia="Times New Roman"/>
          <w:b/>
          <w:bCs/>
          <w:sz w:val="22"/>
          <w:szCs w:val="22"/>
        </w:rPr>
        <w:t xml:space="preserve">(№ </w:t>
      </w:r>
      <w:r w:rsidRPr="00D90BF3">
        <w:rPr>
          <w:rFonts w:eastAsia="Times New Roman"/>
          <w:b/>
          <w:bCs/>
          <w:sz w:val="22"/>
          <w:szCs w:val="22"/>
        </w:rPr>
        <w:t>извещения</w:t>
      </w:r>
      <w:r w:rsidRPr="00D90BF3">
        <w:rPr>
          <w:rFonts w:eastAsia="Times New Roman"/>
          <w:b/>
          <w:bCs/>
          <w:sz w:val="22"/>
          <w:szCs w:val="22"/>
        </w:rPr>
        <w:t xml:space="preserve"> 0369200038319000116</w:t>
      </w:r>
      <w:r w:rsidRPr="00D90BF3">
        <w:rPr>
          <w:rFonts w:eastAsia="Times New Roman"/>
          <w:b/>
          <w:bCs/>
          <w:sz w:val="22"/>
          <w:szCs w:val="22"/>
        </w:rPr>
        <w:t xml:space="preserve">) </w:t>
      </w:r>
    </w:p>
    <w:p w:rsidR="00EA0729" w:rsidRPr="00D90BF3" w:rsidRDefault="00EA0729">
      <w:pPr>
        <w:ind w:firstLine="567"/>
        <w:jc w:val="center"/>
        <w:rPr>
          <w:sz w:val="22"/>
          <w:szCs w:val="22"/>
        </w:rPr>
      </w:pPr>
    </w:p>
    <w:p w:rsidR="00EA0729" w:rsidRPr="00D90BF3" w:rsidRDefault="00D90BF3">
      <w:pPr>
        <w:ind w:firstLine="567"/>
        <w:jc w:val="right"/>
        <w:rPr>
          <w:sz w:val="22"/>
          <w:szCs w:val="22"/>
        </w:rPr>
      </w:pPr>
      <w:r w:rsidRPr="00D90BF3">
        <w:rPr>
          <w:rFonts w:eastAsia="Times New Roman"/>
          <w:sz w:val="22"/>
          <w:szCs w:val="22"/>
        </w:rPr>
        <w:t>09.12.19 16:42:59 (</w:t>
      </w:r>
      <w:r w:rsidRPr="00D90BF3">
        <w:rPr>
          <w:rFonts w:eastAsia="Times New Roman"/>
          <w:sz w:val="22"/>
          <w:szCs w:val="22"/>
          <w:lang w:val="en-US"/>
        </w:rPr>
        <w:t>MSK</w:t>
      </w:r>
      <w:r w:rsidRPr="00D90BF3">
        <w:rPr>
          <w:rFonts w:eastAsia="Times New Roman"/>
          <w:sz w:val="22"/>
          <w:szCs w:val="22"/>
        </w:rPr>
        <w:t>+02:00)</w:t>
      </w:r>
    </w:p>
    <w:p w:rsidR="00EA0729" w:rsidRPr="00D90BF3" w:rsidRDefault="00EA0729">
      <w:pPr>
        <w:ind w:firstLine="567"/>
        <w:rPr>
          <w:rFonts w:eastAsia="Times New Roman"/>
          <w:sz w:val="22"/>
          <w:szCs w:val="22"/>
        </w:rPr>
      </w:pPr>
    </w:p>
    <w:p w:rsidR="00EA0729" w:rsidRPr="00D90BF3" w:rsidRDefault="00D90BF3">
      <w:pPr>
        <w:rPr>
          <w:sz w:val="22"/>
          <w:szCs w:val="22"/>
        </w:rPr>
      </w:pPr>
      <w:r w:rsidRPr="00D90BF3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D90BF3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D90BF3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EA0729" w:rsidRPr="00D90BF3" w:rsidRDefault="00EA0729">
      <w:pPr>
        <w:rPr>
          <w:rFonts w:eastAsia="Times New Roman"/>
          <w:sz w:val="22"/>
          <w:szCs w:val="22"/>
        </w:rPr>
      </w:pPr>
    </w:p>
    <w:p w:rsidR="00EA0729" w:rsidRPr="00D90BF3" w:rsidRDefault="00D90BF3">
      <w:pPr>
        <w:rPr>
          <w:sz w:val="22"/>
          <w:szCs w:val="22"/>
        </w:rPr>
      </w:pPr>
      <w:r w:rsidRPr="00D90BF3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D90BF3">
        <w:rPr>
          <w:rFonts w:eastAsia="Times New Roman"/>
          <w:sz w:val="22"/>
          <w:szCs w:val="22"/>
        </w:rPr>
        <w:t>аукциона</w:t>
      </w:r>
      <w:r w:rsidRPr="00D90BF3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EA0729" w:rsidRPr="00D90BF3" w:rsidRDefault="00EA0729">
      <w:pPr>
        <w:rPr>
          <w:rFonts w:eastAsia="Times New Roman"/>
          <w:sz w:val="22"/>
          <w:szCs w:val="22"/>
        </w:rPr>
      </w:pPr>
    </w:p>
    <w:p w:rsidR="00EA0729" w:rsidRPr="00D90BF3" w:rsidRDefault="00D90BF3">
      <w:pPr>
        <w:rPr>
          <w:sz w:val="22"/>
          <w:szCs w:val="22"/>
        </w:rPr>
      </w:pPr>
      <w:r w:rsidRPr="00D90BF3">
        <w:rPr>
          <w:rFonts w:eastAsia="Times New Roman"/>
          <w:sz w:val="22"/>
          <w:szCs w:val="22"/>
        </w:rPr>
        <w:t xml:space="preserve">Заказчик: ОБЛАСТНОЕ </w:t>
      </w:r>
      <w:r w:rsidRPr="00D90BF3">
        <w:rPr>
          <w:rFonts w:eastAsia="Times New Roman"/>
          <w:sz w:val="22"/>
          <w:szCs w:val="22"/>
        </w:rPr>
        <w:t>ГОСУДАРСТВЕННОЕ КАЗЕННОЕ УЧРЕЖДЕНИЕ "ЧЕЛЯБОБЛИНВЕСТСТРОЙ"</w:t>
      </w:r>
    </w:p>
    <w:p w:rsidR="00EA0729" w:rsidRPr="00D90BF3" w:rsidRDefault="00EA0729">
      <w:pPr>
        <w:rPr>
          <w:rFonts w:eastAsia="Times New Roman"/>
          <w:sz w:val="22"/>
          <w:szCs w:val="22"/>
        </w:rPr>
      </w:pPr>
    </w:p>
    <w:p w:rsidR="00EA0729" w:rsidRPr="00D90BF3" w:rsidRDefault="00D90BF3" w:rsidP="00D90BF3">
      <w:pPr>
        <w:jc w:val="both"/>
        <w:rPr>
          <w:sz w:val="22"/>
          <w:szCs w:val="22"/>
        </w:rPr>
      </w:pPr>
      <w:r w:rsidRPr="00D90BF3">
        <w:rPr>
          <w:rFonts w:eastAsia="Times New Roman"/>
          <w:sz w:val="22"/>
          <w:szCs w:val="22"/>
        </w:rPr>
        <w:t>Наименование закупки: Поставка контейнеров медицинских на объект "Строительство объектов здравоохранения в муниципальных образованиях Челябинской области (фельдшерско-акушерские пункты, офисы враче</w:t>
      </w:r>
      <w:r w:rsidRPr="00D90BF3">
        <w:rPr>
          <w:rFonts w:eastAsia="Times New Roman"/>
          <w:sz w:val="22"/>
          <w:szCs w:val="22"/>
        </w:rPr>
        <w:t xml:space="preserve">й общей практики, районные больницы, амбулатории, в том числе </w:t>
      </w:r>
      <w:proofErr w:type="spellStart"/>
      <w:r w:rsidRPr="00D90BF3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D90BF3">
        <w:rPr>
          <w:rFonts w:eastAsia="Times New Roman"/>
          <w:sz w:val="22"/>
          <w:szCs w:val="22"/>
        </w:rPr>
        <w:t xml:space="preserve"> работы</w:t>
      </w:r>
      <w:proofErr w:type="gramStart"/>
      <w:r w:rsidRPr="00D90BF3">
        <w:rPr>
          <w:rFonts w:eastAsia="Times New Roman"/>
          <w:sz w:val="22"/>
          <w:szCs w:val="22"/>
        </w:rPr>
        <w:t>"-</w:t>
      </w:r>
      <w:proofErr w:type="gramEnd"/>
      <w:r w:rsidRPr="00D90BF3">
        <w:rPr>
          <w:rFonts w:eastAsia="Times New Roman"/>
          <w:sz w:val="22"/>
          <w:szCs w:val="22"/>
        </w:rPr>
        <w:t xml:space="preserve">"Челябинская область. Октябрьский район. Фельдшерско-акушерский пункт, обслуживающий население численностью до 800 человек в </w:t>
      </w:r>
      <w:proofErr w:type="spellStart"/>
      <w:r w:rsidRPr="00D90BF3">
        <w:rPr>
          <w:rFonts w:eastAsia="Times New Roman"/>
          <w:sz w:val="22"/>
          <w:szCs w:val="22"/>
        </w:rPr>
        <w:t>с</w:t>
      </w:r>
      <w:proofErr w:type="gramStart"/>
      <w:r w:rsidRPr="00D90BF3">
        <w:rPr>
          <w:rFonts w:eastAsia="Times New Roman"/>
          <w:sz w:val="22"/>
          <w:szCs w:val="22"/>
        </w:rPr>
        <w:t>.Л</w:t>
      </w:r>
      <w:proofErr w:type="gramEnd"/>
      <w:r w:rsidRPr="00D90BF3">
        <w:rPr>
          <w:rFonts w:eastAsia="Times New Roman"/>
          <w:sz w:val="22"/>
          <w:szCs w:val="22"/>
        </w:rPr>
        <w:t>ысково</w:t>
      </w:r>
      <w:proofErr w:type="spellEnd"/>
      <w:r w:rsidRPr="00D90BF3">
        <w:rPr>
          <w:rFonts w:eastAsia="Times New Roman"/>
          <w:sz w:val="22"/>
          <w:szCs w:val="22"/>
        </w:rPr>
        <w:t>, ул.Береговая, д.16А"</w:t>
      </w:r>
    </w:p>
    <w:p w:rsidR="00EA0729" w:rsidRPr="00D90BF3" w:rsidRDefault="00EA0729">
      <w:pPr>
        <w:rPr>
          <w:rFonts w:eastAsia="Times New Roman"/>
          <w:sz w:val="22"/>
          <w:szCs w:val="22"/>
        </w:rPr>
      </w:pPr>
    </w:p>
    <w:p w:rsidR="00EA0729" w:rsidRPr="00D90BF3" w:rsidRDefault="00D90BF3">
      <w:pPr>
        <w:rPr>
          <w:rFonts w:eastAsia="Times New Roman"/>
          <w:sz w:val="22"/>
          <w:szCs w:val="22"/>
        </w:rPr>
      </w:pPr>
      <w:r w:rsidRPr="00D90BF3">
        <w:rPr>
          <w:rFonts w:eastAsia="Times New Roman"/>
          <w:sz w:val="22"/>
          <w:szCs w:val="22"/>
        </w:rPr>
        <w:t>Идент</w:t>
      </w:r>
      <w:r w:rsidRPr="00D90BF3">
        <w:rPr>
          <w:rFonts w:eastAsia="Times New Roman"/>
          <w:sz w:val="22"/>
          <w:szCs w:val="22"/>
        </w:rPr>
        <w:t>ификационный код закупки: 192745138380074510100101500010000414</w:t>
      </w:r>
    </w:p>
    <w:p w:rsidR="00EA0729" w:rsidRPr="00D90BF3" w:rsidRDefault="00EA0729">
      <w:pPr>
        <w:rPr>
          <w:sz w:val="22"/>
          <w:szCs w:val="22"/>
        </w:rPr>
      </w:pPr>
    </w:p>
    <w:p w:rsidR="00EA0729" w:rsidRPr="00D90BF3" w:rsidRDefault="00D90BF3">
      <w:pPr>
        <w:rPr>
          <w:sz w:val="22"/>
          <w:szCs w:val="22"/>
        </w:rPr>
      </w:pPr>
      <w:r w:rsidRPr="00D90BF3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28 084,60 руб.</w:t>
      </w:r>
    </w:p>
    <w:p w:rsidR="00EA0729" w:rsidRPr="00D90BF3" w:rsidRDefault="00EA0729">
      <w:pPr>
        <w:rPr>
          <w:rFonts w:eastAsia="Times New Roman"/>
          <w:sz w:val="22"/>
          <w:szCs w:val="22"/>
        </w:rPr>
      </w:pPr>
    </w:p>
    <w:p w:rsidR="00EA0729" w:rsidRPr="00D90BF3" w:rsidRDefault="00D90BF3">
      <w:pPr>
        <w:rPr>
          <w:sz w:val="22"/>
          <w:szCs w:val="22"/>
          <w:lang w:val="en-US"/>
        </w:rPr>
      </w:pPr>
      <w:proofErr w:type="spellStart"/>
      <w:r w:rsidRPr="00D90BF3">
        <w:rPr>
          <w:rFonts w:eastAsia="Times New Roman"/>
          <w:sz w:val="22"/>
          <w:szCs w:val="22"/>
        </w:rPr>
        <w:t>СнижениеНМЦК</w:t>
      </w:r>
      <w:proofErr w:type="spellEnd"/>
      <w:r w:rsidRPr="00D90BF3">
        <w:rPr>
          <w:rFonts w:eastAsia="Times New Roman"/>
          <w:sz w:val="22"/>
          <w:szCs w:val="22"/>
          <w:lang w:val="en-US"/>
        </w:rPr>
        <w:t>, %: 28.50</w:t>
      </w:r>
    </w:p>
    <w:p w:rsidR="00EA0729" w:rsidRPr="00D90BF3" w:rsidRDefault="00EA0729">
      <w:pPr>
        <w:rPr>
          <w:rFonts w:eastAsia="Times New Roman"/>
          <w:sz w:val="22"/>
          <w:szCs w:val="22"/>
          <w:lang w:val="en-US"/>
        </w:rPr>
      </w:pPr>
    </w:p>
    <w:p w:rsidR="00EA0729" w:rsidRPr="00D90BF3" w:rsidRDefault="00D90BF3">
      <w:pPr>
        <w:rPr>
          <w:sz w:val="22"/>
          <w:szCs w:val="22"/>
        </w:rPr>
      </w:pPr>
      <w:r w:rsidRPr="00D90BF3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A0729" w:rsidRPr="00D90BF3" w:rsidTr="00D90BF3">
        <w:tc>
          <w:tcPr>
            <w:tcW w:w="4960" w:type="dxa"/>
            <w:shd w:val="clear" w:color="auto" w:fill="auto"/>
          </w:tcPr>
          <w:p w:rsidR="00EA0729" w:rsidRPr="00D90BF3" w:rsidRDefault="00D90BF3">
            <w:pPr>
              <w:rPr>
                <w:sz w:val="22"/>
                <w:szCs w:val="22"/>
                <w:lang w:val="en-US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0729" w:rsidRPr="00D90BF3" w:rsidRDefault="00D90BF3">
            <w:pPr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Алекс</w:t>
            </w:r>
            <w:r w:rsidRPr="00D90BF3">
              <w:rPr>
                <w:sz w:val="22"/>
                <w:szCs w:val="22"/>
                <w:lang w:val="en-US"/>
              </w:rPr>
              <w:t>андровна</w:t>
            </w:r>
            <w:proofErr w:type="spellEnd"/>
          </w:p>
        </w:tc>
      </w:tr>
      <w:tr w:rsidR="00EA0729" w:rsidRPr="00D90BF3" w:rsidTr="00D90BF3">
        <w:tc>
          <w:tcPr>
            <w:tcW w:w="4960" w:type="dxa"/>
            <w:shd w:val="clear" w:color="auto" w:fill="auto"/>
          </w:tcPr>
          <w:p w:rsidR="00EA0729" w:rsidRPr="00D90BF3" w:rsidRDefault="00D90BF3">
            <w:pPr>
              <w:rPr>
                <w:sz w:val="22"/>
                <w:szCs w:val="22"/>
                <w:lang w:val="en-US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0729" w:rsidRPr="00D90BF3" w:rsidRDefault="00D90BF3">
            <w:pPr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EA0729" w:rsidRPr="00D90BF3" w:rsidTr="00D90BF3">
        <w:tc>
          <w:tcPr>
            <w:tcW w:w="4960" w:type="dxa"/>
            <w:shd w:val="clear" w:color="auto" w:fill="auto"/>
          </w:tcPr>
          <w:p w:rsidR="00EA0729" w:rsidRPr="00D90BF3" w:rsidRDefault="00D90BF3">
            <w:pPr>
              <w:rPr>
                <w:sz w:val="22"/>
                <w:szCs w:val="22"/>
                <w:lang w:val="en-US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0729" w:rsidRPr="00D90BF3" w:rsidRDefault="00D90BF3">
            <w:pPr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EA0729" w:rsidRPr="00D90BF3" w:rsidTr="00D90BF3">
        <w:tc>
          <w:tcPr>
            <w:tcW w:w="4960" w:type="dxa"/>
            <w:shd w:val="clear" w:color="auto" w:fill="auto"/>
          </w:tcPr>
          <w:p w:rsidR="00EA0729" w:rsidRPr="00D90BF3" w:rsidRDefault="00D90BF3">
            <w:pPr>
              <w:rPr>
                <w:sz w:val="22"/>
                <w:szCs w:val="22"/>
                <w:lang w:val="en-US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0729" w:rsidRPr="00D90BF3" w:rsidRDefault="00D90BF3">
            <w:pPr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EA0729" w:rsidRPr="00D90BF3" w:rsidTr="00D90BF3">
        <w:tc>
          <w:tcPr>
            <w:tcW w:w="4960" w:type="dxa"/>
            <w:shd w:val="clear" w:color="auto" w:fill="auto"/>
          </w:tcPr>
          <w:p w:rsidR="00EA0729" w:rsidRPr="00D90BF3" w:rsidRDefault="00D90BF3">
            <w:pPr>
              <w:rPr>
                <w:sz w:val="22"/>
                <w:szCs w:val="22"/>
                <w:lang w:val="en-US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0729" w:rsidRPr="00D90BF3" w:rsidRDefault="00D90BF3">
            <w:pPr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EA0729" w:rsidRPr="00D90BF3" w:rsidRDefault="00EA0729">
      <w:pPr>
        <w:rPr>
          <w:rFonts w:eastAsia="Times New Roman"/>
          <w:sz w:val="22"/>
          <w:szCs w:val="22"/>
        </w:rPr>
      </w:pPr>
    </w:p>
    <w:p w:rsidR="00EA0729" w:rsidRPr="00D90BF3" w:rsidRDefault="00D90BF3">
      <w:pPr>
        <w:rPr>
          <w:sz w:val="22"/>
          <w:szCs w:val="22"/>
        </w:rPr>
      </w:pPr>
      <w:r w:rsidRPr="00D90BF3">
        <w:rPr>
          <w:rFonts w:eastAsia="Times New Roman"/>
          <w:sz w:val="22"/>
          <w:szCs w:val="22"/>
        </w:rPr>
        <w:t>На заседан</w:t>
      </w:r>
      <w:proofErr w:type="gramStart"/>
      <w:r w:rsidRPr="00D90BF3">
        <w:rPr>
          <w:rFonts w:eastAsia="Times New Roman"/>
          <w:sz w:val="22"/>
          <w:szCs w:val="22"/>
        </w:rPr>
        <w:t>ии ау</w:t>
      </w:r>
      <w:proofErr w:type="gramEnd"/>
      <w:r w:rsidRPr="00D90BF3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A0729" w:rsidRPr="00D90BF3" w:rsidTr="00D90BF3">
        <w:tc>
          <w:tcPr>
            <w:tcW w:w="4960" w:type="dxa"/>
            <w:shd w:val="clear" w:color="auto" w:fill="auto"/>
          </w:tcPr>
          <w:p w:rsidR="00EA0729" w:rsidRPr="00D90BF3" w:rsidRDefault="00D90BF3">
            <w:pPr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0729" w:rsidRPr="00D90BF3" w:rsidRDefault="00D90BF3">
            <w:pPr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EA0729" w:rsidRPr="00D90BF3" w:rsidTr="00D90BF3">
        <w:tc>
          <w:tcPr>
            <w:tcW w:w="4960" w:type="dxa"/>
            <w:shd w:val="clear" w:color="auto" w:fill="auto"/>
          </w:tcPr>
          <w:p w:rsidR="00EA0729" w:rsidRPr="00D90BF3" w:rsidRDefault="00D90BF3">
            <w:pPr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0729" w:rsidRPr="00D90BF3" w:rsidRDefault="00D90BF3">
            <w:pPr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EA0729" w:rsidRPr="00D90BF3" w:rsidTr="00D90BF3">
        <w:tc>
          <w:tcPr>
            <w:tcW w:w="4960" w:type="dxa"/>
            <w:shd w:val="clear" w:color="auto" w:fill="auto"/>
          </w:tcPr>
          <w:p w:rsidR="00EA0729" w:rsidRPr="00D90BF3" w:rsidRDefault="00D90BF3">
            <w:pPr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0729" w:rsidRPr="00D90BF3" w:rsidRDefault="00D90BF3">
            <w:pPr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EA0729" w:rsidRPr="00D90BF3" w:rsidRDefault="00EA0729">
      <w:pPr>
        <w:rPr>
          <w:rFonts w:eastAsia="Times New Roman"/>
          <w:sz w:val="22"/>
          <w:szCs w:val="22"/>
        </w:rPr>
      </w:pPr>
    </w:p>
    <w:p w:rsidR="00EA0729" w:rsidRPr="00D90BF3" w:rsidRDefault="00D90BF3">
      <w:pPr>
        <w:jc w:val="both"/>
        <w:rPr>
          <w:sz w:val="22"/>
          <w:szCs w:val="22"/>
        </w:rPr>
      </w:pPr>
      <w:r w:rsidRPr="00D90BF3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EA0729" w:rsidRPr="00D90BF3" w:rsidRDefault="00EA0729">
      <w:pPr>
        <w:rPr>
          <w:rFonts w:eastAsia="Times New Roman"/>
          <w:sz w:val="22"/>
          <w:szCs w:val="22"/>
        </w:rPr>
      </w:pPr>
    </w:p>
    <w:p w:rsidR="00EA0729" w:rsidRPr="00D90BF3" w:rsidRDefault="00D90BF3">
      <w:pPr>
        <w:rPr>
          <w:sz w:val="22"/>
          <w:szCs w:val="22"/>
        </w:rPr>
      </w:pPr>
      <w:r w:rsidRPr="00D90BF3">
        <w:rPr>
          <w:rFonts w:eastAsia="Times New Roman"/>
          <w:sz w:val="22"/>
          <w:szCs w:val="22"/>
        </w:rPr>
        <w:t xml:space="preserve">Аукционной комиссией рассмотрены вторые части заявок на участие в </w:t>
      </w:r>
      <w:r w:rsidRPr="00D90BF3">
        <w:rPr>
          <w:rFonts w:eastAsia="Times New Roman"/>
          <w:sz w:val="22"/>
          <w:szCs w:val="22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A0729" w:rsidRPr="00D90BF3" w:rsidRDefault="00EA0729">
      <w:pPr>
        <w:rPr>
          <w:rFonts w:eastAsia="Times New Roman"/>
          <w:sz w:val="22"/>
          <w:szCs w:val="22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615"/>
        <w:gridCol w:w="3178"/>
        <w:gridCol w:w="2350"/>
        <w:gridCol w:w="1417"/>
        <w:gridCol w:w="1417"/>
      </w:tblGrid>
      <w:tr w:rsidR="00EA0729" w:rsidRPr="00D90BF3" w:rsidTr="00D90BF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A0729" w:rsidRPr="00D90BF3" w:rsidRDefault="00D90BF3">
            <w:pPr>
              <w:rPr>
                <w:sz w:val="22"/>
                <w:szCs w:val="22"/>
              </w:rPr>
            </w:pPr>
            <w:r w:rsidRPr="00D90BF3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D90BF3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D90BF3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EA0729" w:rsidRPr="00D90BF3" w:rsidTr="00D90BF3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rPr>
                <w:sz w:val="22"/>
                <w:szCs w:val="22"/>
              </w:rPr>
            </w:pPr>
            <w:r w:rsidRPr="00D90BF3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rPr>
                <w:rFonts w:eastAsia="Times New Roman"/>
                <w:sz w:val="22"/>
                <w:szCs w:val="22"/>
              </w:rPr>
            </w:pPr>
            <w:r w:rsidRPr="00D90BF3">
              <w:rPr>
                <w:rFonts w:eastAsia="Times New Roman"/>
                <w:sz w:val="22"/>
                <w:szCs w:val="22"/>
              </w:rPr>
              <w:t>Наименование / ИНН участника</w:t>
            </w:r>
            <w:r w:rsidRPr="00D90BF3">
              <w:rPr>
                <w:rFonts w:eastAsia="Times New Roman"/>
                <w:sz w:val="22"/>
                <w:szCs w:val="22"/>
              </w:rPr>
              <w:t xml:space="preserve"> аукциона</w:t>
            </w:r>
          </w:p>
        </w:tc>
        <w:tc>
          <w:tcPr>
            <w:tcW w:w="2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D90BF3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rPr>
                <w:sz w:val="22"/>
                <w:szCs w:val="22"/>
              </w:rPr>
            </w:pPr>
            <w:r w:rsidRPr="00D90BF3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rPr>
                <w:sz w:val="22"/>
                <w:szCs w:val="22"/>
              </w:rPr>
            </w:pPr>
            <w:r w:rsidRPr="00D90BF3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EA0729" w:rsidRPr="00D90BF3" w:rsidTr="00D90BF3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  <w:lang w:val="en-US"/>
              </w:rPr>
            </w:pPr>
            <w:r w:rsidRPr="00D90BF3">
              <w:rPr>
                <w:sz w:val="22"/>
                <w:szCs w:val="22"/>
                <w:lang w:val="en-US"/>
              </w:rPr>
              <w:lastRenderedPageBreak/>
              <w:t>EA-36883</w:t>
            </w:r>
          </w:p>
        </w:tc>
        <w:tc>
          <w:tcPr>
            <w:tcW w:w="3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rPr>
                <w:sz w:val="22"/>
                <w:szCs w:val="22"/>
                <w:lang w:val="en-US"/>
              </w:rPr>
            </w:pPr>
            <w:r w:rsidRPr="00D90BF3">
              <w:rPr>
                <w:sz w:val="22"/>
                <w:szCs w:val="22"/>
                <w:lang w:val="en-US"/>
              </w:rPr>
              <w:t>СЫЧЕВ СЕРГЕЙ ВЯЧЕСЛАВОВИЧ / 666404454301</w:t>
            </w:r>
          </w:p>
        </w:tc>
        <w:tc>
          <w:tcPr>
            <w:tcW w:w="2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r w:rsidRPr="00D90BF3">
              <w:rPr>
                <w:sz w:val="22"/>
                <w:szCs w:val="22"/>
                <w:lang w:val="en-US"/>
              </w:rPr>
              <w:t>20 080</w:t>
            </w:r>
            <w:proofErr w:type="gramStart"/>
            <w:r w:rsidRPr="00D90BF3">
              <w:rPr>
                <w:sz w:val="22"/>
                <w:szCs w:val="22"/>
                <w:lang w:val="en-US"/>
              </w:rPr>
              <w:t>,66</w:t>
            </w:r>
            <w:proofErr w:type="gram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r w:rsidRPr="00D90BF3">
              <w:rPr>
                <w:sz w:val="22"/>
                <w:szCs w:val="22"/>
                <w:lang w:val="en-US"/>
              </w:rPr>
              <w:t>-</w:t>
            </w:r>
          </w:p>
        </w:tc>
      </w:tr>
      <w:tr w:rsidR="00EA0729" w:rsidRPr="00D90BF3" w:rsidTr="00D90BF3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  <w:lang w:val="en-US"/>
              </w:rPr>
            </w:pPr>
            <w:r w:rsidRPr="00D90BF3">
              <w:rPr>
                <w:sz w:val="22"/>
                <w:szCs w:val="22"/>
                <w:lang w:val="en-US"/>
              </w:rPr>
              <w:t>EA-36020</w:t>
            </w:r>
          </w:p>
        </w:tc>
        <w:tc>
          <w:tcPr>
            <w:tcW w:w="3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rPr>
                <w:sz w:val="22"/>
                <w:szCs w:val="22"/>
                <w:lang w:val="en-US"/>
              </w:rPr>
            </w:pPr>
            <w:r w:rsidRPr="00D90BF3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2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r w:rsidRPr="00D90BF3">
              <w:rPr>
                <w:sz w:val="22"/>
                <w:szCs w:val="22"/>
                <w:lang w:val="en-US"/>
              </w:rPr>
              <w:t>20 221</w:t>
            </w:r>
            <w:proofErr w:type="gramStart"/>
            <w:r w:rsidRPr="00D90BF3">
              <w:rPr>
                <w:sz w:val="22"/>
                <w:szCs w:val="22"/>
                <w:lang w:val="en-US"/>
              </w:rPr>
              <w:t>,08</w:t>
            </w:r>
            <w:proofErr w:type="gram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r w:rsidRPr="00D90BF3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EA0729" w:rsidRPr="00D90BF3" w:rsidRDefault="00EA0729">
      <w:pPr>
        <w:rPr>
          <w:rFonts w:eastAsia="Times New Roman"/>
          <w:sz w:val="22"/>
          <w:szCs w:val="22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473"/>
        <w:gridCol w:w="3133"/>
        <w:gridCol w:w="1770"/>
        <w:gridCol w:w="1882"/>
        <w:gridCol w:w="1719"/>
      </w:tblGrid>
      <w:tr w:rsidR="00EA0729" w:rsidRPr="00D90BF3" w:rsidTr="00D90BF3">
        <w:tc>
          <w:tcPr>
            <w:tcW w:w="9977" w:type="dxa"/>
            <w:gridSpan w:val="5"/>
            <w:shd w:val="clear" w:color="auto" w:fill="auto"/>
          </w:tcPr>
          <w:p w:rsidR="00EA0729" w:rsidRPr="00D90BF3" w:rsidRDefault="00D90BF3">
            <w:pPr>
              <w:ind w:left="-45"/>
              <w:rPr>
                <w:sz w:val="22"/>
                <w:szCs w:val="22"/>
              </w:rPr>
            </w:pPr>
            <w:r w:rsidRPr="00D90BF3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EA0729" w:rsidRPr="00D90BF3" w:rsidTr="00D90BF3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ind w:right="-157"/>
              <w:rPr>
                <w:sz w:val="22"/>
                <w:szCs w:val="22"/>
              </w:rPr>
            </w:pPr>
            <w:r w:rsidRPr="00D90BF3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ind w:right="-157"/>
              <w:rPr>
                <w:sz w:val="22"/>
                <w:szCs w:val="22"/>
              </w:rPr>
            </w:pPr>
            <w:r w:rsidRPr="00D90BF3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ind w:right="-157"/>
              <w:rPr>
                <w:sz w:val="22"/>
                <w:szCs w:val="22"/>
              </w:rPr>
            </w:pPr>
            <w:r w:rsidRPr="00D90BF3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ind w:right="-157"/>
              <w:rPr>
                <w:sz w:val="22"/>
                <w:szCs w:val="22"/>
              </w:rPr>
            </w:pPr>
            <w:r w:rsidRPr="00D90BF3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ind w:right="-157"/>
              <w:rPr>
                <w:sz w:val="22"/>
                <w:szCs w:val="22"/>
              </w:rPr>
            </w:pPr>
            <w:r w:rsidRPr="00D90BF3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EA0729" w:rsidRPr="00D90BF3" w:rsidTr="00D90BF3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  <w:lang w:val="en-US"/>
              </w:rPr>
            </w:pPr>
            <w:r w:rsidRPr="00D90BF3">
              <w:rPr>
                <w:sz w:val="22"/>
                <w:szCs w:val="22"/>
                <w:lang w:val="en-US"/>
              </w:rPr>
              <w:t>EA-36883</w:t>
            </w:r>
          </w:p>
        </w:tc>
        <w:tc>
          <w:tcPr>
            <w:tcW w:w="3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rPr>
                <w:sz w:val="22"/>
                <w:szCs w:val="22"/>
                <w:lang w:val="en-US"/>
              </w:rPr>
            </w:pPr>
            <w:r w:rsidRPr="00D90BF3">
              <w:rPr>
                <w:sz w:val="22"/>
                <w:szCs w:val="22"/>
                <w:lang w:val="en-US"/>
              </w:rPr>
              <w:t>СЫЧЕВ СЕРГЕЙ ВЯЧЕСЛАВОВИЧ / 666404454301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r w:rsidRPr="00D90BF3">
              <w:rPr>
                <w:sz w:val="22"/>
                <w:szCs w:val="22"/>
                <w:lang w:val="en-US"/>
              </w:rPr>
              <w:t>20 080</w:t>
            </w:r>
            <w:proofErr w:type="gramStart"/>
            <w:r w:rsidRPr="00D90BF3">
              <w:rPr>
                <w:sz w:val="22"/>
                <w:szCs w:val="22"/>
                <w:lang w:val="en-US"/>
              </w:rPr>
              <w:t>,66</w:t>
            </w:r>
            <w:proofErr w:type="gram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A0729" w:rsidRPr="00D90BF3" w:rsidTr="00D90BF3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  <w:lang w:val="en-US"/>
              </w:rPr>
            </w:pPr>
            <w:r w:rsidRPr="00D90BF3">
              <w:rPr>
                <w:sz w:val="22"/>
                <w:szCs w:val="22"/>
                <w:lang w:val="en-US"/>
              </w:rPr>
              <w:t>EA-36883</w:t>
            </w:r>
          </w:p>
        </w:tc>
        <w:tc>
          <w:tcPr>
            <w:tcW w:w="3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rPr>
                <w:sz w:val="22"/>
                <w:szCs w:val="22"/>
                <w:lang w:val="en-US"/>
              </w:rPr>
            </w:pPr>
            <w:r w:rsidRPr="00D90BF3">
              <w:rPr>
                <w:sz w:val="22"/>
                <w:szCs w:val="22"/>
                <w:lang w:val="en-US"/>
              </w:rPr>
              <w:t>СЫЧЕВ СЕРГЕЙ ВЯЧЕСЛАВОВИЧ / 666404454301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r w:rsidRPr="00D90BF3">
              <w:rPr>
                <w:sz w:val="22"/>
                <w:szCs w:val="22"/>
                <w:lang w:val="en-US"/>
              </w:rPr>
              <w:t>20 080</w:t>
            </w:r>
            <w:proofErr w:type="gramStart"/>
            <w:r w:rsidRPr="00D90BF3">
              <w:rPr>
                <w:sz w:val="22"/>
                <w:szCs w:val="22"/>
                <w:lang w:val="en-US"/>
              </w:rPr>
              <w:t>,66</w:t>
            </w:r>
            <w:proofErr w:type="gram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7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A0729" w:rsidRPr="00D90BF3" w:rsidTr="00D90BF3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  <w:lang w:val="en-US"/>
              </w:rPr>
            </w:pPr>
            <w:r w:rsidRPr="00D90BF3">
              <w:rPr>
                <w:sz w:val="22"/>
                <w:szCs w:val="22"/>
                <w:lang w:val="en-US"/>
              </w:rPr>
              <w:t>EA-36883</w:t>
            </w:r>
          </w:p>
        </w:tc>
        <w:tc>
          <w:tcPr>
            <w:tcW w:w="3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rPr>
                <w:sz w:val="22"/>
                <w:szCs w:val="22"/>
                <w:lang w:val="en-US"/>
              </w:rPr>
            </w:pPr>
            <w:r w:rsidRPr="00D90BF3">
              <w:rPr>
                <w:sz w:val="22"/>
                <w:szCs w:val="22"/>
                <w:lang w:val="en-US"/>
              </w:rPr>
              <w:t xml:space="preserve">СЫЧЕВ СЕРГЕЙ ВЯЧЕСЛАВОВИЧ / </w:t>
            </w:r>
            <w:r w:rsidRPr="00D90BF3">
              <w:rPr>
                <w:sz w:val="22"/>
                <w:szCs w:val="22"/>
                <w:lang w:val="en-US"/>
              </w:rPr>
              <w:t>666404454301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r w:rsidRPr="00D90BF3">
              <w:rPr>
                <w:sz w:val="22"/>
                <w:szCs w:val="22"/>
                <w:lang w:val="en-US"/>
              </w:rPr>
              <w:t>20 080</w:t>
            </w:r>
            <w:proofErr w:type="gramStart"/>
            <w:r w:rsidRPr="00D90BF3">
              <w:rPr>
                <w:sz w:val="22"/>
                <w:szCs w:val="22"/>
                <w:lang w:val="en-US"/>
              </w:rPr>
              <w:t>,66</w:t>
            </w:r>
            <w:proofErr w:type="gram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A0729" w:rsidRPr="00D90BF3" w:rsidTr="00D90BF3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  <w:lang w:val="en-US"/>
              </w:rPr>
            </w:pPr>
            <w:r w:rsidRPr="00D90BF3">
              <w:rPr>
                <w:sz w:val="22"/>
                <w:szCs w:val="22"/>
                <w:lang w:val="en-US"/>
              </w:rPr>
              <w:t>EA-36020</w:t>
            </w:r>
          </w:p>
        </w:tc>
        <w:tc>
          <w:tcPr>
            <w:tcW w:w="3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rPr>
                <w:sz w:val="22"/>
                <w:szCs w:val="22"/>
                <w:lang w:val="en-US"/>
              </w:rPr>
            </w:pPr>
            <w:r w:rsidRPr="00D90BF3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r w:rsidRPr="00D90BF3">
              <w:rPr>
                <w:sz w:val="22"/>
                <w:szCs w:val="22"/>
                <w:lang w:val="en-US"/>
              </w:rPr>
              <w:t>20 221</w:t>
            </w:r>
            <w:proofErr w:type="gramStart"/>
            <w:r w:rsidRPr="00D90BF3">
              <w:rPr>
                <w:sz w:val="22"/>
                <w:szCs w:val="22"/>
                <w:lang w:val="en-US"/>
              </w:rPr>
              <w:t>,08</w:t>
            </w:r>
            <w:proofErr w:type="gram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A0729" w:rsidRPr="00D90BF3" w:rsidTr="00D90BF3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  <w:lang w:val="en-US"/>
              </w:rPr>
            </w:pPr>
            <w:r w:rsidRPr="00D90BF3">
              <w:rPr>
                <w:sz w:val="22"/>
                <w:szCs w:val="22"/>
                <w:lang w:val="en-US"/>
              </w:rPr>
              <w:t>EA-36020</w:t>
            </w:r>
          </w:p>
        </w:tc>
        <w:tc>
          <w:tcPr>
            <w:tcW w:w="3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rPr>
                <w:sz w:val="22"/>
                <w:szCs w:val="22"/>
                <w:lang w:val="en-US"/>
              </w:rPr>
            </w:pPr>
            <w:r w:rsidRPr="00D90BF3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r w:rsidRPr="00D90BF3">
              <w:rPr>
                <w:sz w:val="22"/>
                <w:szCs w:val="22"/>
                <w:lang w:val="en-US"/>
              </w:rPr>
              <w:t>20 221</w:t>
            </w:r>
            <w:proofErr w:type="gramStart"/>
            <w:r w:rsidRPr="00D90BF3">
              <w:rPr>
                <w:sz w:val="22"/>
                <w:szCs w:val="22"/>
                <w:lang w:val="en-US"/>
              </w:rPr>
              <w:t>,08</w:t>
            </w:r>
            <w:proofErr w:type="gram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7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A0729" w:rsidRPr="00D90BF3" w:rsidTr="00D90BF3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  <w:lang w:val="en-US"/>
              </w:rPr>
            </w:pPr>
            <w:r w:rsidRPr="00D90BF3">
              <w:rPr>
                <w:sz w:val="22"/>
                <w:szCs w:val="22"/>
                <w:lang w:val="en-US"/>
              </w:rPr>
              <w:t>EA-36020</w:t>
            </w:r>
          </w:p>
        </w:tc>
        <w:tc>
          <w:tcPr>
            <w:tcW w:w="3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rPr>
                <w:sz w:val="22"/>
                <w:szCs w:val="22"/>
                <w:lang w:val="en-US"/>
              </w:rPr>
            </w:pPr>
            <w:r w:rsidRPr="00D90BF3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r w:rsidRPr="00D90BF3">
              <w:rPr>
                <w:sz w:val="22"/>
                <w:szCs w:val="22"/>
                <w:lang w:val="en-US"/>
              </w:rPr>
              <w:t>20 221</w:t>
            </w:r>
            <w:proofErr w:type="gramStart"/>
            <w:r w:rsidRPr="00D90BF3">
              <w:rPr>
                <w:sz w:val="22"/>
                <w:szCs w:val="22"/>
                <w:lang w:val="en-US"/>
              </w:rPr>
              <w:t>,08</w:t>
            </w:r>
            <w:proofErr w:type="gram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EA0729" w:rsidRPr="00D90BF3" w:rsidRDefault="00EA0729">
      <w:pPr>
        <w:jc w:val="both"/>
        <w:rPr>
          <w:rFonts w:eastAsia="Times New Roman"/>
          <w:sz w:val="22"/>
          <w:szCs w:val="22"/>
          <w:lang w:val="en-US"/>
        </w:rPr>
      </w:pPr>
    </w:p>
    <w:p w:rsidR="00EA0729" w:rsidRPr="00D90BF3" w:rsidRDefault="00D90BF3">
      <w:pPr>
        <w:jc w:val="both"/>
        <w:rPr>
          <w:sz w:val="22"/>
          <w:szCs w:val="22"/>
        </w:rPr>
      </w:pPr>
      <w:r w:rsidRPr="00D90BF3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электронного аукциона признается СЫЧЕВ </w:t>
      </w:r>
      <w:r w:rsidRPr="00D90BF3">
        <w:rPr>
          <w:rFonts w:eastAsia="Times New Roman"/>
          <w:sz w:val="22"/>
          <w:szCs w:val="22"/>
        </w:rPr>
        <w:t>СЕРГЕЙ ВЯЧЕСЛАВОВИЧ, предложивший цену контракта 20 080,66 руб. руб.</w:t>
      </w:r>
    </w:p>
    <w:p w:rsidR="00EA0729" w:rsidRPr="00D90BF3" w:rsidRDefault="00EA0729">
      <w:pPr>
        <w:jc w:val="both"/>
        <w:rPr>
          <w:rFonts w:eastAsia="Times New Roman"/>
          <w:sz w:val="22"/>
          <w:szCs w:val="22"/>
        </w:rPr>
      </w:pPr>
    </w:p>
    <w:p w:rsidR="00EA0729" w:rsidRPr="00D90BF3" w:rsidRDefault="00D90BF3">
      <w:pPr>
        <w:jc w:val="both"/>
        <w:rPr>
          <w:sz w:val="22"/>
          <w:szCs w:val="22"/>
        </w:rPr>
      </w:pPr>
      <w:proofErr w:type="gramStart"/>
      <w:r w:rsidRPr="00D90BF3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</w:t>
      </w:r>
      <w:r w:rsidRPr="00D90BF3">
        <w:rPr>
          <w:rFonts w:eastAsia="Times New Roman"/>
          <w:sz w:val="22"/>
          <w:szCs w:val="22"/>
        </w:rPr>
        <w:t>сфере закупок товаров, работ, услуг для обеспечения государственных и муниципальных нужд» контракт заключается с участником СЫЧЕВ СЕРГЕЙ ВЯЧЕСЛАВОВИЧ, который предложил наиболее низкую цену контракта и заявка на участие в электронном аукционе</w:t>
      </w:r>
      <w:proofErr w:type="gramEnd"/>
      <w:r w:rsidRPr="00D90BF3">
        <w:rPr>
          <w:rFonts w:eastAsia="Times New Roman"/>
          <w:sz w:val="22"/>
          <w:szCs w:val="22"/>
        </w:rPr>
        <w:t xml:space="preserve"> </w:t>
      </w:r>
      <w:proofErr w:type="gramStart"/>
      <w:r w:rsidRPr="00D90BF3">
        <w:rPr>
          <w:rFonts w:eastAsia="Times New Roman"/>
          <w:sz w:val="22"/>
          <w:szCs w:val="22"/>
        </w:rPr>
        <w:t>которого</w:t>
      </w:r>
      <w:proofErr w:type="gramEnd"/>
      <w:r w:rsidRPr="00D90BF3">
        <w:rPr>
          <w:rFonts w:eastAsia="Times New Roman"/>
          <w:sz w:val="22"/>
          <w:szCs w:val="22"/>
        </w:rPr>
        <w:t xml:space="preserve"> соот</w:t>
      </w:r>
      <w:r w:rsidRPr="00D90BF3">
        <w:rPr>
          <w:rFonts w:eastAsia="Times New Roman"/>
          <w:sz w:val="22"/>
          <w:szCs w:val="22"/>
        </w:rPr>
        <w:t>ветствует требованиям, установленным документацией об электронном аукционе.</w:t>
      </w:r>
    </w:p>
    <w:p w:rsidR="00EA0729" w:rsidRPr="00D90BF3" w:rsidRDefault="00EA0729">
      <w:pPr>
        <w:jc w:val="both"/>
        <w:rPr>
          <w:rFonts w:eastAsia="Times New Roman"/>
          <w:sz w:val="22"/>
          <w:szCs w:val="22"/>
        </w:rPr>
      </w:pPr>
    </w:p>
    <w:p w:rsidR="00EA0729" w:rsidRPr="00D90BF3" w:rsidRDefault="00D90BF3">
      <w:pPr>
        <w:jc w:val="both"/>
        <w:rPr>
          <w:sz w:val="22"/>
          <w:szCs w:val="22"/>
        </w:rPr>
      </w:pPr>
      <w:r w:rsidRPr="00D90BF3">
        <w:rPr>
          <w:rFonts w:eastAsia="Times New Roman"/>
          <w:sz w:val="22"/>
          <w:szCs w:val="22"/>
        </w:rPr>
        <w:t xml:space="preserve">Настоящий </w:t>
      </w:r>
      <w:r w:rsidRPr="00D90BF3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 w:rsidRPr="00D90BF3">
        <w:rPr>
          <w:rFonts w:eastAsia="Times New Roman"/>
          <w:sz w:val="22"/>
          <w:szCs w:val="22"/>
        </w:rPr>
        <w:t>истеме в сфере закупок товаров, работ, услуг для обеспечения государственных и муниципальных нужд».</w:t>
      </w:r>
    </w:p>
    <w:p w:rsidR="00EA0729" w:rsidRPr="00D90BF3" w:rsidRDefault="00EA0729">
      <w:pPr>
        <w:jc w:val="both"/>
        <w:rPr>
          <w:rFonts w:eastAsia="Times New Roman"/>
          <w:sz w:val="22"/>
          <w:szCs w:val="22"/>
        </w:rPr>
      </w:pPr>
    </w:p>
    <w:p w:rsidR="00EA0729" w:rsidRPr="00D90BF3" w:rsidRDefault="00D90BF3">
      <w:pPr>
        <w:rPr>
          <w:sz w:val="22"/>
          <w:szCs w:val="22"/>
        </w:rPr>
      </w:pPr>
      <w:r w:rsidRPr="00D90BF3">
        <w:rPr>
          <w:rFonts w:eastAsia="Times New Roman"/>
          <w:sz w:val="22"/>
          <w:szCs w:val="22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A0729" w:rsidRPr="00D90BF3">
        <w:tc>
          <w:tcPr>
            <w:tcW w:w="3307" w:type="dxa"/>
            <w:shd w:val="clear" w:color="auto" w:fill="auto"/>
            <w:vAlign w:val="bottom"/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proofErr w:type="spellStart"/>
            <w:r w:rsidRPr="00D90BF3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D90BF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0729" w:rsidRDefault="00EA072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D90BF3" w:rsidRPr="00D90BF3" w:rsidRDefault="00D90BF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EA0729" w:rsidRPr="00D90BF3">
        <w:tc>
          <w:tcPr>
            <w:tcW w:w="3307" w:type="dxa"/>
            <w:shd w:val="clear" w:color="auto" w:fill="auto"/>
            <w:vAlign w:val="bottom"/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proofErr w:type="spellStart"/>
            <w:r w:rsidRPr="00D90BF3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D90BF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0729" w:rsidRDefault="00EA072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D90BF3" w:rsidRPr="00D90BF3" w:rsidRDefault="00D90BF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EA0729" w:rsidRPr="00D90BF3">
        <w:tc>
          <w:tcPr>
            <w:tcW w:w="3307" w:type="dxa"/>
            <w:shd w:val="clear" w:color="auto" w:fill="auto"/>
            <w:vAlign w:val="bottom"/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proofErr w:type="spellStart"/>
            <w:r w:rsidRPr="00D90BF3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D90BF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0729" w:rsidRDefault="00EA072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D90BF3" w:rsidRPr="00D90BF3" w:rsidRDefault="00D90BF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0729" w:rsidRPr="00D90BF3" w:rsidRDefault="00D90BF3">
            <w:pPr>
              <w:pStyle w:val="af1"/>
              <w:rPr>
                <w:sz w:val="22"/>
                <w:szCs w:val="22"/>
              </w:rPr>
            </w:pPr>
            <w:proofErr w:type="spellStart"/>
            <w:r w:rsidRPr="00D90BF3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D90BF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BF3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000000" w:rsidRPr="00D90BF3" w:rsidRDefault="00D90BF3">
      <w:pPr>
        <w:rPr>
          <w:sz w:val="22"/>
          <w:szCs w:val="22"/>
        </w:rPr>
      </w:pPr>
    </w:p>
    <w:sectPr w:rsidR="00000000" w:rsidRPr="00D90BF3" w:rsidSect="00EA072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A0729"/>
    <w:rsid w:val="00D90BF3"/>
    <w:rsid w:val="00EA0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72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A072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EA0729"/>
    <w:pPr>
      <w:spacing w:after="140" w:line="288" w:lineRule="auto"/>
    </w:pPr>
  </w:style>
  <w:style w:type="paragraph" w:styleId="a9">
    <w:name w:val="List"/>
    <w:basedOn w:val="a8"/>
    <w:rsid w:val="00EA0729"/>
    <w:rPr>
      <w:rFonts w:cs="Noto Sans Devanagari"/>
    </w:rPr>
  </w:style>
  <w:style w:type="paragraph" w:customStyle="1" w:styleId="Caption">
    <w:name w:val="Caption"/>
    <w:basedOn w:val="a"/>
    <w:qFormat/>
    <w:rsid w:val="00EA0729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EA072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A072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A072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A0729"/>
    <w:pPr>
      <w:spacing w:beforeAutospacing="1" w:afterAutospacing="1"/>
    </w:pPr>
  </w:style>
  <w:style w:type="paragraph" w:customStyle="1" w:styleId="th">
    <w:name w:val="th"/>
    <w:basedOn w:val="a"/>
    <w:qFormat/>
    <w:rsid w:val="00EA072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A072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A072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A0729"/>
    <w:pPr>
      <w:spacing w:beforeAutospacing="1" w:after="200"/>
    </w:pPr>
  </w:style>
  <w:style w:type="paragraph" w:customStyle="1" w:styleId="usual2">
    <w:name w:val="usual2"/>
    <w:basedOn w:val="a"/>
    <w:qFormat/>
    <w:rsid w:val="00EA072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A072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A0729"/>
    <w:pPr>
      <w:spacing w:beforeAutospacing="1" w:afterAutospacing="1"/>
    </w:pPr>
  </w:style>
  <w:style w:type="paragraph" w:customStyle="1" w:styleId="requests">
    <w:name w:val="requests"/>
    <w:basedOn w:val="a"/>
    <w:qFormat/>
    <w:rsid w:val="00EA072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A072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A0729"/>
  </w:style>
  <w:style w:type="paragraph" w:customStyle="1" w:styleId="af2">
    <w:name w:val="Заголовок таблицы"/>
    <w:basedOn w:val="af1"/>
    <w:qFormat/>
    <w:rsid w:val="00EA0729"/>
  </w:style>
  <w:style w:type="paragraph" w:customStyle="1" w:styleId="DocumentMap">
    <w:name w:val="DocumentMap"/>
    <w:qFormat/>
    <w:rsid w:val="00EA0729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682</Words>
  <Characters>3890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dcterms:created xsi:type="dcterms:W3CDTF">2019-12-09T11:46:00Z</dcterms:created>
  <dcterms:modified xsi:type="dcterms:W3CDTF">2019-12-09T11:46:00Z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