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900" w:rsidRDefault="00E7269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55900" w:rsidRPr="00CA6444" w:rsidRDefault="00E72690">
      <w:pPr>
        <w:ind w:firstLine="567"/>
        <w:jc w:val="center"/>
      </w:pPr>
      <w:r w:rsidRPr="00CA6444">
        <w:rPr>
          <w:rFonts w:eastAsia="Times New Roman"/>
          <w:b/>
          <w:bCs/>
          <w:sz w:val="20"/>
          <w:szCs w:val="20"/>
        </w:rPr>
        <w:t>"Оказание в 2020 году услуг по техническому обслуживанию и диспетчеризации насосного оборудования"</w:t>
      </w:r>
    </w:p>
    <w:p w:rsidR="00E55900" w:rsidRPr="00CA6444" w:rsidRDefault="00E72690">
      <w:pPr>
        <w:ind w:firstLine="567"/>
        <w:jc w:val="center"/>
        <w:rPr>
          <w:rFonts w:eastAsia="Times New Roman"/>
          <w:b/>
          <w:bCs/>
        </w:rPr>
      </w:pPr>
      <w:r w:rsidRPr="00CA644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A6444">
        <w:rPr>
          <w:rFonts w:eastAsia="Times New Roman"/>
          <w:b/>
          <w:bCs/>
          <w:sz w:val="20"/>
          <w:szCs w:val="20"/>
        </w:rPr>
        <w:t xml:space="preserve"> 0118100001119000051) </w:t>
      </w:r>
    </w:p>
    <w:p w:rsidR="00E55900" w:rsidRPr="00CA6444" w:rsidRDefault="00E55900">
      <w:pPr>
        <w:ind w:firstLine="567"/>
        <w:jc w:val="center"/>
        <w:rPr>
          <w:sz w:val="20"/>
          <w:szCs w:val="20"/>
        </w:rPr>
      </w:pPr>
    </w:p>
    <w:p w:rsidR="00E55900" w:rsidRPr="00CA6444" w:rsidRDefault="00E72690">
      <w:pPr>
        <w:ind w:firstLine="567"/>
        <w:jc w:val="right"/>
      </w:pPr>
      <w:r w:rsidRPr="00CA6444">
        <w:rPr>
          <w:rFonts w:eastAsia="Times New Roman"/>
          <w:sz w:val="20"/>
          <w:szCs w:val="20"/>
        </w:rPr>
        <w:t>10.12.</w:t>
      </w:r>
      <w:r w:rsidR="00CA6444">
        <w:rPr>
          <w:rFonts w:eastAsia="Times New Roman"/>
          <w:sz w:val="20"/>
          <w:szCs w:val="20"/>
        </w:rPr>
        <w:t>20</w:t>
      </w:r>
      <w:r w:rsidRPr="00CA6444">
        <w:rPr>
          <w:rFonts w:eastAsia="Times New Roman"/>
          <w:sz w:val="20"/>
          <w:szCs w:val="20"/>
        </w:rPr>
        <w:t xml:space="preserve">19 </w:t>
      </w:r>
    </w:p>
    <w:p w:rsidR="00E55900" w:rsidRPr="00CA6444" w:rsidRDefault="00E55900">
      <w:pPr>
        <w:ind w:firstLine="567"/>
        <w:rPr>
          <w:rFonts w:eastAsia="Times New Roman"/>
          <w:sz w:val="20"/>
          <w:szCs w:val="20"/>
        </w:rPr>
      </w:pPr>
    </w:p>
    <w:p w:rsidR="00E55900" w:rsidRDefault="00E72690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350063, Краснодарский край, Краснодар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Красная,10</w:t>
      </w:r>
    </w:p>
    <w:p w:rsidR="00E55900" w:rsidRDefault="00E55900">
      <w:pPr>
        <w:rPr>
          <w:rFonts w:eastAsia="Times New Roman"/>
          <w:sz w:val="20"/>
          <w:szCs w:val="20"/>
        </w:rPr>
      </w:pPr>
    </w:p>
    <w:p w:rsidR="00E55900" w:rsidRPr="00CA6444" w:rsidRDefault="00E72690">
      <w:r>
        <w:rPr>
          <w:rFonts w:eastAsia="Times New Roman"/>
          <w:sz w:val="20"/>
          <w:szCs w:val="20"/>
        </w:rPr>
        <w:t>Организатор</w:t>
      </w:r>
      <w:r w:rsidR="00CA644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A6444">
        <w:rPr>
          <w:rFonts w:eastAsia="Times New Roman"/>
          <w:sz w:val="20"/>
          <w:szCs w:val="20"/>
        </w:rPr>
        <w:t>: КРАСНОДАРСКИЙ КРАЕВОЙ СУД</w:t>
      </w:r>
    </w:p>
    <w:p w:rsidR="00E55900" w:rsidRPr="00CA6444" w:rsidRDefault="00E55900">
      <w:pPr>
        <w:rPr>
          <w:rFonts w:eastAsia="Times New Roman"/>
          <w:sz w:val="20"/>
          <w:szCs w:val="20"/>
        </w:rPr>
      </w:pPr>
    </w:p>
    <w:p w:rsidR="00E55900" w:rsidRDefault="00E72690">
      <w:r w:rsidRPr="00CA6444">
        <w:rPr>
          <w:rFonts w:eastAsia="Times New Roman"/>
          <w:sz w:val="20"/>
          <w:szCs w:val="20"/>
        </w:rPr>
        <w:t>Заказчик: КРАСНОДАРСКИЙ КРАЕВОЙ СУД</w:t>
      </w:r>
    </w:p>
    <w:p w:rsidR="00E55900" w:rsidRPr="00CA6444" w:rsidRDefault="00E55900">
      <w:pPr>
        <w:rPr>
          <w:rFonts w:eastAsia="Times New Roman"/>
          <w:sz w:val="20"/>
          <w:szCs w:val="20"/>
        </w:rPr>
      </w:pPr>
    </w:p>
    <w:p w:rsidR="00E55900" w:rsidRPr="00CA6444" w:rsidRDefault="00E72690">
      <w:r>
        <w:rPr>
          <w:rFonts w:eastAsia="Times New Roman"/>
          <w:sz w:val="20"/>
          <w:szCs w:val="20"/>
        </w:rPr>
        <w:t>Наименование</w:t>
      </w:r>
      <w:r w:rsidR="00CA644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A6444">
        <w:rPr>
          <w:rFonts w:eastAsia="Times New Roman"/>
          <w:sz w:val="20"/>
          <w:szCs w:val="20"/>
        </w:rPr>
        <w:t>: Оказание в 2020 году услуг по техническому обслуживанию и диспе</w:t>
      </w:r>
      <w:r w:rsidRPr="00CA6444">
        <w:rPr>
          <w:rFonts w:eastAsia="Times New Roman"/>
          <w:sz w:val="20"/>
          <w:szCs w:val="20"/>
        </w:rPr>
        <w:t xml:space="preserve">тчеризации насосного оборудования </w:t>
      </w:r>
    </w:p>
    <w:p w:rsidR="00E55900" w:rsidRPr="00CA6444" w:rsidRDefault="00E55900">
      <w:pPr>
        <w:rPr>
          <w:rFonts w:eastAsia="Times New Roman"/>
          <w:sz w:val="20"/>
          <w:szCs w:val="20"/>
        </w:rPr>
      </w:pPr>
    </w:p>
    <w:p w:rsidR="00E55900" w:rsidRPr="00CA6444" w:rsidRDefault="00E7269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191230804164523090100100580603312244</w:t>
      </w:r>
    </w:p>
    <w:p w:rsidR="00E55900" w:rsidRDefault="00E55900"/>
    <w:p w:rsidR="00E55900" w:rsidRDefault="00E7269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1 390 000,00 руб.</w:t>
      </w:r>
    </w:p>
    <w:p w:rsidR="00E55900" w:rsidRDefault="00E55900">
      <w:pPr>
        <w:rPr>
          <w:rFonts w:eastAsia="Times New Roman"/>
          <w:sz w:val="20"/>
          <w:szCs w:val="20"/>
        </w:rPr>
      </w:pPr>
    </w:p>
    <w:p w:rsidR="00E55900" w:rsidRDefault="00E72690">
      <w:r>
        <w:rPr>
          <w:rFonts w:eastAsia="Times New Roman"/>
          <w:sz w:val="20"/>
          <w:szCs w:val="20"/>
        </w:rPr>
        <w:t>Снижение НМЦК, %: 0.00</w:t>
      </w:r>
    </w:p>
    <w:p w:rsidR="00E55900" w:rsidRDefault="00E55900">
      <w:pPr>
        <w:rPr>
          <w:rFonts w:eastAsia="Times New Roman"/>
          <w:sz w:val="20"/>
          <w:szCs w:val="20"/>
        </w:rPr>
      </w:pPr>
    </w:p>
    <w:p w:rsidR="00E55900" w:rsidRDefault="00E72690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CA6444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E55900">
        <w:tc>
          <w:tcPr>
            <w:tcW w:w="4960" w:type="dxa"/>
            <w:shd w:val="clear" w:color="auto" w:fill="auto"/>
          </w:tcPr>
          <w:p w:rsidR="00E55900" w:rsidRDefault="00E726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</w:t>
            </w:r>
            <w:r>
              <w:rPr>
                <w:sz w:val="20"/>
                <w:szCs w:val="20"/>
                <w:lang w:val="en-US"/>
              </w:rPr>
              <w:t>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5900" w:rsidRDefault="00E726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E55900">
        <w:tc>
          <w:tcPr>
            <w:tcW w:w="4960" w:type="dxa"/>
            <w:shd w:val="clear" w:color="auto" w:fill="auto"/>
          </w:tcPr>
          <w:p w:rsidR="00E55900" w:rsidRDefault="00E726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5900" w:rsidRDefault="00E726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Блинников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E55900">
        <w:tc>
          <w:tcPr>
            <w:tcW w:w="4960" w:type="dxa"/>
            <w:shd w:val="clear" w:color="auto" w:fill="auto"/>
          </w:tcPr>
          <w:p w:rsidR="00E55900" w:rsidRDefault="00E726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5900" w:rsidRDefault="00E726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Телеева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E55900">
        <w:tc>
          <w:tcPr>
            <w:tcW w:w="4960" w:type="dxa"/>
            <w:shd w:val="clear" w:color="auto" w:fill="auto"/>
          </w:tcPr>
          <w:p w:rsidR="00E55900" w:rsidRDefault="00E726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5900" w:rsidRDefault="00E726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</w:tr>
    </w:tbl>
    <w:p w:rsidR="00E55900" w:rsidRDefault="00E55900">
      <w:pPr>
        <w:rPr>
          <w:rFonts w:eastAsia="Times New Roman"/>
          <w:sz w:val="20"/>
          <w:szCs w:val="20"/>
        </w:rPr>
      </w:pPr>
    </w:p>
    <w:p w:rsidR="00E55900" w:rsidRDefault="00E7269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55900" w:rsidRDefault="00E55900">
      <w:pPr>
        <w:rPr>
          <w:rFonts w:eastAsia="Times New Roman"/>
          <w:sz w:val="20"/>
          <w:szCs w:val="20"/>
        </w:rPr>
      </w:pPr>
    </w:p>
    <w:p w:rsidR="00E55900" w:rsidRDefault="00CA644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Единой</w:t>
      </w:r>
      <w:r w:rsidR="00E72690">
        <w:rPr>
          <w:rFonts w:eastAsia="Times New Roman"/>
          <w:sz w:val="20"/>
          <w:szCs w:val="20"/>
        </w:rPr>
        <w:t xml:space="preserve"> комиссией рассмотрены обе</w:t>
      </w:r>
      <w:r w:rsidR="00E72690">
        <w:rPr>
          <w:rFonts w:eastAsia="Times New Roman"/>
          <w:sz w:val="20"/>
          <w:szCs w:val="20"/>
        </w:rPr>
        <w:t xml:space="preserve">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E55900" w:rsidRDefault="00E5590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E55900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E55900" w:rsidRDefault="00E7269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5590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5900" w:rsidRDefault="00E7269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5900" w:rsidRDefault="00E726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5900" w:rsidRDefault="00E7269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5900" w:rsidRDefault="00E7269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5590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5900" w:rsidRDefault="00E7269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EA-36745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5900" w:rsidRDefault="00E72690">
            <w:pPr>
              <w:rPr>
                <w:sz w:val="20"/>
                <w:szCs w:val="20"/>
              </w:rPr>
            </w:pPr>
            <w:r w:rsidRPr="00CA6444">
              <w:rPr>
                <w:sz w:val="20"/>
                <w:szCs w:val="20"/>
              </w:rPr>
              <w:t>ОБЩЕСТВО С ОГРАНИЧЕННОЙ ОТВЕТСТВЕННОСТЬЮ " ЗАРЯ " / 2309008217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5900" w:rsidRDefault="00E726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5900" w:rsidRDefault="00CA6444">
            <w:pPr>
              <w:rPr>
                <w:sz w:val="20"/>
                <w:szCs w:val="20"/>
              </w:rPr>
            </w:pPr>
            <w:r w:rsidRPr="00C22247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 w:rsidR="00E55900" w:rsidRDefault="00E5590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E55900">
        <w:tc>
          <w:tcPr>
            <w:tcW w:w="9921" w:type="dxa"/>
            <w:gridSpan w:val="4"/>
            <w:shd w:val="clear" w:color="auto" w:fill="auto"/>
          </w:tcPr>
          <w:p w:rsidR="00E55900" w:rsidRDefault="00E7269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CA6444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E5590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5900" w:rsidRDefault="00E7269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5900" w:rsidRDefault="00E7269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5900" w:rsidRDefault="00E7269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5900" w:rsidRDefault="00E7269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5590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5900" w:rsidRDefault="00E726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EA-36745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5900" w:rsidRDefault="00E72690">
            <w:pPr>
              <w:rPr>
                <w:sz w:val="20"/>
                <w:szCs w:val="20"/>
              </w:rPr>
            </w:pPr>
            <w:r w:rsidRPr="00CA6444">
              <w:rPr>
                <w:sz w:val="20"/>
                <w:szCs w:val="20"/>
              </w:rPr>
              <w:t>ОБЩЕСТВО С ОГРАНИЧЕННОЙ ОТВЕТСТВЕННОСТЬЮ " ЗАРЯ " / 2309008217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5900" w:rsidRDefault="00E726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5900" w:rsidRDefault="00E726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590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5900" w:rsidRDefault="00E726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EA-36745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5900" w:rsidRDefault="00E72690">
            <w:pPr>
              <w:rPr>
                <w:sz w:val="20"/>
                <w:szCs w:val="20"/>
              </w:rPr>
            </w:pPr>
            <w:r w:rsidRPr="00CA6444">
              <w:rPr>
                <w:sz w:val="20"/>
                <w:szCs w:val="20"/>
              </w:rPr>
              <w:t>ОБЩЕСТВО С ОГРАНИЧЕННОЙ ОТВЕТСТВЕННОСТЬЮ " ЗАРЯ " / 2309008217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5900" w:rsidRDefault="00E726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Блинников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5900" w:rsidRDefault="00E726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590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5900" w:rsidRDefault="00E726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EA-36745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5900" w:rsidRDefault="00E72690">
            <w:pPr>
              <w:rPr>
                <w:sz w:val="20"/>
                <w:szCs w:val="20"/>
              </w:rPr>
            </w:pPr>
            <w:r w:rsidRPr="00CA6444">
              <w:rPr>
                <w:sz w:val="20"/>
                <w:szCs w:val="20"/>
              </w:rPr>
              <w:t>ОБЩЕСТВО С ОГРАНИЧЕННОЙ ОТВЕТСТВЕННОСТЬЮ " ЗАРЯ " / 2309008217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5900" w:rsidRDefault="00E726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Телеева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5900" w:rsidRDefault="00E726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590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5900" w:rsidRDefault="00E726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EA-36745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5900" w:rsidRDefault="00E72690">
            <w:pPr>
              <w:rPr>
                <w:sz w:val="20"/>
                <w:szCs w:val="20"/>
              </w:rPr>
            </w:pPr>
            <w:r w:rsidRPr="00CA6444">
              <w:rPr>
                <w:sz w:val="20"/>
                <w:szCs w:val="20"/>
              </w:rPr>
              <w:t xml:space="preserve">ОБЩЕСТВО С ОГРАНИЧЕННОЙ </w:t>
            </w:r>
            <w:r w:rsidRPr="00CA6444">
              <w:rPr>
                <w:sz w:val="20"/>
                <w:szCs w:val="20"/>
              </w:rPr>
              <w:lastRenderedPageBreak/>
              <w:t>ОТВЕТСТВЕННОСТЬЮ " ЗАРЯ " / 2309008217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5900" w:rsidRDefault="00E726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5900" w:rsidRDefault="00E726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55900" w:rsidRDefault="00E55900">
      <w:pPr>
        <w:jc w:val="both"/>
        <w:rPr>
          <w:sz w:val="20"/>
          <w:szCs w:val="20"/>
          <w:lang w:val="en-US"/>
        </w:rPr>
      </w:pPr>
    </w:p>
    <w:p w:rsidR="00E55900" w:rsidRDefault="00E72690">
      <w:pPr>
        <w:jc w:val="both"/>
      </w:pPr>
      <w:bookmarkStart w:id="0" w:name="__DdeLink__136_4014115248"/>
      <w:bookmarkEnd w:id="0"/>
      <w:r w:rsidRPr="00CA6444">
        <w:rPr>
          <w:rFonts w:eastAsia="Times New Roman"/>
          <w:sz w:val="20"/>
          <w:szCs w:val="20"/>
        </w:rPr>
        <w:t xml:space="preserve">На основании </w:t>
      </w:r>
      <w:r w:rsidRPr="00CA6444">
        <w:rPr>
          <w:rFonts w:eastAsia="Times New Roman"/>
          <w:sz w:val="20"/>
          <w:szCs w:val="20"/>
        </w:rPr>
        <w:t xml:space="preserve">рассмотрения единственной заявки на участие в электронном аукционе, а также в соответствии с </w:t>
      </w:r>
      <w:proofErr w:type="gramStart"/>
      <w:r w:rsidRPr="00CA6444">
        <w:rPr>
          <w:rFonts w:eastAsia="Times New Roman"/>
          <w:sz w:val="20"/>
          <w:szCs w:val="20"/>
        </w:rPr>
        <w:t>ч</w:t>
      </w:r>
      <w:proofErr w:type="gramEnd"/>
      <w:r w:rsidRPr="00CA6444">
        <w:rPr>
          <w:rFonts w:eastAsia="Times New Roman"/>
          <w:sz w:val="20"/>
          <w:szCs w:val="20"/>
        </w:rPr>
        <w:t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CA6444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 ЗАРЯ ".</w:t>
      </w:r>
    </w:p>
    <w:p w:rsidR="00E55900" w:rsidRDefault="00E55900">
      <w:pPr>
        <w:jc w:val="both"/>
        <w:rPr>
          <w:sz w:val="20"/>
          <w:szCs w:val="20"/>
        </w:rPr>
      </w:pPr>
    </w:p>
    <w:p w:rsidR="00E55900" w:rsidRDefault="00E7269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</w:t>
      </w:r>
      <w:r>
        <w:rPr>
          <w:rFonts w:eastAsia="Times New Roman"/>
          <w:sz w:val="20"/>
          <w:szCs w:val="20"/>
        </w:rPr>
        <w:t xml:space="preserve"> участие в нем.</w:t>
      </w:r>
    </w:p>
    <w:p w:rsidR="00E55900" w:rsidRDefault="00E55900">
      <w:pPr>
        <w:jc w:val="both"/>
        <w:rPr>
          <w:rFonts w:eastAsia="Times New Roman"/>
          <w:sz w:val="20"/>
          <w:szCs w:val="20"/>
        </w:rPr>
      </w:pPr>
    </w:p>
    <w:p w:rsidR="00E55900" w:rsidRDefault="00E72690">
      <w:pPr>
        <w:jc w:val="both"/>
      </w:pPr>
      <w:r w:rsidRPr="00CA644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</w:t>
      </w:r>
      <w:r>
        <w:rPr>
          <w:rFonts w:eastAsia="Times New Roman"/>
          <w:sz w:val="20"/>
          <w:szCs w:val="20"/>
        </w:rPr>
        <w:t xml:space="preserve"> государственных и муниципальных нужд».</w:t>
      </w:r>
    </w:p>
    <w:p w:rsidR="00E55900" w:rsidRDefault="00E55900">
      <w:pPr>
        <w:jc w:val="both"/>
        <w:rPr>
          <w:rFonts w:eastAsia="Times New Roman"/>
          <w:sz w:val="20"/>
          <w:szCs w:val="20"/>
        </w:rPr>
      </w:pPr>
    </w:p>
    <w:p w:rsidR="00E55900" w:rsidRDefault="00E72690">
      <w:r>
        <w:rPr>
          <w:rFonts w:eastAsia="Times New Roman"/>
          <w:sz w:val="20"/>
          <w:szCs w:val="20"/>
        </w:rPr>
        <w:t>Подписи</w:t>
      </w:r>
    </w:p>
    <w:p w:rsidR="00E55900" w:rsidRDefault="00E5590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E55900">
        <w:tc>
          <w:tcPr>
            <w:tcW w:w="3307" w:type="dxa"/>
            <w:shd w:val="clear" w:color="auto" w:fill="auto"/>
            <w:vAlign w:val="bottom"/>
          </w:tcPr>
          <w:p w:rsidR="00E55900" w:rsidRDefault="00E726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55900" w:rsidRDefault="00E5590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55900" w:rsidRDefault="00E7269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E55900">
        <w:tc>
          <w:tcPr>
            <w:tcW w:w="3307" w:type="dxa"/>
            <w:shd w:val="clear" w:color="auto" w:fill="auto"/>
            <w:vAlign w:val="bottom"/>
          </w:tcPr>
          <w:p w:rsidR="00E55900" w:rsidRDefault="00E726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55900" w:rsidRDefault="00E5590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55900" w:rsidRDefault="00E7269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Блинников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E55900">
        <w:tc>
          <w:tcPr>
            <w:tcW w:w="3307" w:type="dxa"/>
            <w:shd w:val="clear" w:color="auto" w:fill="auto"/>
            <w:vAlign w:val="bottom"/>
          </w:tcPr>
          <w:p w:rsidR="00E55900" w:rsidRDefault="00E726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55900" w:rsidRDefault="00E5590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55900" w:rsidRDefault="00E7269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Телеева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E55900">
        <w:tc>
          <w:tcPr>
            <w:tcW w:w="3307" w:type="dxa"/>
            <w:shd w:val="clear" w:color="auto" w:fill="auto"/>
            <w:vAlign w:val="bottom"/>
          </w:tcPr>
          <w:p w:rsidR="00E55900" w:rsidRDefault="00E726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55900" w:rsidRDefault="00E5590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55900" w:rsidRDefault="00E7269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</w:tr>
    </w:tbl>
    <w:p w:rsidR="00E72690" w:rsidRDefault="00E72690"/>
    <w:sectPr w:rsidR="00E72690" w:rsidSect="00E559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compat/>
  <w:rsids>
    <w:rsidRoot w:val="00E55900"/>
    <w:rsid w:val="00CA6444"/>
    <w:rsid w:val="00E55900"/>
    <w:rsid w:val="00E726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5900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E55900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E55900"/>
    <w:pPr>
      <w:spacing w:after="140" w:line="288" w:lineRule="auto"/>
    </w:pPr>
  </w:style>
  <w:style w:type="paragraph" w:styleId="a9">
    <w:name w:val="List"/>
    <w:basedOn w:val="a8"/>
    <w:rsid w:val="00E55900"/>
    <w:rPr>
      <w:rFonts w:cs="Noto Sans Devanagari"/>
    </w:rPr>
  </w:style>
  <w:style w:type="paragraph" w:customStyle="1" w:styleId="Caption">
    <w:name w:val="Caption"/>
    <w:basedOn w:val="a"/>
    <w:qFormat/>
    <w:rsid w:val="00E55900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E55900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E5590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E5590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55900"/>
    <w:pPr>
      <w:spacing w:beforeAutospacing="1" w:afterAutospacing="1"/>
    </w:pPr>
  </w:style>
  <w:style w:type="paragraph" w:customStyle="1" w:styleId="th">
    <w:name w:val="th"/>
    <w:basedOn w:val="a"/>
    <w:qFormat/>
    <w:rsid w:val="00E5590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5590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5590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55900"/>
    <w:pPr>
      <w:spacing w:beforeAutospacing="1" w:after="200"/>
    </w:pPr>
  </w:style>
  <w:style w:type="paragraph" w:customStyle="1" w:styleId="usual2">
    <w:name w:val="usual2"/>
    <w:basedOn w:val="a"/>
    <w:qFormat/>
    <w:rsid w:val="00E55900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E5590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55900"/>
    <w:pPr>
      <w:spacing w:beforeAutospacing="1" w:afterAutospacing="1"/>
    </w:pPr>
  </w:style>
  <w:style w:type="paragraph" w:customStyle="1" w:styleId="requests">
    <w:name w:val="requests"/>
    <w:basedOn w:val="a"/>
    <w:qFormat/>
    <w:rsid w:val="00E55900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E55900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E55900"/>
  </w:style>
  <w:style w:type="paragraph" w:customStyle="1" w:styleId="af2">
    <w:name w:val="Заголовок таблицы"/>
    <w:basedOn w:val="af1"/>
    <w:qFormat/>
    <w:rsid w:val="00E55900"/>
  </w:style>
  <w:style w:type="paragraph" w:customStyle="1" w:styleId="DocumentMap">
    <w:name w:val="DocumentMap"/>
    <w:qFormat/>
    <w:rsid w:val="00E55900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729</TotalTime>
  <Pages>2</Pages>
  <Words>462</Words>
  <Characters>2638</Characters>
  <Application>Microsoft Office Word</Application>
  <DocSecurity>0</DocSecurity>
  <Lines>21</Lines>
  <Paragraphs>6</Paragraphs>
  <ScaleCrop>false</ScaleCrop>
  <Company>Hewlett-Packard Company</Company>
  <LinksUpToDate>false</LinksUpToDate>
  <CharactersWithSpaces>3094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AGarkavenko</cp:lastModifiedBy>
  <cp:revision>103</cp:revision>
  <cp:lastPrinted>2019-12-10T07:34:00Z</cp:lastPrinted>
  <dcterms:created xsi:type="dcterms:W3CDTF">2018-07-02T14:52:00Z</dcterms:created>
  <dcterms:modified xsi:type="dcterms:W3CDTF">2019-12-10T07:35:00Z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