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107CF6" w:rsidRPr="00CB02FA" w:rsidRDefault="000E1D15" w:rsidP="0022363D">
      <w:pPr>
        <w:jc w:val="center"/>
        <w:rPr>
          <w:b/>
          <w:caps/>
          <w:sz w:val="24"/>
          <w:szCs w:val="24"/>
          <w:u w:val="single"/>
        </w:rPr>
      </w:pPr>
      <w:r w:rsidRPr="00CB02FA">
        <w:rPr>
          <w:b/>
          <w:sz w:val="24"/>
          <w:szCs w:val="24"/>
          <w:u w:val="singl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5.4pt;margin-top:5.85pt;width:524.95pt;height:157.7pt;z-index:251657728;mso-wrap-distance-left:0;mso-wrap-distance-right:9.05pt" stroked="f">
            <v:fill opacity="0" color2="black"/>
            <v:textbox style="mso-next-textbox:#_x0000_s1026" inset="0,0,0,0">
              <w:txbxContent>
                <w:p w:rsidR="004F15EE" w:rsidRDefault="004F15EE"/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549"/>
                  </w:tblGrid>
                  <w:tr w:rsidR="004F15EE" w:rsidTr="00107CF6">
                    <w:trPr>
                      <w:trHeight w:val="2932"/>
                    </w:trPr>
                    <w:tc>
                      <w:tcPr>
                        <w:tcW w:w="10549" w:type="dxa"/>
                      </w:tcPr>
                      <w:p w:rsidR="004F15EE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>Санкт-Петербургское</w:t>
                        </w:r>
                      </w:p>
                      <w:p w:rsidR="004F15EE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государственное бюджетное </w:t>
                        </w:r>
                      </w:p>
                      <w:p w:rsidR="004F15EE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учреждение здравоохранения </w:t>
                        </w: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ОКПО 01932160 ОКАТО 40298565000</w:t>
                        </w:r>
                      </w:p>
                      <w:p w:rsidR="004F15EE" w:rsidRDefault="004F15EE" w:rsidP="00536370">
                        <w:pPr>
                          <w:jc w:val="center"/>
                        </w:pPr>
                      </w:p>
                    </w:tc>
                  </w:tr>
                </w:tbl>
                <w:p w:rsidR="004F15EE" w:rsidRDefault="004F15EE" w:rsidP="0071215F"/>
              </w:txbxContent>
            </v:textbox>
            <w10:wrap type="square" side="largest"/>
          </v:shape>
        </w:pict>
      </w:r>
    </w:p>
    <w:p w:rsidR="0022363D" w:rsidRPr="00CB02FA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CB02FA">
        <w:rPr>
          <w:b/>
          <w:caps/>
          <w:sz w:val="24"/>
          <w:szCs w:val="24"/>
          <w:u w:val="single"/>
        </w:rPr>
        <w:t>П</w:t>
      </w:r>
      <w:r w:rsidR="000D5F26" w:rsidRPr="00CB02FA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CB02FA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CB02FA">
        <w:rPr>
          <w:b/>
          <w:sz w:val="24"/>
          <w:szCs w:val="24"/>
          <w:lang w:eastAsia="ru-RU"/>
        </w:rPr>
        <w:t xml:space="preserve">рассмотрения </w:t>
      </w:r>
      <w:r w:rsidR="00011111" w:rsidRPr="00CB02FA">
        <w:rPr>
          <w:b/>
          <w:sz w:val="24"/>
          <w:szCs w:val="24"/>
        </w:rPr>
        <w:t>вторых</w:t>
      </w:r>
      <w:r w:rsidR="00F132DF" w:rsidRPr="00CB02FA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E01444" w:rsidRPr="00CB02FA" w:rsidRDefault="00E01444" w:rsidP="00E01444">
      <w:pPr>
        <w:jc w:val="center"/>
        <w:rPr>
          <w:b/>
          <w:sz w:val="24"/>
          <w:szCs w:val="24"/>
          <w:lang w:eastAsia="ru-RU"/>
        </w:rPr>
      </w:pPr>
      <w:r w:rsidRPr="00CB02FA">
        <w:rPr>
          <w:b/>
          <w:sz w:val="24"/>
          <w:szCs w:val="24"/>
        </w:rPr>
        <w:t xml:space="preserve">Извещение № </w:t>
      </w:r>
      <w:r w:rsidR="00022A91" w:rsidRPr="00CB02FA">
        <w:rPr>
          <w:b/>
          <w:sz w:val="24"/>
          <w:szCs w:val="24"/>
          <w:lang w:eastAsia="ru-RU"/>
        </w:rPr>
        <w:t>0372200168119000</w:t>
      </w:r>
      <w:r w:rsidR="00CB02FA" w:rsidRPr="00CB02FA">
        <w:rPr>
          <w:b/>
          <w:sz w:val="24"/>
          <w:szCs w:val="24"/>
          <w:lang w:eastAsia="ru-RU"/>
        </w:rPr>
        <w:t>300</w:t>
      </w:r>
    </w:p>
    <w:p w:rsidR="00E01444" w:rsidRPr="00CB02FA" w:rsidRDefault="00E01444" w:rsidP="00E01444">
      <w:pPr>
        <w:pStyle w:val="4"/>
        <w:spacing w:before="0" w:after="0"/>
        <w:jc w:val="center"/>
        <w:rPr>
          <w:i/>
          <w:sz w:val="24"/>
          <w:szCs w:val="24"/>
        </w:rPr>
      </w:pPr>
      <w:r w:rsidRPr="00CB02FA">
        <w:rPr>
          <w:i/>
          <w:sz w:val="24"/>
          <w:szCs w:val="24"/>
        </w:rPr>
        <w:t xml:space="preserve">ИКЗ в ПГ: </w:t>
      </w:r>
      <w:r w:rsidR="00CB02FA" w:rsidRPr="00CB02FA">
        <w:rPr>
          <w:i/>
          <w:sz w:val="24"/>
          <w:szCs w:val="24"/>
        </w:rPr>
        <w:t>192782566168578420100103310010000000</w:t>
      </w:r>
    </w:p>
    <w:p w:rsidR="00E01444" w:rsidRPr="00CB02FA" w:rsidRDefault="00E01444" w:rsidP="00E01444">
      <w:pPr>
        <w:rPr>
          <w:sz w:val="24"/>
          <w:szCs w:val="24"/>
        </w:rPr>
      </w:pPr>
    </w:p>
    <w:p w:rsidR="00E01444" w:rsidRPr="00CB02FA" w:rsidRDefault="00E01444" w:rsidP="00E01444">
      <w:pPr>
        <w:pStyle w:val="af0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CB02FA">
        <w:rPr>
          <w:sz w:val="24"/>
          <w:szCs w:val="24"/>
        </w:rPr>
        <w:t>г. Санкт-Петербург                                                                                     «</w:t>
      </w:r>
      <w:r w:rsidR="00CB02FA" w:rsidRPr="00CB02FA">
        <w:rPr>
          <w:sz w:val="24"/>
          <w:szCs w:val="24"/>
        </w:rPr>
        <w:t>10</w:t>
      </w:r>
      <w:r w:rsidRPr="00CB02FA">
        <w:rPr>
          <w:sz w:val="24"/>
          <w:szCs w:val="24"/>
        </w:rPr>
        <w:t xml:space="preserve">» </w:t>
      </w:r>
      <w:r w:rsidR="00CB02FA" w:rsidRPr="00CB02FA">
        <w:rPr>
          <w:sz w:val="24"/>
          <w:szCs w:val="24"/>
        </w:rPr>
        <w:t>декабря</w:t>
      </w:r>
      <w:r w:rsidRPr="00CB02FA">
        <w:rPr>
          <w:sz w:val="24"/>
          <w:szCs w:val="24"/>
        </w:rPr>
        <w:t xml:space="preserve"> 2019 года</w:t>
      </w:r>
    </w:p>
    <w:p w:rsidR="00E01444" w:rsidRPr="00CB02FA" w:rsidRDefault="00E01444" w:rsidP="00E01444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CB02FA">
        <w:rPr>
          <w:b w:val="0"/>
          <w:sz w:val="24"/>
          <w:szCs w:val="24"/>
        </w:rPr>
        <w:t xml:space="preserve">1. Наименование предмета аукциона: </w:t>
      </w:r>
    </w:p>
    <w:p w:rsidR="00E01444" w:rsidRPr="00CB02FA" w:rsidRDefault="00E01444" w:rsidP="00E01444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CB02FA">
        <w:rPr>
          <w:sz w:val="24"/>
          <w:szCs w:val="24"/>
        </w:rPr>
        <w:t>«</w:t>
      </w:r>
      <w:r w:rsidR="00CB02FA" w:rsidRPr="00CB02FA">
        <w:rPr>
          <w:sz w:val="24"/>
          <w:szCs w:val="24"/>
          <w:shd w:val="clear" w:color="auto" w:fill="FFFFFF"/>
        </w:rPr>
        <w:t>Оказание услуг по техническому обслуживанию и ремонту лифтового оборудования, систем диспетчерского контроля лифтов и диспетчерской связи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CB02FA">
        <w:rPr>
          <w:sz w:val="24"/>
          <w:szCs w:val="24"/>
        </w:rPr>
        <w:t>»</w:t>
      </w:r>
      <w:r w:rsidRPr="00CB02FA">
        <w:rPr>
          <w:b w:val="0"/>
          <w:sz w:val="24"/>
          <w:szCs w:val="24"/>
        </w:rPr>
        <w:t>.</w:t>
      </w:r>
    </w:p>
    <w:p w:rsidR="00ED1084" w:rsidRPr="00CB02FA" w:rsidRDefault="00E01444" w:rsidP="00ED1084">
      <w:pPr>
        <w:jc w:val="both"/>
        <w:rPr>
          <w:b/>
          <w:sz w:val="24"/>
          <w:szCs w:val="24"/>
          <w:u w:val="single"/>
        </w:rPr>
      </w:pPr>
      <w:r w:rsidRPr="00CB02FA">
        <w:rPr>
          <w:sz w:val="24"/>
          <w:szCs w:val="24"/>
        </w:rPr>
        <w:tab/>
        <w:t>Начальная максимальная цена контракта</w:t>
      </w:r>
      <w:r w:rsidRPr="00CB02FA">
        <w:rPr>
          <w:b/>
          <w:i/>
          <w:sz w:val="24"/>
          <w:szCs w:val="24"/>
          <w:u w:val="single"/>
        </w:rPr>
        <w:t xml:space="preserve">: </w:t>
      </w:r>
      <w:r w:rsidR="00CB02FA" w:rsidRPr="00CB02FA">
        <w:rPr>
          <w:b/>
          <w:sz w:val="24"/>
          <w:szCs w:val="24"/>
          <w:u w:val="single"/>
        </w:rPr>
        <w:t>7 131 360.00</w:t>
      </w:r>
      <w:r w:rsidR="00ED1084" w:rsidRPr="00CB02FA">
        <w:rPr>
          <w:b/>
          <w:sz w:val="24"/>
          <w:szCs w:val="24"/>
          <w:u w:val="single"/>
        </w:rPr>
        <w:t xml:space="preserve"> (</w:t>
      </w:r>
      <w:r w:rsidR="00CB02FA" w:rsidRPr="00CB02FA">
        <w:rPr>
          <w:b/>
          <w:sz w:val="24"/>
          <w:szCs w:val="24"/>
          <w:u w:val="single"/>
        </w:rPr>
        <w:t xml:space="preserve">Семь миллионов сто тридцать одна тысяча триста шестьдесят рублей 00 </w:t>
      </w:r>
      <w:r w:rsidR="00ED1084" w:rsidRPr="00CB02FA">
        <w:rPr>
          <w:b/>
          <w:sz w:val="24"/>
          <w:szCs w:val="24"/>
          <w:u w:val="single"/>
        </w:rPr>
        <w:t xml:space="preserve"> копеек).</w:t>
      </w:r>
    </w:p>
    <w:p w:rsidR="00663516" w:rsidRPr="00CB02FA" w:rsidRDefault="00663516" w:rsidP="00ED1084">
      <w:pPr>
        <w:rPr>
          <w:b/>
          <w:bCs/>
          <w:sz w:val="24"/>
          <w:szCs w:val="24"/>
        </w:rPr>
      </w:pPr>
      <w:r w:rsidRPr="00CB02FA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bookmarkStart w:id="0" w:name="_GoBack"/>
      <w:r w:rsidR="00CB02FA" w:rsidRPr="00CB02FA">
        <w:rPr>
          <w:sz w:val="24"/>
          <w:szCs w:val="24"/>
          <w:u w:val="single"/>
        </w:rPr>
        <w:t xml:space="preserve">10 декабря </w:t>
      </w:r>
      <w:r w:rsidR="00E62985" w:rsidRPr="00CB02FA">
        <w:rPr>
          <w:sz w:val="24"/>
          <w:szCs w:val="24"/>
          <w:u w:val="single"/>
        </w:rPr>
        <w:t xml:space="preserve"> </w:t>
      </w:r>
      <w:bookmarkEnd w:id="0"/>
      <w:r w:rsidR="00E62985" w:rsidRPr="00CB02FA">
        <w:rPr>
          <w:sz w:val="24"/>
          <w:szCs w:val="24"/>
          <w:u w:val="single"/>
        </w:rPr>
        <w:t>201</w:t>
      </w:r>
      <w:r w:rsidR="003A5082" w:rsidRPr="00CB02FA">
        <w:rPr>
          <w:sz w:val="24"/>
          <w:szCs w:val="24"/>
          <w:u w:val="single"/>
        </w:rPr>
        <w:t>9</w:t>
      </w:r>
      <w:r w:rsidRPr="00CB02FA">
        <w:rPr>
          <w:sz w:val="24"/>
          <w:szCs w:val="24"/>
          <w:u w:val="single"/>
        </w:rPr>
        <w:t xml:space="preserve"> года </w:t>
      </w:r>
      <w:r w:rsidRPr="00CB02FA">
        <w:rPr>
          <w:sz w:val="24"/>
          <w:szCs w:val="24"/>
        </w:rPr>
        <w:t xml:space="preserve">по адресу: </w:t>
      </w:r>
      <w:proofErr w:type="gramStart"/>
      <w:r w:rsidRPr="00CB02FA">
        <w:rPr>
          <w:sz w:val="24"/>
          <w:szCs w:val="24"/>
        </w:rPr>
        <w:t>г</w:t>
      </w:r>
      <w:proofErr w:type="gramEnd"/>
      <w:r w:rsidRPr="00CB02FA">
        <w:rPr>
          <w:sz w:val="24"/>
          <w:szCs w:val="24"/>
        </w:rPr>
        <w:t>.</w:t>
      </w:r>
      <w:r w:rsidR="00B31611" w:rsidRPr="00CB02FA">
        <w:rPr>
          <w:sz w:val="24"/>
          <w:szCs w:val="24"/>
        </w:rPr>
        <w:t xml:space="preserve"> </w:t>
      </w:r>
      <w:r w:rsidRPr="00CB02FA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CB02FA" w:rsidRDefault="00663516" w:rsidP="00663516">
      <w:pPr>
        <w:ind w:firstLine="709"/>
        <w:jc w:val="both"/>
        <w:rPr>
          <w:sz w:val="24"/>
          <w:szCs w:val="24"/>
        </w:rPr>
      </w:pPr>
      <w:r w:rsidRPr="00CB02FA">
        <w:rPr>
          <w:sz w:val="24"/>
          <w:szCs w:val="24"/>
        </w:rPr>
        <w:t>3. На заседании комиссии присутствовали:</w:t>
      </w:r>
    </w:p>
    <w:p w:rsidR="00663516" w:rsidRPr="00CB02FA" w:rsidRDefault="00663516" w:rsidP="00663516">
      <w:pPr>
        <w:pStyle w:val="af9"/>
        <w:jc w:val="both"/>
        <w:rPr>
          <w:sz w:val="24"/>
          <w:szCs w:val="24"/>
        </w:rPr>
      </w:pPr>
      <w:r w:rsidRPr="00CB02FA">
        <w:rPr>
          <w:sz w:val="24"/>
          <w:szCs w:val="24"/>
          <w:u w:val="single"/>
        </w:rPr>
        <w:t>Председатель комиссии</w:t>
      </w:r>
      <w:r w:rsidRPr="00CB02FA">
        <w:rPr>
          <w:sz w:val="24"/>
          <w:szCs w:val="24"/>
        </w:rPr>
        <w:t>:</w:t>
      </w:r>
    </w:p>
    <w:p w:rsidR="00663516" w:rsidRPr="00CB02FA" w:rsidRDefault="00663516" w:rsidP="00663516">
      <w:pPr>
        <w:pStyle w:val="14"/>
        <w:numPr>
          <w:ilvl w:val="0"/>
          <w:numId w:val="1"/>
        </w:numPr>
        <w:rPr>
          <w:szCs w:val="24"/>
        </w:rPr>
      </w:pPr>
      <w:r w:rsidRPr="00CB02FA">
        <w:rPr>
          <w:szCs w:val="24"/>
        </w:rPr>
        <w:t>Федуняк Иван Павлович – заместитель главного врача по медицинской части;</w:t>
      </w:r>
    </w:p>
    <w:p w:rsidR="00663516" w:rsidRPr="00CB02FA" w:rsidRDefault="00663516" w:rsidP="00663516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B02FA">
        <w:rPr>
          <w:sz w:val="24"/>
          <w:szCs w:val="24"/>
          <w:u w:val="single"/>
        </w:rPr>
        <w:t>Члены комиссии</w:t>
      </w:r>
      <w:r w:rsidRPr="00CB02FA">
        <w:rPr>
          <w:sz w:val="24"/>
          <w:szCs w:val="24"/>
        </w:rPr>
        <w:t>:</w:t>
      </w:r>
    </w:p>
    <w:p w:rsidR="00ED1084" w:rsidRPr="00CB02FA" w:rsidRDefault="00CB02FA" w:rsidP="00ED1084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CB02FA">
        <w:rPr>
          <w:sz w:val="24"/>
          <w:szCs w:val="24"/>
        </w:rPr>
        <w:t>Нижарадзе</w:t>
      </w:r>
      <w:r w:rsidRPr="00CB02FA">
        <w:rPr>
          <w:sz w:val="24"/>
          <w:szCs w:val="24"/>
        </w:rPr>
        <w:tab/>
        <w:t xml:space="preserve">Отари </w:t>
      </w:r>
      <w:proofErr w:type="spellStart"/>
      <w:r w:rsidRPr="00CB02FA">
        <w:rPr>
          <w:sz w:val="24"/>
          <w:szCs w:val="24"/>
        </w:rPr>
        <w:t>Елиасович</w:t>
      </w:r>
      <w:proofErr w:type="spellEnd"/>
      <w:r w:rsidRPr="00CB02FA">
        <w:rPr>
          <w:sz w:val="24"/>
          <w:szCs w:val="24"/>
        </w:rPr>
        <w:t xml:space="preserve"> – заместитель главного врача по технике</w:t>
      </w:r>
      <w:r w:rsidR="00ED1084" w:rsidRPr="00CB02FA">
        <w:rPr>
          <w:sz w:val="24"/>
          <w:szCs w:val="24"/>
        </w:rPr>
        <w:t>;</w:t>
      </w:r>
    </w:p>
    <w:p w:rsidR="00CB02FA" w:rsidRPr="00CB02FA" w:rsidRDefault="00CB02FA" w:rsidP="00CB02FA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CB02FA">
        <w:rPr>
          <w:sz w:val="24"/>
          <w:szCs w:val="24"/>
        </w:rPr>
        <w:t>Швецов Николай Викторович – начальник лифтовой службы;</w:t>
      </w:r>
    </w:p>
    <w:p w:rsidR="00663516" w:rsidRPr="00CB02FA" w:rsidRDefault="00663516" w:rsidP="00ED1084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CB02FA">
        <w:rPr>
          <w:sz w:val="24"/>
          <w:szCs w:val="24"/>
          <w:u w:val="single"/>
        </w:rPr>
        <w:t>Секретарь комиссии:</w:t>
      </w:r>
    </w:p>
    <w:p w:rsidR="00663516" w:rsidRPr="00CB02FA" w:rsidRDefault="00540436" w:rsidP="00663516">
      <w:pPr>
        <w:pStyle w:val="af9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B02FA">
        <w:rPr>
          <w:sz w:val="24"/>
          <w:szCs w:val="24"/>
        </w:rPr>
        <w:t>Кондратьева Юлия Михайловна</w:t>
      </w:r>
      <w:r w:rsidR="00663516" w:rsidRPr="00CB02FA">
        <w:rPr>
          <w:sz w:val="24"/>
          <w:szCs w:val="24"/>
        </w:rPr>
        <w:t xml:space="preserve"> –</w:t>
      </w:r>
      <w:r w:rsidR="00B71B47" w:rsidRPr="00CB02FA">
        <w:rPr>
          <w:sz w:val="24"/>
          <w:szCs w:val="24"/>
        </w:rPr>
        <w:t xml:space="preserve"> начальник отдела организации закупок.</w:t>
      </w:r>
    </w:p>
    <w:p w:rsidR="00663516" w:rsidRPr="00CB02FA" w:rsidRDefault="00663516" w:rsidP="00663516">
      <w:pPr>
        <w:ind w:left="720"/>
        <w:jc w:val="both"/>
        <w:rPr>
          <w:sz w:val="24"/>
          <w:szCs w:val="24"/>
        </w:rPr>
      </w:pPr>
      <w:r w:rsidRPr="00CB02FA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CB02FA" w:rsidRDefault="00663516" w:rsidP="00663516">
      <w:pPr>
        <w:ind w:left="720"/>
        <w:jc w:val="both"/>
        <w:rPr>
          <w:sz w:val="24"/>
          <w:szCs w:val="24"/>
        </w:rPr>
      </w:pPr>
    </w:p>
    <w:p w:rsidR="00663516" w:rsidRPr="00CB02FA" w:rsidRDefault="00663516" w:rsidP="00663516">
      <w:pPr>
        <w:jc w:val="center"/>
        <w:rPr>
          <w:sz w:val="24"/>
          <w:szCs w:val="24"/>
        </w:rPr>
      </w:pPr>
      <w:r w:rsidRPr="00CB02FA">
        <w:rPr>
          <w:sz w:val="24"/>
          <w:szCs w:val="24"/>
        </w:rPr>
        <w:t>ПОВЕСТКА ДНЯ:</w:t>
      </w:r>
    </w:p>
    <w:p w:rsidR="00663516" w:rsidRPr="00CB02FA" w:rsidRDefault="00663516" w:rsidP="00663516">
      <w:pPr>
        <w:pStyle w:val="af0"/>
        <w:ind w:left="0" w:firstLine="708"/>
        <w:jc w:val="both"/>
        <w:rPr>
          <w:b/>
          <w:sz w:val="24"/>
          <w:szCs w:val="24"/>
        </w:rPr>
      </w:pPr>
      <w:r w:rsidRPr="00CB02FA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CB02FA">
        <w:rPr>
          <w:b/>
          <w:sz w:val="24"/>
          <w:szCs w:val="24"/>
        </w:rPr>
        <w:t>«</w:t>
      </w:r>
      <w:r w:rsidR="00CB02FA" w:rsidRPr="00CB02FA">
        <w:rPr>
          <w:sz w:val="24"/>
          <w:szCs w:val="24"/>
          <w:shd w:val="clear" w:color="auto" w:fill="FFFFFF"/>
        </w:rPr>
        <w:t>Оказание услуг по техническому обслуживанию и ремонту лифтового оборудования, систем диспетчерского контроля лифтов и диспетчерской связи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CB02FA">
        <w:rPr>
          <w:b/>
          <w:sz w:val="24"/>
          <w:szCs w:val="24"/>
        </w:rPr>
        <w:t>».</w:t>
      </w:r>
    </w:p>
    <w:p w:rsidR="00663516" w:rsidRPr="00CB02FA" w:rsidRDefault="00663516" w:rsidP="00663516">
      <w:pPr>
        <w:ind w:firstLine="709"/>
        <w:jc w:val="both"/>
        <w:rPr>
          <w:sz w:val="24"/>
          <w:szCs w:val="24"/>
        </w:rPr>
      </w:pPr>
      <w:r w:rsidRPr="00CB02FA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CB02FA" w:rsidRPr="00CB02FA">
        <w:rPr>
          <w:sz w:val="24"/>
          <w:szCs w:val="24"/>
          <w:u w:val="single"/>
        </w:rPr>
        <w:t>05</w:t>
      </w:r>
      <w:r w:rsidR="00D22CAB" w:rsidRPr="00CB02FA">
        <w:rPr>
          <w:sz w:val="24"/>
          <w:szCs w:val="24"/>
          <w:u w:val="single"/>
        </w:rPr>
        <w:t xml:space="preserve"> сентября</w:t>
      </w:r>
      <w:r w:rsidR="003A5082" w:rsidRPr="00CB02FA">
        <w:rPr>
          <w:sz w:val="24"/>
          <w:szCs w:val="24"/>
          <w:u w:val="single"/>
        </w:rPr>
        <w:t xml:space="preserve"> 2019</w:t>
      </w:r>
      <w:r w:rsidRPr="00CB02FA">
        <w:rPr>
          <w:sz w:val="24"/>
          <w:szCs w:val="24"/>
          <w:u w:val="single"/>
        </w:rPr>
        <w:t xml:space="preserve"> года</w:t>
      </w:r>
      <w:r w:rsidRPr="00CB02FA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CB02FA">
        <w:rPr>
          <w:b/>
          <w:sz w:val="24"/>
          <w:szCs w:val="24"/>
        </w:rPr>
        <w:t>№№</w:t>
      </w:r>
      <w:r w:rsidR="00E62985" w:rsidRPr="00CB02FA">
        <w:rPr>
          <w:b/>
          <w:bCs/>
          <w:sz w:val="24"/>
          <w:szCs w:val="24"/>
        </w:rPr>
        <w:t xml:space="preserve"> </w:t>
      </w:r>
      <w:r w:rsidR="00CB02FA" w:rsidRPr="00CB02FA">
        <w:rPr>
          <w:sz w:val="24"/>
          <w:szCs w:val="24"/>
          <w:shd w:val="clear" w:color="auto" w:fill="F9F9F9"/>
        </w:rPr>
        <w:t>EA-35891</w:t>
      </w:r>
      <w:r w:rsidR="00CB02FA" w:rsidRPr="00CB02FA">
        <w:rPr>
          <w:sz w:val="24"/>
          <w:szCs w:val="24"/>
        </w:rPr>
        <w:t xml:space="preserve">, </w:t>
      </w:r>
      <w:r w:rsidR="00CB02FA" w:rsidRPr="00CB02FA">
        <w:rPr>
          <w:sz w:val="24"/>
          <w:szCs w:val="24"/>
          <w:shd w:val="clear" w:color="auto" w:fill="FFFFFF"/>
        </w:rPr>
        <w:t>EA-36498</w:t>
      </w:r>
      <w:r w:rsidR="00B6557D" w:rsidRPr="00CB02FA">
        <w:rPr>
          <w:sz w:val="24"/>
          <w:szCs w:val="24"/>
        </w:rPr>
        <w:t xml:space="preserve"> </w:t>
      </w:r>
      <w:r w:rsidRPr="00CB02FA">
        <w:rPr>
          <w:sz w:val="24"/>
          <w:szCs w:val="24"/>
        </w:rPr>
        <w:t xml:space="preserve">(Протокол № 1 от </w:t>
      </w:r>
      <w:r w:rsidR="00D22CAB" w:rsidRPr="00CB02FA">
        <w:rPr>
          <w:sz w:val="24"/>
          <w:szCs w:val="24"/>
          <w:u w:val="single"/>
        </w:rPr>
        <w:t>0</w:t>
      </w:r>
      <w:r w:rsidR="00CB02FA" w:rsidRPr="00CB02FA">
        <w:rPr>
          <w:sz w:val="24"/>
          <w:szCs w:val="24"/>
          <w:u w:val="single"/>
        </w:rPr>
        <w:t>5</w:t>
      </w:r>
      <w:r w:rsidR="00D22CAB" w:rsidRPr="00CB02FA">
        <w:rPr>
          <w:sz w:val="24"/>
          <w:szCs w:val="24"/>
          <w:u w:val="single"/>
        </w:rPr>
        <w:t xml:space="preserve"> сентября </w:t>
      </w:r>
      <w:r w:rsidR="003A5082" w:rsidRPr="00CB02FA">
        <w:rPr>
          <w:sz w:val="24"/>
          <w:szCs w:val="24"/>
          <w:u w:val="single"/>
        </w:rPr>
        <w:t>2019</w:t>
      </w:r>
      <w:r w:rsidRPr="00CB02FA">
        <w:rPr>
          <w:sz w:val="24"/>
          <w:szCs w:val="24"/>
          <w:u w:val="single"/>
        </w:rPr>
        <w:t xml:space="preserve"> года</w:t>
      </w:r>
      <w:r w:rsidRPr="00CB02FA">
        <w:rPr>
          <w:sz w:val="24"/>
          <w:szCs w:val="24"/>
        </w:rPr>
        <w:t>).</w:t>
      </w:r>
    </w:p>
    <w:p w:rsidR="00663516" w:rsidRPr="00CB02FA" w:rsidRDefault="00663516" w:rsidP="00663516">
      <w:pPr>
        <w:ind w:firstLine="708"/>
        <w:jc w:val="both"/>
        <w:rPr>
          <w:sz w:val="24"/>
          <w:szCs w:val="24"/>
        </w:rPr>
      </w:pPr>
    </w:p>
    <w:p w:rsidR="00ED1084" w:rsidRPr="00CB02FA" w:rsidRDefault="00ED1084" w:rsidP="00663516">
      <w:pPr>
        <w:ind w:firstLine="708"/>
        <w:jc w:val="both"/>
        <w:rPr>
          <w:sz w:val="24"/>
          <w:szCs w:val="24"/>
        </w:rPr>
      </w:pPr>
    </w:p>
    <w:p w:rsidR="00A96B69" w:rsidRPr="00CB02FA" w:rsidRDefault="00A96B69" w:rsidP="00A96B69">
      <w:pPr>
        <w:ind w:firstLine="708"/>
        <w:jc w:val="both"/>
        <w:rPr>
          <w:sz w:val="24"/>
          <w:szCs w:val="24"/>
        </w:rPr>
      </w:pPr>
    </w:p>
    <w:p w:rsidR="00A96B69" w:rsidRPr="00CB02FA" w:rsidRDefault="00663516" w:rsidP="00A96B69">
      <w:pPr>
        <w:ind w:firstLine="708"/>
        <w:jc w:val="both"/>
        <w:rPr>
          <w:sz w:val="24"/>
          <w:szCs w:val="24"/>
        </w:rPr>
      </w:pPr>
      <w:r w:rsidRPr="00CB02FA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CB02FA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CB02FA">
          <w:rPr>
            <w:rStyle w:val="a3"/>
            <w:color w:val="auto"/>
            <w:sz w:val="24"/>
            <w:szCs w:val="24"/>
          </w:rPr>
          <w:t xml:space="preserve">:// </w:t>
        </w:r>
        <w:proofErr w:type="spellStart"/>
        <w:r w:rsidR="00E01444" w:rsidRPr="00CB02FA">
          <w:rPr>
            <w:rStyle w:val="a3"/>
            <w:color w:val="auto"/>
            <w:sz w:val="24"/>
            <w:szCs w:val="24"/>
          </w:rPr>
          <w:t>gz.lot-online.ru</w:t>
        </w:r>
        <w:proofErr w:type="spellEnd"/>
      </w:hyperlink>
      <w:r w:rsidRPr="00CB02FA">
        <w:rPr>
          <w:sz w:val="24"/>
          <w:szCs w:val="24"/>
        </w:rPr>
        <w:t xml:space="preserve"> </w:t>
      </w:r>
    </w:p>
    <w:p w:rsidR="00CB02FA" w:rsidRPr="00CB02FA" w:rsidRDefault="00CB02FA" w:rsidP="00CB02FA">
      <w:pPr>
        <w:shd w:val="clear" w:color="auto" w:fill="FFFFFF"/>
        <w:suppressAutoHyphens w:val="0"/>
        <w:rPr>
          <w:sz w:val="24"/>
          <w:szCs w:val="24"/>
          <w:lang w:eastAsia="ru-RU"/>
        </w:rPr>
      </w:pPr>
      <w:r w:rsidRPr="00CB02FA">
        <w:rPr>
          <w:sz w:val="24"/>
          <w:szCs w:val="24"/>
          <w:lang w:eastAsia="ru-RU"/>
        </w:rPr>
        <w:t>Время начала</w:t>
      </w:r>
    </w:p>
    <w:p w:rsidR="00CB02FA" w:rsidRPr="00CB02FA" w:rsidRDefault="00CB02FA" w:rsidP="00CB02FA">
      <w:pPr>
        <w:shd w:val="clear" w:color="auto" w:fill="FFFFFF"/>
        <w:suppressAutoHyphens w:val="0"/>
        <w:rPr>
          <w:sz w:val="24"/>
          <w:szCs w:val="24"/>
          <w:lang w:eastAsia="ru-RU"/>
        </w:rPr>
      </w:pPr>
      <w:r w:rsidRPr="00CB02FA">
        <w:rPr>
          <w:sz w:val="24"/>
          <w:szCs w:val="24"/>
          <w:lang w:eastAsia="ru-RU"/>
        </w:rPr>
        <w:t>06.12.2019 11:00:00 (MSK+00:00)</w:t>
      </w:r>
    </w:p>
    <w:p w:rsidR="00CB02FA" w:rsidRPr="00CB02FA" w:rsidRDefault="00CB02FA" w:rsidP="00CB02FA">
      <w:pPr>
        <w:shd w:val="clear" w:color="auto" w:fill="FFFFFF"/>
        <w:suppressAutoHyphens w:val="0"/>
        <w:rPr>
          <w:sz w:val="24"/>
          <w:szCs w:val="24"/>
          <w:lang w:eastAsia="ru-RU"/>
        </w:rPr>
      </w:pPr>
      <w:r w:rsidRPr="00CB02FA">
        <w:rPr>
          <w:sz w:val="24"/>
          <w:szCs w:val="24"/>
          <w:lang w:eastAsia="ru-RU"/>
        </w:rPr>
        <w:t>Время завершения</w:t>
      </w:r>
    </w:p>
    <w:p w:rsidR="00CB02FA" w:rsidRPr="00CB02FA" w:rsidRDefault="00CB02FA" w:rsidP="00CB02FA">
      <w:pPr>
        <w:shd w:val="clear" w:color="auto" w:fill="FFFFFF"/>
        <w:suppressAutoHyphens w:val="0"/>
        <w:rPr>
          <w:sz w:val="24"/>
          <w:szCs w:val="24"/>
          <w:lang w:eastAsia="ru-RU"/>
        </w:rPr>
      </w:pPr>
      <w:r w:rsidRPr="00CB02FA">
        <w:rPr>
          <w:sz w:val="24"/>
          <w:szCs w:val="24"/>
          <w:lang w:eastAsia="ru-RU"/>
        </w:rPr>
        <w:t>06.12.2019 11:28:05 (MSK+00:00)</w:t>
      </w:r>
    </w:p>
    <w:p w:rsidR="00911A12" w:rsidRPr="00CB02FA" w:rsidRDefault="00911A12" w:rsidP="00911A12">
      <w:pPr>
        <w:ind w:firstLine="708"/>
        <w:jc w:val="both"/>
        <w:rPr>
          <w:sz w:val="24"/>
          <w:szCs w:val="24"/>
        </w:rPr>
      </w:pPr>
      <w:r w:rsidRPr="00CB02FA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CB02FA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CB02FA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E01444" w:rsidRPr="00CB02FA">
          <w:rPr>
            <w:rStyle w:val="a3"/>
            <w:color w:val="auto"/>
            <w:sz w:val="24"/>
            <w:szCs w:val="24"/>
            <w:lang w:val="en-US"/>
          </w:rPr>
          <w:t>gz</w:t>
        </w:r>
        <w:proofErr w:type="spellEnd"/>
        <w:r w:rsidR="00E01444" w:rsidRPr="00CB02FA">
          <w:rPr>
            <w:rStyle w:val="a3"/>
            <w:color w:val="auto"/>
            <w:sz w:val="24"/>
            <w:szCs w:val="24"/>
          </w:rPr>
          <w:t>.</w:t>
        </w:r>
        <w:r w:rsidR="00E01444" w:rsidRPr="00CB02FA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CB02FA">
          <w:rPr>
            <w:rStyle w:val="a3"/>
            <w:color w:val="auto"/>
            <w:sz w:val="24"/>
            <w:szCs w:val="24"/>
          </w:rPr>
          <w:t>-</w:t>
        </w:r>
        <w:r w:rsidR="00E01444" w:rsidRPr="00CB02FA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CB02FA">
          <w:rPr>
            <w:rStyle w:val="a3"/>
            <w:color w:val="auto"/>
            <w:sz w:val="24"/>
            <w:szCs w:val="24"/>
          </w:rPr>
          <w:t>.</w:t>
        </w:r>
        <w:proofErr w:type="spellStart"/>
        <w:r w:rsidR="00E01444" w:rsidRPr="00CB02FA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CB02FA">
        <w:rPr>
          <w:sz w:val="24"/>
          <w:szCs w:val="24"/>
        </w:rPr>
        <w:t xml:space="preserve"> представлены вторые части от </w:t>
      </w:r>
      <w:r w:rsidR="00B6557D" w:rsidRPr="00CB02FA">
        <w:rPr>
          <w:sz w:val="24"/>
          <w:szCs w:val="24"/>
        </w:rPr>
        <w:t>2</w:t>
      </w:r>
      <w:r w:rsidRPr="00CB02FA">
        <w:rPr>
          <w:b/>
          <w:sz w:val="24"/>
          <w:szCs w:val="24"/>
        </w:rPr>
        <w:t xml:space="preserve"> </w:t>
      </w:r>
      <w:r w:rsidR="00746C91" w:rsidRPr="00CB02FA">
        <w:rPr>
          <w:b/>
          <w:sz w:val="24"/>
          <w:szCs w:val="24"/>
        </w:rPr>
        <w:t>(</w:t>
      </w:r>
      <w:r w:rsidR="00B6557D" w:rsidRPr="00CB02FA">
        <w:rPr>
          <w:b/>
          <w:sz w:val="24"/>
          <w:szCs w:val="24"/>
        </w:rPr>
        <w:t>двух</w:t>
      </w:r>
      <w:r w:rsidRPr="00CB02FA">
        <w:rPr>
          <w:b/>
          <w:sz w:val="24"/>
          <w:szCs w:val="24"/>
        </w:rPr>
        <w:t>)</w:t>
      </w:r>
      <w:r w:rsidRPr="00CB02FA">
        <w:rPr>
          <w:sz w:val="24"/>
          <w:szCs w:val="24"/>
        </w:rPr>
        <w:t xml:space="preserve"> участник</w:t>
      </w:r>
      <w:r w:rsidR="0071215F" w:rsidRPr="00CB02FA">
        <w:rPr>
          <w:sz w:val="24"/>
          <w:szCs w:val="24"/>
        </w:rPr>
        <w:t>ов</w:t>
      </w:r>
      <w:r w:rsidRPr="00CB02FA">
        <w:rPr>
          <w:sz w:val="24"/>
          <w:szCs w:val="24"/>
        </w:rPr>
        <w:t>, принявш</w:t>
      </w:r>
      <w:r w:rsidR="0071215F" w:rsidRPr="00CB02FA">
        <w:rPr>
          <w:sz w:val="24"/>
          <w:szCs w:val="24"/>
        </w:rPr>
        <w:t>их</w:t>
      </w:r>
      <w:r w:rsidRPr="00CB02FA">
        <w:rPr>
          <w:sz w:val="24"/>
          <w:szCs w:val="24"/>
        </w:rPr>
        <w:t xml:space="preserve"> участие в </w:t>
      </w:r>
      <w:r w:rsidR="00E660C3" w:rsidRPr="00CB02FA">
        <w:rPr>
          <w:sz w:val="24"/>
          <w:szCs w:val="24"/>
        </w:rPr>
        <w:t>электронном аукционе</w:t>
      </w:r>
      <w:r w:rsidRPr="00CB02FA">
        <w:rPr>
          <w:sz w:val="24"/>
          <w:szCs w:val="24"/>
        </w:rPr>
        <w:t>.</w:t>
      </w:r>
    </w:p>
    <w:p w:rsidR="00911A12" w:rsidRPr="00CB02FA" w:rsidRDefault="00911A12" w:rsidP="00911A12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95"/>
        <w:gridCol w:w="3240"/>
        <w:gridCol w:w="2828"/>
        <w:gridCol w:w="1698"/>
      </w:tblGrid>
      <w:tr w:rsidR="00107CF6" w:rsidRPr="00CB02FA" w:rsidTr="003F4E19">
        <w:trPr>
          <w:jc w:val="center"/>
        </w:trPr>
        <w:tc>
          <w:tcPr>
            <w:tcW w:w="1595" w:type="dxa"/>
            <w:vAlign w:val="center"/>
          </w:tcPr>
          <w:p w:rsidR="00163759" w:rsidRPr="00CB02FA" w:rsidRDefault="00B66BD4" w:rsidP="00163759">
            <w:pPr>
              <w:jc w:val="center"/>
              <w:rPr>
                <w:sz w:val="24"/>
                <w:szCs w:val="24"/>
              </w:rPr>
            </w:pPr>
            <w:r w:rsidRPr="00CB02FA">
              <w:rPr>
                <w:sz w:val="24"/>
                <w:szCs w:val="24"/>
              </w:rPr>
              <w:t>Порядковый</w:t>
            </w:r>
            <w:r w:rsidR="00163759" w:rsidRPr="00CB02FA">
              <w:rPr>
                <w:sz w:val="24"/>
                <w:szCs w:val="24"/>
              </w:rPr>
              <w:t xml:space="preserve"> </w:t>
            </w:r>
          </w:p>
          <w:p w:rsidR="00107CF6" w:rsidRPr="00CB02FA" w:rsidRDefault="00163759" w:rsidP="00163759">
            <w:pPr>
              <w:jc w:val="center"/>
              <w:rPr>
                <w:sz w:val="24"/>
                <w:szCs w:val="24"/>
              </w:rPr>
            </w:pPr>
            <w:r w:rsidRPr="00CB02FA">
              <w:rPr>
                <w:sz w:val="24"/>
                <w:szCs w:val="24"/>
              </w:rPr>
              <w:t xml:space="preserve">номер заявки </w:t>
            </w:r>
            <w:r w:rsidR="00107CF6" w:rsidRPr="00CB02FA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CB02FA" w:rsidRDefault="00107CF6" w:rsidP="0071215F">
            <w:pPr>
              <w:jc w:val="center"/>
              <w:rPr>
                <w:sz w:val="24"/>
                <w:szCs w:val="24"/>
              </w:rPr>
            </w:pPr>
            <w:r w:rsidRPr="00CB02FA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CB02FA" w:rsidRDefault="00107CF6" w:rsidP="0071215F">
            <w:pPr>
              <w:jc w:val="center"/>
              <w:rPr>
                <w:sz w:val="24"/>
                <w:szCs w:val="24"/>
              </w:rPr>
            </w:pPr>
            <w:r w:rsidRPr="00CB02FA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CB02FA" w:rsidRDefault="00107CF6" w:rsidP="0071215F">
            <w:pPr>
              <w:jc w:val="center"/>
              <w:rPr>
                <w:sz w:val="24"/>
                <w:szCs w:val="24"/>
              </w:rPr>
            </w:pPr>
            <w:r w:rsidRPr="00CB02FA">
              <w:rPr>
                <w:sz w:val="24"/>
                <w:szCs w:val="24"/>
              </w:rPr>
              <w:t>ИНН</w:t>
            </w:r>
          </w:p>
        </w:tc>
      </w:tr>
      <w:tr w:rsidR="0070538C" w:rsidRPr="00CB02FA" w:rsidTr="00FC250C">
        <w:trPr>
          <w:trHeight w:val="720"/>
          <w:jc w:val="center"/>
        </w:trPr>
        <w:tc>
          <w:tcPr>
            <w:tcW w:w="1595" w:type="dxa"/>
          </w:tcPr>
          <w:p w:rsidR="0070538C" w:rsidRPr="00CB02FA" w:rsidRDefault="00CB02FA" w:rsidP="002F445E">
            <w:pPr>
              <w:pStyle w:val="af2"/>
              <w:rPr>
                <w:sz w:val="24"/>
                <w:szCs w:val="24"/>
              </w:rPr>
            </w:pPr>
            <w:r w:rsidRPr="00CB02FA">
              <w:rPr>
                <w:sz w:val="24"/>
                <w:szCs w:val="24"/>
                <w:shd w:val="clear" w:color="auto" w:fill="FFFFFF"/>
              </w:rPr>
              <w:t>EA-36498</w:t>
            </w:r>
          </w:p>
        </w:tc>
        <w:tc>
          <w:tcPr>
            <w:tcW w:w="3240" w:type="dxa"/>
          </w:tcPr>
          <w:p w:rsidR="0070538C" w:rsidRPr="00CB02FA" w:rsidRDefault="00CB02FA" w:rsidP="002F445E">
            <w:pPr>
              <w:pStyle w:val="af2"/>
              <w:rPr>
                <w:sz w:val="24"/>
                <w:szCs w:val="24"/>
              </w:rPr>
            </w:pPr>
            <w:r w:rsidRPr="00CB02FA">
              <w:rPr>
                <w:sz w:val="24"/>
                <w:szCs w:val="24"/>
                <w:shd w:val="clear" w:color="auto" w:fill="FFFFFF"/>
              </w:rPr>
              <w:t>ОБЩЕСТВО С ОГРАНИЧЕННОЙ ОТВЕТСТВЕННОСТЬЮ "ЛИФТСТРОЙ"</w:t>
            </w:r>
          </w:p>
        </w:tc>
        <w:tc>
          <w:tcPr>
            <w:tcW w:w="2828" w:type="dxa"/>
            <w:vAlign w:val="center"/>
          </w:tcPr>
          <w:p w:rsidR="0070538C" w:rsidRPr="00CB02FA" w:rsidRDefault="00CB02FA" w:rsidP="0028404A">
            <w:pPr>
              <w:rPr>
                <w:sz w:val="24"/>
                <w:szCs w:val="24"/>
              </w:rPr>
            </w:pPr>
            <w:r w:rsidRPr="00CB02FA">
              <w:rPr>
                <w:sz w:val="24"/>
                <w:szCs w:val="24"/>
                <w:shd w:val="clear" w:color="auto" w:fill="FFFFFF"/>
              </w:rPr>
              <w:t>190005, Г САНКТ-ПЕТЕРБУРГ, ПР-КТ ТРОИЦКИЙ, ДОМ 12, ЛИТЕРА А, ПОМЕЩЕНИЕ 6-Н</w:t>
            </w:r>
          </w:p>
        </w:tc>
        <w:tc>
          <w:tcPr>
            <w:tcW w:w="1698" w:type="dxa"/>
          </w:tcPr>
          <w:p w:rsidR="0070538C" w:rsidRPr="00CB02FA" w:rsidRDefault="00CB02FA" w:rsidP="0070538C">
            <w:pPr>
              <w:pStyle w:val="af2"/>
              <w:rPr>
                <w:sz w:val="24"/>
                <w:szCs w:val="24"/>
              </w:rPr>
            </w:pPr>
            <w:r w:rsidRPr="00CB02FA">
              <w:rPr>
                <w:sz w:val="24"/>
                <w:szCs w:val="24"/>
                <w:shd w:val="clear" w:color="auto" w:fill="FFFFFF"/>
              </w:rPr>
              <w:t>7839064343</w:t>
            </w:r>
          </w:p>
        </w:tc>
      </w:tr>
      <w:tr w:rsidR="0070538C" w:rsidRPr="00CB02FA" w:rsidTr="00FC250C">
        <w:trPr>
          <w:trHeight w:val="720"/>
          <w:jc w:val="center"/>
        </w:trPr>
        <w:tc>
          <w:tcPr>
            <w:tcW w:w="1595" w:type="dxa"/>
          </w:tcPr>
          <w:p w:rsidR="0070538C" w:rsidRPr="00CB02FA" w:rsidRDefault="00CB02FA" w:rsidP="002F445E">
            <w:pPr>
              <w:pStyle w:val="af2"/>
              <w:rPr>
                <w:sz w:val="24"/>
                <w:szCs w:val="24"/>
              </w:rPr>
            </w:pPr>
            <w:r w:rsidRPr="00CB02FA">
              <w:rPr>
                <w:sz w:val="24"/>
                <w:szCs w:val="24"/>
                <w:shd w:val="clear" w:color="auto" w:fill="F9F9F9"/>
              </w:rPr>
              <w:t>EA-35891</w:t>
            </w:r>
          </w:p>
        </w:tc>
        <w:tc>
          <w:tcPr>
            <w:tcW w:w="3240" w:type="dxa"/>
          </w:tcPr>
          <w:p w:rsidR="0070538C" w:rsidRPr="00CB02FA" w:rsidRDefault="00CB02FA" w:rsidP="002F445E">
            <w:pPr>
              <w:pStyle w:val="af2"/>
              <w:rPr>
                <w:sz w:val="24"/>
                <w:szCs w:val="24"/>
              </w:rPr>
            </w:pPr>
            <w:r w:rsidRPr="00CB02FA">
              <w:rPr>
                <w:sz w:val="24"/>
                <w:szCs w:val="24"/>
                <w:shd w:val="clear" w:color="auto" w:fill="FFFFFF"/>
              </w:rPr>
              <w:t>ОБЩЕСТВО С ОГРАНИЧЕННОЙ ОТВЕТСТВЕННОСТЬЮ "СТРОНГ"</w:t>
            </w:r>
          </w:p>
        </w:tc>
        <w:tc>
          <w:tcPr>
            <w:tcW w:w="2828" w:type="dxa"/>
            <w:vAlign w:val="center"/>
          </w:tcPr>
          <w:p w:rsidR="0070538C" w:rsidRPr="00CB02FA" w:rsidRDefault="00CB02FA" w:rsidP="0028404A">
            <w:pPr>
              <w:rPr>
                <w:sz w:val="24"/>
                <w:szCs w:val="24"/>
              </w:rPr>
            </w:pPr>
            <w:r w:rsidRPr="00CB02FA">
              <w:rPr>
                <w:sz w:val="24"/>
                <w:szCs w:val="24"/>
                <w:shd w:val="clear" w:color="auto" w:fill="FFFFFF"/>
              </w:rPr>
              <w:t xml:space="preserve">197374, Г САНКТ-ПЕТЕРБУРГ78, </w:t>
            </w:r>
            <w:proofErr w:type="gramStart"/>
            <w:r w:rsidRPr="00CB02FA">
              <w:rPr>
                <w:sz w:val="24"/>
                <w:szCs w:val="24"/>
                <w:shd w:val="clear" w:color="auto" w:fill="FFFFFF"/>
              </w:rPr>
              <w:t>УЛ</w:t>
            </w:r>
            <w:proofErr w:type="gramEnd"/>
            <w:r w:rsidRPr="00CB02FA">
              <w:rPr>
                <w:sz w:val="24"/>
                <w:szCs w:val="24"/>
                <w:shd w:val="clear" w:color="auto" w:fill="FFFFFF"/>
              </w:rPr>
              <w:t xml:space="preserve"> СТАРОДЕРЕВЕНСКАЯ, ДОМ 13, ЛИТЕР А, ПОМЕЩЕНИЕ 7-Н</w:t>
            </w:r>
          </w:p>
        </w:tc>
        <w:tc>
          <w:tcPr>
            <w:tcW w:w="1698" w:type="dxa"/>
          </w:tcPr>
          <w:p w:rsidR="0070538C" w:rsidRPr="00CB02FA" w:rsidRDefault="00CB02FA" w:rsidP="0070538C">
            <w:pPr>
              <w:pStyle w:val="af2"/>
              <w:rPr>
                <w:sz w:val="24"/>
                <w:szCs w:val="24"/>
              </w:rPr>
            </w:pPr>
            <w:r w:rsidRPr="00CB02FA">
              <w:rPr>
                <w:sz w:val="24"/>
                <w:szCs w:val="24"/>
                <w:shd w:val="clear" w:color="auto" w:fill="FFFFFF"/>
              </w:rPr>
              <w:t>781401001</w:t>
            </w:r>
          </w:p>
        </w:tc>
      </w:tr>
    </w:tbl>
    <w:p w:rsidR="00911A12" w:rsidRPr="00CB02FA" w:rsidRDefault="00911A12" w:rsidP="00911A12">
      <w:pPr>
        <w:ind w:firstLine="708"/>
        <w:jc w:val="both"/>
        <w:rPr>
          <w:sz w:val="24"/>
          <w:szCs w:val="24"/>
        </w:rPr>
      </w:pPr>
    </w:p>
    <w:p w:rsidR="00EA2039" w:rsidRPr="00CB02FA" w:rsidRDefault="00911A12" w:rsidP="00EA2039">
      <w:pPr>
        <w:ind w:firstLine="708"/>
        <w:jc w:val="both"/>
        <w:rPr>
          <w:sz w:val="24"/>
          <w:szCs w:val="24"/>
        </w:rPr>
      </w:pPr>
      <w:r w:rsidRPr="00CB02FA">
        <w:rPr>
          <w:sz w:val="24"/>
          <w:szCs w:val="24"/>
        </w:rPr>
        <w:t xml:space="preserve">Согласно протоколу проведения </w:t>
      </w:r>
      <w:r w:rsidR="00E660C3" w:rsidRPr="00CB02FA">
        <w:rPr>
          <w:sz w:val="24"/>
          <w:szCs w:val="24"/>
        </w:rPr>
        <w:t xml:space="preserve">электронного </w:t>
      </w:r>
      <w:r w:rsidRPr="00CB02FA">
        <w:rPr>
          <w:sz w:val="24"/>
          <w:szCs w:val="24"/>
        </w:rPr>
        <w:t>аукциона от</w:t>
      </w:r>
      <w:r w:rsidR="00EA2039" w:rsidRPr="00CB02FA">
        <w:rPr>
          <w:sz w:val="24"/>
          <w:szCs w:val="24"/>
        </w:rPr>
        <w:t xml:space="preserve"> </w:t>
      </w:r>
      <w:r w:rsidR="006745A6" w:rsidRPr="00CB02FA">
        <w:rPr>
          <w:sz w:val="24"/>
          <w:szCs w:val="24"/>
        </w:rPr>
        <w:t>0</w:t>
      </w:r>
      <w:r w:rsidR="00CB02FA" w:rsidRPr="00CB02FA">
        <w:rPr>
          <w:sz w:val="24"/>
          <w:szCs w:val="24"/>
        </w:rPr>
        <w:t>6</w:t>
      </w:r>
      <w:r w:rsidR="00E01444" w:rsidRPr="00CB02FA">
        <w:rPr>
          <w:sz w:val="24"/>
          <w:szCs w:val="24"/>
        </w:rPr>
        <w:t xml:space="preserve"> </w:t>
      </w:r>
      <w:r w:rsidR="006745A6" w:rsidRPr="00CB02FA">
        <w:rPr>
          <w:sz w:val="24"/>
          <w:szCs w:val="24"/>
        </w:rPr>
        <w:t>сентября</w:t>
      </w:r>
      <w:r w:rsidR="004E572E" w:rsidRPr="00CB02FA">
        <w:rPr>
          <w:b/>
          <w:sz w:val="24"/>
          <w:szCs w:val="24"/>
        </w:rPr>
        <w:t xml:space="preserve"> 2019 года</w:t>
      </w:r>
      <w:r w:rsidRPr="00CB02FA">
        <w:rPr>
          <w:sz w:val="24"/>
          <w:szCs w:val="24"/>
        </w:rPr>
        <w:t xml:space="preserve"> от участников </w:t>
      </w:r>
      <w:r w:rsidR="00E70E04" w:rsidRPr="00CB02FA">
        <w:rPr>
          <w:sz w:val="24"/>
          <w:szCs w:val="24"/>
        </w:rPr>
        <w:t>электронного</w:t>
      </w:r>
      <w:r w:rsidRPr="00CB02FA">
        <w:rPr>
          <w:sz w:val="24"/>
          <w:szCs w:val="24"/>
        </w:rPr>
        <w:t xml:space="preserve"> аукциона поступил</w:t>
      </w:r>
      <w:r w:rsidR="00E660C3" w:rsidRPr="00CB02FA">
        <w:rPr>
          <w:sz w:val="24"/>
          <w:szCs w:val="24"/>
        </w:rPr>
        <w:t>и</w:t>
      </w:r>
      <w:r w:rsidRPr="00CB02FA">
        <w:rPr>
          <w:sz w:val="24"/>
          <w:szCs w:val="24"/>
        </w:rPr>
        <w:t xml:space="preserve"> следующ</w:t>
      </w:r>
      <w:r w:rsidR="00E660C3" w:rsidRPr="00CB02FA">
        <w:rPr>
          <w:sz w:val="24"/>
          <w:szCs w:val="24"/>
        </w:rPr>
        <w:t>и</w:t>
      </w:r>
      <w:r w:rsidRPr="00CB02FA">
        <w:rPr>
          <w:sz w:val="24"/>
          <w:szCs w:val="24"/>
        </w:rPr>
        <w:t>е предложен</w:t>
      </w:r>
      <w:r w:rsidR="00E660C3" w:rsidRPr="00CB02FA">
        <w:rPr>
          <w:sz w:val="24"/>
          <w:szCs w:val="24"/>
        </w:rPr>
        <w:t>ия</w:t>
      </w:r>
      <w:r w:rsidRPr="00CB02FA">
        <w:rPr>
          <w:sz w:val="24"/>
          <w:szCs w:val="24"/>
        </w:rPr>
        <w:t xml:space="preserve"> о цене контракта:</w:t>
      </w:r>
    </w:p>
    <w:p w:rsidR="00EA2039" w:rsidRPr="00CB02FA" w:rsidRDefault="00EA2039" w:rsidP="00EA2039">
      <w:pPr>
        <w:ind w:firstLine="708"/>
        <w:jc w:val="both"/>
        <w:rPr>
          <w:sz w:val="24"/>
          <w:szCs w:val="24"/>
        </w:rPr>
      </w:pPr>
      <w:r w:rsidRPr="00CB02FA">
        <w:rPr>
          <w:sz w:val="24"/>
          <w:szCs w:val="24"/>
        </w:rPr>
        <w:t xml:space="preserve"> </w:t>
      </w:r>
    </w:p>
    <w:p w:rsidR="00156F70" w:rsidRPr="00CB02FA" w:rsidRDefault="00156F70" w:rsidP="00156F70">
      <w:pPr>
        <w:suppressAutoHyphens w:val="0"/>
        <w:rPr>
          <w:sz w:val="24"/>
          <w:szCs w:val="24"/>
          <w:lang w:eastAsia="ru-RU"/>
        </w:rPr>
      </w:pPr>
      <w:r w:rsidRPr="00CB02FA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</w:p>
    <w:tbl>
      <w:tblPr>
        <w:tblW w:w="104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166"/>
        <w:gridCol w:w="2478"/>
        <w:gridCol w:w="1837"/>
        <w:gridCol w:w="1451"/>
        <w:gridCol w:w="1733"/>
        <w:gridCol w:w="1825"/>
      </w:tblGrid>
      <w:tr w:rsidR="00CB02FA" w:rsidRPr="00CB02FA" w:rsidTr="00CB02FA">
        <w:trPr>
          <w:tblHeader/>
        </w:trPr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:rsidR="00CB02FA" w:rsidRPr="00CB02FA" w:rsidRDefault="00CB02FA" w:rsidP="00CB02FA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CB02FA">
              <w:rPr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:rsidR="00CB02FA" w:rsidRPr="00CB02FA" w:rsidRDefault="00CB02FA" w:rsidP="00CB02FA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CB02FA">
              <w:rPr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:rsidR="00CB02FA" w:rsidRPr="00CB02FA" w:rsidRDefault="00CB02FA" w:rsidP="00CB02FA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CB02FA">
              <w:rPr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:rsidR="00CB02FA" w:rsidRPr="00CB02FA" w:rsidRDefault="00CB02FA" w:rsidP="00CB02FA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CB02FA">
              <w:rPr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:rsidR="00CB02FA" w:rsidRPr="00CB02FA" w:rsidRDefault="00CB02FA" w:rsidP="00CB02FA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CB02FA">
              <w:rPr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:rsidR="00CB02FA" w:rsidRPr="00CB02FA" w:rsidRDefault="00CB02FA" w:rsidP="00CB02FA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CB02FA">
              <w:rPr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CB02FA" w:rsidRPr="00CB02FA" w:rsidTr="00CB02FA"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CB02FA" w:rsidRPr="00CB02FA" w:rsidRDefault="00CB02FA" w:rsidP="00CB02FA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CB02FA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CB02FA" w:rsidRPr="00CB02FA" w:rsidRDefault="00CB02FA" w:rsidP="00CB02FA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CB02FA">
              <w:rPr>
                <w:sz w:val="24"/>
                <w:szCs w:val="24"/>
                <w:lang w:eastAsia="ru-RU"/>
              </w:rPr>
              <w:t>EA-35891</w:t>
            </w:r>
          </w:p>
        </w:tc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CB02FA" w:rsidRPr="00CB02FA" w:rsidRDefault="00CB02FA" w:rsidP="00CB02FA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CB02FA">
              <w:rPr>
                <w:sz w:val="24"/>
                <w:szCs w:val="24"/>
                <w:lang w:eastAsia="ru-RU"/>
              </w:rPr>
              <w:t>7 060 046.40</w:t>
            </w:r>
          </w:p>
        </w:tc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CB02FA" w:rsidRPr="00CB02FA" w:rsidRDefault="00CB02FA" w:rsidP="00CB02FA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CB02FA">
              <w:rPr>
                <w:sz w:val="24"/>
                <w:szCs w:val="24"/>
                <w:lang w:eastAsia="ru-RU"/>
              </w:rPr>
              <w:t>1.00</w:t>
            </w:r>
          </w:p>
        </w:tc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CB02FA" w:rsidRPr="00CB02FA" w:rsidRDefault="00CB02FA" w:rsidP="00CB02FA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CB02FA">
              <w:rPr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CB02FA">
              <w:rPr>
                <w:sz w:val="24"/>
                <w:szCs w:val="24"/>
                <w:lang w:eastAsia="ru-RU"/>
              </w:rPr>
              <w:t>↓</w:t>
            </w:r>
            <w:proofErr w:type="spellEnd"/>
          </w:p>
        </w:tc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CB02FA" w:rsidRPr="00CB02FA" w:rsidRDefault="00CB02FA" w:rsidP="00CB02FA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CB02FA">
              <w:rPr>
                <w:sz w:val="24"/>
                <w:szCs w:val="24"/>
                <w:lang w:eastAsia="ru-RU"/>
              </w:rPr>
              <w:t>06.12.2019 11:08:05 (MSK+00:00)</w:t>
            </w:r>
          </w:p>
        </w:tc>
      </w:tr>
      <w:tr w:rsidR="00CB02FA" w:rsidRPr="00CB02FA" w:rsidTr="00CB02FA"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CB02FA" w:rsidRPr="00CB02FA" w:rsidRDefault="00CB02FA" w:rsidP="00CB02FA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CB02FA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CB02FA" w:rsidRPr="00CB02FA" w:rsidRDefault="00CB02FA" w:rsidP="00CB02FA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CB02FA">
              <w:rPr>
                <w:sz w:val="24"/>
                <w:szCs w:val="24"/>
                <w:lang w:eastAsia="ru-RU"/>
              </w:rPr>
              <w:t>EA-36498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CB02FA" w:rsidRPr="00CB02FA" w:rsidRDefault="00CB02FA" w:rsidP="00CB02FA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CB02FA">
              <w:rPr>
                <w:sz w:val="24"/>
                <w:szCs w:val="24"/>
                <w:lang w:eastAsia="ru-RU"/>
              </w:rPr>
              <w:t>7 095 703.20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CB02FA" w:rsidRPr="00CB02FA" w:rsidRDefault="00CB02FA" w:rsidP="00CB02FA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CB02FA">
              <w:rPr>
                <w:sz w:val="24"/>
                <w:szCs w:val="24"/>
                <w:lang w:eastAsia="ru-RU"/>
              </w:rPr>
              <w:t>0.50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CB02FA" w:rsidRPr="00CB02FA" w:rsidRDefault="00CB02FA" w:rsidP="00CB02FA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CB02FA">
              <w:rPr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CB02FA">
              <w:rPr>
                <w:sz w:val="24"/>
                <w:szCs w:val="24"/>
                <w:lang w:eastAsia="ru-RU"/>
              </w:rPr>
              <w:t>↓</w:t>
            </w:r>
            <w:proofErr w:type="spellEnd"/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CB02FA" w:rsidRPr="00CB02FA" w:rsidRDefault="00CB02FA" w:rsidP="00CB02FA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CB02FA">
              <w:rPr>
                <w:sz w:val="24"/>
                <w:szCs w:val="24"/>
                <w:lang w:eastAsia="ru-RU"/>
              </w:rPr>
              <w:t>06.12.2019 11:05:28 (MSK+00:00)</w:t>
            </w:r>
          </w:p>
        </w:tc>
      </w:tr>
    </w:tbl>
    <w:p w:rsidR="00E01444" w:rsidRPr="00CB02FA" w:rsidRDefault="00E01444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val="en-US"/>
        </w:rPr>
      </w:pPr>
    </w:p>
    <w:p w:rsidR="00911A12" w:rsidRPr="00CB02FA" w:rsidRDefault="00911A12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proofErr w:type="gramStart"/>
      <w:r w:rsidRPr="00CB02FA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CB02FA">
        <w:rPr>
          <w:sz w:val="24"/>
          <w:szCs w:val="24"/>
        </w:rPr>
        <w:t xml:space="preserve">электронном </w:t>
      </w:r>
      <w:r w:rsidRPr="00CB02FA">
        <w:rPr>
          <w:sz w:val="24"/>
          <w:szCs w:val="24"/>
        </w:rPr>
        <w:t xml:space="preserve">аукционе участников, принявших участие в </w:t>
      </w:r>
      <w:r w:rsidR="00295C8D" w:rsidRPr="00CB02FA">
        <w:rPr>
          <w:sz w:val="24"/>
          <w:szCs w:val="24"/>
        </w:rPr>
        <w:t>электронном</w:t>
      </w:r>
      <w:r w:rsidRPr="00CB02FA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CB02FA">
        <w:rPr>
          <w:sz w:val="24"/>
          <w:szCs w:val="24"/>
          <w:lang w:eastAsia="ru-RU"/>
        </w:rPr>
        <w:t xml:space="preserve"> </w:t>
      </w:r>
      <w:r w:rsidRPr="00CB02FA">
        <w:rPr>
          <w:sz w:val="24"/>
          <w:szCs w:val="24"/>
        </w:rPr>
        <w:t>(ред. от 28.12.2013)</w:t>
      </w:r>
      <w:r w:rsidRPr="00CB02FA">
        <w:rPr>
          <w:sz w:val="24"/>
          <w:szCs w:val="24"/>
          <w:lang w:eastAsia="ru-RU"/>
        </w:rPr>
        <w:t xml:space="preserve"> </w:t>
      </w:r>
      <w:r w:rsidRPr="00CB02FA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CB02FA">
        <w:rPr>
          <w:sz w:val="24"/>
          <w:szCs w:val="24"/>
        </w:rPr>
        <w:t xml:space="preserve"> электронном</w:t>
      </w:r>
      <w:r w:rsidRPr="00CB02FA">
        <w:rPr>
          <w:sz w:val="24"/>
          <w:szCs w:val="24"/>
        </w:rPr>
        <w:t xml:space="preserve"> аукционе</w:t>
      </w:r>
      <w:r w:rsidR="00E660C3" w:rsidRPr="00CB02FA">
        <w:rPr>
          <w:sz w:val="24"/>
          <w:szCs w:val="24"/>
        </w:rPr>
        <w:t>,</w:t>
      </w:r>
      <w:r w:rsidRPr="00CB02FA">
        <w:rPr>
          <w:sz w:val="24"/>
          <w:szCs w:val="24"/>
        </w:rPr>
        <w:t xml:space="preserve"> приняла решение:</w:t>
      </w:r>
      <w:proofErr w:type="gramEnd"/>
    </w:p>
    <w:p w:rsidR="00911A12" w:rsidRPr="00CB02FA" w:rsidRDefault="00911A12" w:rsidP="00911A12">
      <w:pPr>
        <w:jc w:val="both"/>
        <w:rPr>
          <w:sz w:val="24"/>
          <w:szCs w:val="24"/>
        </w:rPr>
      </w:pPr>
    </w:p>
    <w:p w:rsidR="00911A12" w:rsidRPr="00CB02FA" w:rsidRDefault="00911A12" w:rsidP="00911A12">
      <w:pPr>
        <w:jc w:val="both"/>
        <w:rPr>
          <w:sz w:val="24"/>
          <w:szCs w:val="24"/>
        </w:rPr>
      </w:pPr>
      <w:r w:rsidRPr="00CB02FA">
        <w:rPr>
          <w:sz w:val="24"/>
          <w:szCs w:val="24"/>
        </w:rPr>
        <w:t>РЕШИЛИ:</w:t>
      </w:r>
    </w:p>
    <w:p w:rsidR="00911A12" w:rsidRPr="00CB02FA" w:rsidRDefault="00911A12" w:rsidP="00CA0599">
      <w:pPr>
        <w:pStyle w:val="af0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CB02FA">
        <w:rPr>
          <w:sz w:val="24"/>
          <w:szCs w:val="24"/>
        </w:rPr>
        <w:t xml:space="preserve">Вторые части заявок на участие в </w:t>
      </w:r>
      <w:r w:rsidR="00E660C3" w:rsidRPr="00CB02FA">
        <w:rPr>
          <w:sz w:val="24"/>
          <w:szCs w:val="24"/>
        </w:rPr>
        <w:t xml:space="preserve">электронном </w:t>
      </w:r>
      <w:r w:rsidRPr="00CB02FA">
        <w:rPr>
          <w:sz w:val="24"/>
          <w:szCs w:val="24"/>
        </w:rPr>
        <w:t>аукционе участников:</w:t>
      </w:r>
    </w:p>
    <w:tbl>
      <w:tblPr>
        <w:tblW w:w="0" w:type="auto"/>
        <w:tblLook w:val="01E0"/>
      </w:tblPr>
      <w:tblGrid>
        <w:gridCol w:w="9747"/>
      </w:tblGrid>
      <w:tr w:rsidR="00CB02FA" w:rsidRPr="00CB02FA" w:rsidTr="00ED1084">
        <w:trPr>
          <w:trHeight w:val="194"/>
        </w:trPr>
        <w:tc>
          <w:tcPr>
            <w:tcW w:w="9747" w:type="dxa"/>
          </w:tcPr>
          <w:p w:rsidR="00CB02FA" w:rsidRPr="00CB02FA" w:rsidRDefault="00CB02FA" w:rsidP="00CB02FA">
            <w:pPr>
              <w:pStyle w:val="af2"/>
              <w:numPr>
                <w:ilvl w:val="0"/>
                <w:numId w:val="33"/>
              </w:numPr>
              <w:rPr>
                <w:sz w:val="24"/>
                <w:szCs w:val="24"/>
              </w:rPr>
            </w:pPr>
            <w:r w:rsidRPr="00CB02FA">
              <w:rPr>
                <w:sz w:val="24"/>
                <w:szCs w:val="24"/>
                <w:shd w:val="clear" w:color="auto" w:fill="FFFFFF"/>
              </w:rPr>
              <w:t>ОБЩЕСТВО С ОГРАНИЧЕННОЙ ОТВЕТСТВЕННОСТЬЮ "ЛИФТСТРОЙ"</w:t>
            </w:r>
          </w:p>
        </w:tc>
      </w:tr>
      <w:tr w:rsidR="00CB02FA" w:rsidRPr="00CB02FA" w:rsidTr="00ED1084">
        <w:trPr>
          <w:trHeight w:val="87"/>
        </w:trPr>
        <w:tc>
          <w:tcPr>
            <w:tcW w:w="9747" w:type="dxa"/>
          </w:tcPr>
          <w:p w:rsidR="00CB02FA" w:rsidRPr="00CB02FA" w:rsidRDefault="00CB02FA" w:rsidP="00CB02FA">
            <w:pPr>
              <w:pStyle w:val="af2"/>
              <w:numPr>
                <w:ilvl w:val="0"/>
                <w:numId w:val="33"/>
              </w:numPr>
              <w:rPr>
                <w:sz w:val="24"/>
                <w:szCs w:val="24"/>
              </w:rPr>
            </w:pPr>
            <w:r w:rsidRPr="00CB02FA">
              <w:rPr>
                <w:sz w:val="24"/>
                <w:szCs w:val="24"/>
                <w:shd w:val="clear" w:color="auto" w:fill="FFFFFF"/>
              </w:rPr>
              <w:t>ОБЩЕСТВО С ОГРАНИЧЕННОЙ ОТВЕТСТВЕННОСТЬЮ "СТРОНГ"</w:t>
            </w:r>
          </w:p>
        </w:tc>
      </w:tr>
    </w:tbl>
    <w:p w:rsidR="00911A12" w:rsidRPr="00CB02FA" w:rsidRDefault="00911A12" w:rsidP="00ED17EB">
      <w:pPr>
        <w:pStyle w:val="af0"/>
        <w:tabs>
          <w:tab w:val="left" w:pos="851"/>
        </w:tabs>
        <w:ind w:left="0"/>
        <w:jc w:val="left"/>
        <w:rPr>
          <w:sz w:val="24"/>
          <w:szCs w:val="24"/>
        </w:rPr>
      </w:pPr>
      <w:r w:rsidRPr="00CB02FA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CB02FA">
        <w:rPr>
          <w:sz w:val="24"/>
          <w:szCs w:val="24"/>
          <w:lang w:eastAsia="ru-RU"/>
        </w:rPr>
        <w:t xml:space="preserve"> и </w:t>
      </w:r>
      <w:r w:rsidRPr="00CB02FA">
        <w:rPr>
          <w:sz w:val="24"/>
          <w:szCs w:val="24"/>
        </w:rPr>
        <w:t>документацией об аукционе в электронной форме.</w:t>
      </w:r>
    </w:p>
    <w:p w:rsidR="004D3A64" w:rsidRPr="00CB02FA" w:rsidRDefault="004D3A64" w:rsidP="00C559C9">
      <w:pPr>
        <w:pStyle w:val="af0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559C9" w:rsidRPr="00CB02FA" w:rsidRDefault="00C559C9" w:rsidP="00C559C9">
      <w:pPr>
        <w:jc w:val="both"/>
        <w:rPr>
          <w:sz w:val="24"/>
          <w:szCs w:val="24"/>
          <w:u w:val="single"/>
        </w:rPr>
      </w:pPr>
      <w:r w:rsidRPr="00CB02FA">
        <w:rPr>
          <w:sz w:val="24"/>
          <w:szCs w:val="24"/>
          <w:u w:val="single"/>
        </w:rPr>
        <w:t>ГОЛОСОВАНИЕ:</w:t>
      </w:r>
    </w:p>
    <w:p w:rsidR="00C559C9" w:rsidRPr="00CB02FA" w:rsidRDefault="00C559C9" w:rsidP="00C559C9">
      <w:pPr>
        <w:jc w:val="both"/>
        <w:rPr>
          <w:sz w:val="24"/>
          <w:szCs w:val="24"/>
          <w:u w:val="single"/>
        </w:rPr>
      </w:pPr>
    </w:p>
    <w:p w:rsidR="00663516" w:rsidRPr="00CB02FA" w:rsidRDefault="00F25D64" w:rsidP="00663516">
      <w:pPr>
        <w:jc w:val="both"/>
        <w:rPr>
          <w:sz w:val="24"/>
          <w:szCs w:val="24"/>
          <w:u w:val="single"/>
        </w:rPr>
      </w:pPr>
      <w:r w:rsidRPr="00CB02FA">
        <w:rPr>
          <w:sz w:val="24"/>
          <w:szCs w:val="24"/>
        </w:rPr>
        <w:t xml:space="preserve">И.П. Федуняк – «за», </w:t>
      </w:r>
      <w:r w:rsidR="00CB02FA" w:rsidRPr="00CB02FA">
        <w:rPr>
          <w:sz w:val="24"/>
          <w:szCs w:val="24"/>
        </w:rPr>
        <w:t>Нижарадзе О.Е</w:t>
      </w:r>
      <w:r w:rsidR="0070538C" w:rsidRPr="00CB02FA">
        <w:rPr>
          <w:sz w:val="24"/>
          <w:szCs w:val="24"/>
        </w:rPr>
        <w:t>.</w:t>
      </w:r>
      <w:r w:rsidR="00C6528D" w:rsidRPr="00CB02FA">
        <w:rPr>
          <w:sz w:val="24"/>
          <w:szCs w:val="24"/>
        </w:rPr>
        <w:t xml:space="preserve"> – «за»</w:t>
      </w:r>
      <w:r w:rsidR="00CB02FA" w:rsidRPr="00CB02FA">
        <w:rPr>
          <w:sz w:val="24"/>
          <w:szCs w:val="24"/>
        </w:rPr>
        <w:t>, Швецов Н.В. – «за».</w:t>
      </w:r>
    </w:p>
    <w:p w:rsidR="00F25D64" w:rsidRPr="00CB02FA" w:rsidRDefault="00F25D64" w:rsidP="00F25D64">
      <w:pPr>
        <w:ind w:right="-5" w:firstLine="709"/>
        <w:jc w:val="both"/>
        <w:rPr>
          <w:sz w:val="24"/>
          <w:szCs w:val="24"/>
        </w:rPr>
      </w:pPr>
    </w:p>
    <w:p w:rsidR="00CA6F5F" w:rsidRPr="00CB02FA" w:rsidRDefault="00CA6F5F" w:rsidP="00CA6F5F">
      <w:pPr>
        <w:pStyle w:val="af9"/>
        <w:ind w:right="-5"/>
        <w:jc w:val="both"/>
        <w:rPr>
          <w:sz w:val="24"/>
          <w:szCs w:val="24"/>
        </w:rPr>
      </w:pPr>
    </w:p>
    <w:p w:rsidR="00DE6872" w:rsidRPr="00CB02FA" w:rsidRDefault="00DE6872" w:rsidP="00295C8D">
      <w:pPr>
        <w:jc w:val="both"/>
        <w:rPr>
          <w:b/>
          <w:bCs/>
          <w:sz w:val="24"/>
          <w:szCs w:val="24"/>
        </w:rPr>
      </w:pPr>
      <w:r w:rsidRPr="00CB02FA">
        <w:rPr>
          <w:sz w:val="24"/>
          <w:szCs w:val="24"/>
        </w:rPr>
        <w:t xml:space="preserve">Признать победителем </w:t>
      </w:r>
      <w:r w:rsidR="00E660C3" w:rsidRPr="00CB02FA">
        <w:rPr>
          <w:sz w:val="24"/>
          <w:szCs w:val="24"/>
        </w:rPr>
        <w:t xml:space="preserve">электронного </w:t>
      </w:r>
      <w:r w:rsidRPr="00CB02FA">
        <w:rPr>
          <w:sz w:val="24"/>
          <w:szCs w:val="24"/>
        </w:rPr>
        <w:t xml:space="preserve">аукциона участника аукциона с </w:t>
      </w:r>
      <w:r w:rsidR="00B66BD4" w:rsidRPr="00CB02FA">
        <w:rPr>
          <w:sz w:val="24"/>
          <w:szCs w:val="24"/>
        </w:rPr>
        <w:t>порядковым</w:t>
      </w:r>
      <w:r w:rsidRPr="00CB02FA">
        <w:rPr>
          <w:sz w:val="24"/>
          <w:szCs w:val="24"/>
        </w:rPr>
        <w:t xml:space="preserve"> номером заявки </w:t>
      </w:r>
      <w:r w:rsidRPr="00CB02FA">
        <w:rPr>
          <w:b/>
          <w:sz w:val="24"/>
          <w:szCs w:val="24"/>
        </w:rPr>
        <w:t>№</w:t>
      </w:r>
      <w:r w:rsidRPr="00CB02FA">
        <w:rPr>
          <w:sz w:val="24"/>
          <w:szCs w:val="24"/>
        </w:rPr>
        <w:t xml:space="preserve"> </w:t>
      </w:r>
      <w:r w:rsidR="00CB02FA" w:rsidRPr="00CB02FA">
        <w:rPr>
          <w:sz w:val="24"/>
          <w:szCs w:val="24"/>
          <w:shd w:val="clear" w:color="auto" w:fill="F9F9F9"/>
        </w:rPr>
        <w:t>EA-35891</w:t>
      </w:r>
      <w:r w:rsidRPr="00CB02FA">
        <w:rPr>
          <w:b/>
          <w:sz w:val="24"/>
          <w:szCs w:val="24"/>
        </w:rPr>
        <w:t>–</w:t>
      </w:r>
      <w:r w:rsidR="004E572E" w:rsidRPr="00CB02FA">
        <w:rPr>
          <w:b/>
          <w:sz w:val="24"/>
          <w:szCs w:val="24"/>
        </w:rPr>
        <w:t xml:space="preserve"> </w:t>
      </w:r>
      <w:r w:rsidR="00CB02FA" w:rsidRPr="00CB02FA">
        <w:rPr>
          <w:sz w:val="24"/>
          <w:szCs w:val="24"/>
          <w:shd w:val="clear" w:color="auto" w:fill="FFFFFF"/>
        </w:rPr>
        <w:t>ОБЩЕСТВО С ОГРАНИЧЕННОЙ ОТВЕТСТВЕННОСТЬЮ «СТРОНГ</w:t>
      </w:r>
      <w:r w:rsidR="00CB02FA" w:rsidRPr="00CB02FA">
        <w:rPr>
          <w:b/>
          <w:sz w:val="24"/>
          <w:szCs w:val="24"/>
        </w:rPr>
        <w:t>»</w:t>
      </w:r>
      <w:r w:rsidR="00EA2039" w:rsidRPr="00CB02FA">
        <w:rPr>
          <w:rStyle w:val="afa"/>
          <w:sz w:val="24"/>
          <w:szCs w:val="24"/>
        </w:rPr>
        <w:t xml:space="preserve"> </w:t>
      </w:r>
      <w:r w:rsidR="00CA0599" w:rsidRPr="00CB02FA">
        <w:rPr>
          <w:rStyle w:val="afa"/>
          <w:sz w:val="24"/>
          <w:szCs w:val="24"/>
        </w:rPr>
        <w:t xml:space="preserve">- </w:t>
      </w:r>
      <w:r w:rsidRPr="00CB02FA">
        <w:rPr>
          <w:sz w:val="24"/>
          <w:szCs w:val="24"/>
        </w:rPr>
        <w:t xml:space="preserve">с ценой контракта </w:t>
      </w:r>
      <w:r w:rsidR="00CB02FA" w:rsidRPr="00CB02FA">
        <w:rPr>
          <w:b/>
          <w:sz w:val="24"/>
          <w:szCs w:val="24"/>
        </w:rPr>
        <w:t xml:space="preserve">7 060 046.40 </w:t>
      </w:r>
      <w:r w:rsidRPr="00CB02FA">
        <w:rPr>
          <w:b/>
          <w:sz w:val="24"/>
          <w:szCs w:val="24"/>
        </w:rPr>
        <w:t>руб.</w:t>
      </w:r>
    </w:p>
    <w:p w:rsidR="00DE6872" w:rsidRPr="00CB02FA" w:rsidRDefault="00DE6872" w:rsidP="00893472">
      <w:pPr>
        <w:pStyle w:val="af0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559C9" w:rsidRPr="00CB02FA" w:rsidRDefault="00C559C9" w:rsidP="00C559C9">
      <w:pPr>
        <w:jc w:val="both"/>
        <w:rPr>
          <w:sz w:val="24"/>
          <w:szCs w:val="24"/>
          <w:u w:val="single"/>
        </w:rPr>
      </w:pPr>
      <w:r w:rsidRPr="00CB02FA">
        <w:rPr>
          <w:sz w:val="24"/>
          <w:szCs w:val="24"/>
          <w:u w:val="single"/>
        </w:rPr>
        <w:t>ГОЛОСОВАНИЕ:</w:t>
      </w:r>
    </w:p>
    <w:p w:rsidR="00C559C9" w:rsidRPr="00CB02FA" w:rsidRDefault="00C559C9" w:rsidP="00C559C9">
      <w:pPr>
        <w:jc w:val="both"/>
        <w:rPr>
          <w:sz w:val="24"/>
          <w:szCs w:val="24"/>
          <w:u w:val="single"/>
        </w:rPr>
      </w:pPr>
    </w:p>
    <w:p w:rsidR="00CB02FA" w:rsidRPr="00CB02FA" w:rsidRDefault="00CB02FA" w:rsidP="00CB02FA">
      <w:pPr>
        <w:jc w:val="both"/>
        <w:rPr>
          <w:sz w:val="24"/>
          <w:szCs w:val="24"/>
          <w:u w:val="single"/>
        </w:rPr>
      </w:pPr>
      <w:r w:rsidRPr="00CB02FA">
        <w:rPr>
          <w:sz w:val="24"/>
          <w:szCs w:val="24"/>
        </w:rPr>
        <w:t>И.П. Федуняк – «за», Нижарадзе О.Е. – «за», Швецов Н.В. – «за».</w:t>
      </w:r>
    </w:p>
    <w:p w:rsidR="007B6F27" w:rsidRPr="00CB02FA" w:rsidRDefault="007B6F27" w:rsidP="007B6F27">
      <w:pPr>
        <w:ind w:right="-5" w:firstLine="709"/>
        <w:jc w:val="both"/>
        <w:rPr>
          <w:sz w:val="24"/>
          <w:szCs w:val="24"/>
        </w:rPr>
      </w:pPr>
    </w:p>
    <w:p w:rsidR="0022540D" w:rsidRPr="00CB02FA" w:rsidRDefault="0022540D" w:rsidP="00893472">
      <w:pPr>
        <w:pStyle w:val="af0"/>
        <w:ind w:left="720"/>
        <w:jc w:val="both"/>
        <w:rPr>
          <w:sz w:val="24"/>
          <w:szCs w:val="24"/>
        </w:rPr>
      </w:pPr>
    </w:p>
    <w:p w:rsidR="00C559C9" w:rsidRPr="00CB02FA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CB02FA">
        <w:rPr>
          <w:sz w:val="24"/>
          <w:szCs w:val="24"/>
        </w:rPr>
        <w:t>Решение о соответствии участников размещения заказа присутствующими членами комиссии принято единогласно.</w:t>
      </w:r>
    </w:p>
    <w:p w:rsidR="00C559C9" w:rsidRPr="00CB02FA" w:rsidRDefault="00C559C9" w:rsidP="00C559C9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CB02FA" w:rsidRDefault="00C559C9" w:rsidP="00CA0599">
      <w:pPr>
        <w:pStyle w:val="af0"/>
        <w:numPr>
          <w:ilvl w:val="0"/>
          <w:numId w:val="2"/>
        </w:numPr>
        <w:jc w:val="both"/>
        <w:rPr>
          <w:bCs/>
          <w:sz w:val="24"/>
          <w:szCs w:val="24"/>
        </w:rPr>
      </w:pPr>
      <w:r w:rsidRPr="00CB02FA">
        <w:rPr>
          <w:sz w:val="24"/>
          <w:szCs w:val="24"/>
        </w:rPr>
        <w:t xml:space="preserve">Настоящий протокол подлежит размещению на официальном сайте </w:t>
      </w:r>
      <w:proofErr w:type="spellStart"/>
      <w:r w:rsidR="00E01444" w:rsidRPr="00CB02FA">
        <w:rPr>
          <w:bCs/>
          <w:sz w:val="24"/>
          <w:szCs w:val="24"/>
        </w:rPr>
        <w:t>gz.lot-online.ru</w:t>
      </w:r>
      <w:proofErr w:type="spellEnd"/>
      <w:r w:rsidRPr="00CB02FA">
        <w:rPr>
          <w:bCs/>
          <w:sz w:val="24"/>
          <w:szCs w:val="24"/>
        </w:rPr>
        <w:t>.</w:t>
      </w:r>
    </w:p>
    <w:p w:rsidR="00C559C9" w:rsidRPr="00CB02FA" w:rsidRDefault="00C559C9" w:rsidP="00C559C9">
      <w:pPr>
        <w:pStyle w:val="af0"/>
        <w:ind w:left="0" w:firstLine="709"/>
        <w:jc w:val="both"/>
        <w:rPr>
          <w:bCs/>
          <w:sz w:val="24"/>
          <w:szCs w:val="24"/>
        </w:rPr>
      </w:pPr>
    </w:p>
    <w:p w:rsidR="00C559C9" w:rsidRPr="00CB02FA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CB02FA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CB02FA">
        <w:rPr>
          <w:sz w:val="24"/>
          <w:szCs w:val="24"/>
        </w:rPr>
        <w:t>аукциона</w:t>
      </w:r>
    </w:p>
    <w:p w:rsidR="00C559C9" w:rsidRPr="00CB02FA" w:rsidRDefault="00C559C9" w:rsidP="00C559C9">
      <w:pPr>
        <w:pStyle w:val="af0"/>
        <w:ind w:left="0" w:firstLine="709"/>
        <w:jc w:val="both"/>
        <w:rPr>
          <w:sz w:val="24"/>
          <w:szCs w:val="24"/>
        </w:rPr>
      </w:pPr>
    </w:p>
    <w:p w:rsidR="00EC3F33" w:rsidRPr="00CB02FA" w:rsidRDefault="00EC3F33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CB02FA">
        <w:rPr>
          <w:sz w:val="24"/>
          <w:szCs w:val="24"/>
        </w:rPr>
        <w:t>Подписи:</w:t>
      </w:r>
    </w:p>
    <w:p w:rsidR="007773A3" w:rsidRPr="00CB02FA" w:rsidRDefault="007773A3" w:rsidP="007773A3">
      <w:pPr>
        <w:pStyle w:val="af9"/>
        <w:rPr>
          <w:sz w:val="24"/>
          <w:szCs w:val="24"/>
        </w:rPr>
      </w:pPr>
    </w:p>
    <w:tbl>
      <w:tblPr>
        <w:tblStyle w:val="af4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F25D64" w:rsidRPr="00CB02FA" w:rsidTr="00B31611">
        <w:trPr>
          <w:trHeight w:val="397"/>
        </w:trPr>
        <w:tc>
          <w:tcPr>
            <w:tcW w:w="5637" w:type="dxa"/>
          </w:tcPr>
          <w:p w:rsidR="00F25D64" w:rsidRPr="00CB02FA" w:rsidRDefault="00F25D64" w:rsidP="00F25D64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CB02FA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25D64" w:rsidRPr="00CB02FA" w:rsidRDefault="00F25D64" w:rsidP="00F25D64">
            <w:pPr>
              <w:spacing w:after="100" w:afterAutospacing="1"/>
              <w:rPr>
                <w:sz w:val="24"/>
                <w:szCs w:val="24"/>
              </w:rPr>
            </w:pPr>
            <w:r w:rsidRPr="00CB02FA">
              <w:rPr>
                <w:sz w:val="24"/>
                <w:szCs w:val="24"/>
              </w:rPr>
              <w:t>Федуняк Иван Павлович</w:t>
            </w:r>
          </w:p>
        </w:tc>
      </w:tr>
      <w:tr w:rsidR="00F25D64" w:rsidRPr="00CB02FA" w:rsidTr="00B31611">
        <w:trPr>
          <w:trHeight w:val="397"/>
        </w:trPr>
        <w:tc>
          <w:tcPr>
            <w:tcW w:w="5637" w:type="dxa"/>
          </w:tcPr>
          <w:p w:rsidR="00F25D64" w:rsidRPr="00CB02FA" w:rsidRDefault="00F25D64" w:rsidP="00F25D64">
            <w:pPr>
              <w:jc w:val="right"/>
              <w:rPr>
                <w:sz w:val="24"/>
                <w:szCs w:val="24"/>
              </w:rPr>
            </w:pPr>
            <w:r w:rsidRPr="00CB02FA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25D64" w:rsidRPr="00CB02FA" w:rsidRDefault="00CB02FA" w:rsidP="00F25D64">
            <w:pPr>
              <w:spacing w:after="100" w:afterAutospacing="1"/>
              <w:rPr>
                <w:sz w:val="24"/>
                <w:szCs w:val="24"/>
              </w:rPr>
            </w:pPr>
            <w:r w:rsidRPr="00CB02FA">
              <w:rPr>
                <w:sz w:val="24"/>
                <w:szCs w:val="24"/>
              </w:rPr>
              <w:t>Нижарадзе</w:t>
            </w:r>
            <w:r w:rsidRPr="00CB02FA">
              <w:rPr>
                <w:sz w:val="24"/>
                <w:szCs w:val="24"/>
              </w:rPr>
              <w:tab/>
              <w:t xml:space="preserve">Отари </w:t>
            </w:r>
            <w:proofErr w:type="spellStart"/>
            <w:r w:rsidRPr="00CB02FA">
              <w:rPr>
                <w:sz w:val="24"/>
                <w:szCs w:val="24"/>
              </w:rPr>
              <w:t>Елиасович</w:t>
            </w:r>
            <w:proofErr w:type="spellEnd"/>
          </w:p>
        </w:tc>
      </w:tr>
      <w:tr w:rsidR="00F25D64" w:rsidRPr="00CB02FA" w:rsidTr="00B31611">
        <w:trPr>
          <w:trHeight w:val="397"/>
        </w:trPr>
        <w:tc>
          <w:tcPr>
            <w:tcW w:w="5637" w:type="dxa"/>
          </w:tcPr>
          <w:p w:rsidR="00F25D64" w:rsidRPr="00CB02FA" w:rsidRDefault="00F25D64" w:rsidP="00F25D64">
            <w:pPr>
              <w:jc w:val="right"/>
              <w:rPr>
                <w:sz w:val="24"/>
                <w:szCs w:val="24"/>
              </w:rPr>
            </w:pPr>
            <w:r w:rsidRPr="00CB02FA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25D64" w:rsidRPr="00CB02FA" w:rsidRDefault="00CB02FA" w:rsidP="00CB02FA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B02FA">
              <w:rPr>
                <w:sz w:val="24"/>
                <w:szCs w:val="24"/>
              </w:rPr>
              <w:t xml:space="preserve">Швецов Николай Викторович </w:t>
            </w:r>
          </w:p>
        </w:tc>
      </w:tr>
      <w:tr w:rsidR="00F25D64" w:rsidRPr="00CB02FA" w:rsidTr="007B6F27">
        <w:trPr>
          <w:trHeight w:val="397"/>
        </w:trPr>
        <w:tc>
          <w:tcPr>
            <w:tcW w:w="5637" w:type="dxa"/>
          </w:tcPr>
          <w:p w:rsidR="00F25D64" w:rsidRPr="00CB02FA" w:rsidRDefault="00F25D64" w:rsidP="00F25D64">
            <w:pPr>
              <w:jc w:val="right"/>
              <w:rPr>
                <w:sz w:val="24"/>
                <w:szCs w:val="24"/>
              </w:rPr>
            </w:pPr>
            <w:r w:rsidRPr="00CB02FA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F25D64" w:rsidRPr="00CB02FA" w:rsidRDefault="00540436" w:rsidP="00F25D64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CB02FA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CB02FA" w:rsidRDefault="00651DDA" w:rsidP="007773A3">
      <w:pPr>
        <w:pStyle w:val="af0"/>
        <w:ind w:left="720"/>
        <w:jc w:val="both"/>
        <w:rPr>
          <w:sz w:val="24"/>
          <w:szCs w:val="24"/>
        </w:rPr>
      </w:pPr>
    </w:p>
    <w:sectPr w:rsidR="00651DDA" w:rsidRPr="00CB02FA" w:rsidSect="00770AEE">
      <w:footerReference w:type="first" r:id="rId9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0F43" w:rsidRDefault="00B30F43">
      <w:r>
        <w:separator/>
      </w:r>
    </w:p>
  </w:endnote>
  <w:endnote w:type="continuationSeparator" w:id="0">
    <w:p w:rsidR="00B30F43" w:rsidRDefault="00B30F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78079"/>
      <w:docPartObj>
        <w:docPartGallery w:val="Page Numbers (Bottom of Page)"/>
        <w:docPartUnique/>
      </w:docPartObj>
    </w:sdtPr>
    <w:sdtContent>
      <w:p w:rsidR="004F15EE" w:rsidRDefault="000E1D15">
        <w:pPr>
          <w:pStyle w:val="af7"/>
          <w:jc w:val="right"/>
        </w:pPr>
        <w:fldSimple w:instr=" PAGE   \* MERGEFORMAT ">
          <w:r w:rsidR="00CB02FA">
            <w:rPr>
              <w:noProof/>
            </w:rPr>
            <w:t>1</w:t>
          </w:r>
        </w:fldSimple>
      </w:p>
    </w:sdtContent>
  </w:sdt>
  <w:p w:rsidR="004F15EE" w:rsidRDefault="004F15EE">
    <w:pPr>
      <w:pStyle w:val="af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0F43" w:rsidRDefault="00B30F43">
      <w:r>
        <w:separator/>
      </w:r>
    </w:p>
  </w:footnote>
  <w:footnote w:type="continuationSeparator" w:id="0">
    <w:p w:rsidR="00B30F43" w:rsidRDefault="00B30F4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4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6E3543E"/>
    <w:multiLevelType w:val="hybridMultilevel"/>
    <w:tmpl w:val="44FA76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8"/>
  </w:num>
  <w:num w:numId="3">
    <w:abstractNumId w:val="4"/>
  </w:num>
  <w:num w:numId="4">
    <w:abstractNumId w:val="25"/>
  </w:num>
  <w:num w:numId="5">
    <w:abstractNumId w:val="24"/>
  </w:num>
  <w:num w:numId="6">
    <w:abstractNumId w:val="9"/>
  </w:num>
  <w:num w:numId="7">
    <w:abstractNumId w:val="21"/>
  </w:num>
  <w:num w:numId="8">
    <w:abstractNumId w:val="23"/>
  </w:num>
  <w:num w:numId="9">
    <w:abstractNumId w:val="17"/>
  </w:num>
  <w:num w:numId="10">
    <w:abstractNumId w:val="12"/>
  </w:num>
  <w:num w:numId="11">
    <w:abstractNumId w:val="13"/>
  </w:num>
  <w:num w:numId="12">
    <w:abstractNumId w:val="19"/>
  </w:num>
  <w:num w:numId="13">
    <w:abstractNumId w:val="15"/>
  </w:num>
  <w:num w:numId="14">
    <w:abstractNumId w:val="26"/>
  </w:num>
  <w:num w:numId="15">
    <w:abstractNumId w:val="33"/>
  </w:num>
  <w:num w:numId="16">
    <w:abstractNumId w:val="7"/>
  </w:num>
  <w:num w:numId="17">
    <w:abstractNumId w:val="10"/>
  </w:num>
  <w:num w:numId="18">
    <w:abstractNumId w:val="2"/>
  </w:num>
  <w:num w:numId="19">
    <w:abstractNumId w:val="5"/>
  </w:num>
  <w:num w:numId="20">
    <w:abstractNumId w:val="22"/>
  </w:num>
  <w:num w:numId="21">
    <w:abstractNumId w:val="34"/>
  </w:num>
  <w:num w:numId="22">
    <w:abstractNumId w:val="16"/>
  </w:num>
  <w:num w:numId="23">
    <w:abstractNumId w:val="11"/>
  </w:num>
  <w:num w:numId="24">
    <w:abstractNumId w:val="31"/>
  </w:num>
  <w:num w:numId="25">
    <w:abstractNumId w:val="27"/>
  </w:num>
  <w:num w:numId="26">
    <w:abstractNumId w:val="20"/>
  </w:num>
  <w:num w:numId="27">
    <w:abstractNumId w:val="29"/>
  </w:num>
  <w:num w:numId="28">
    <w:abstractNumId w:val="30"/>
  </w:num>
  <w:num w:numId="29">
    <w:abstractNumId w:val="32"/>
  </w:num>
  <w:num w:numId="30">
    <w:abstractNumId w:val="35"/>
  </w:num>
  <w:num w:numId="31">
    <w:abstractNumId w:val="6"/>
  </w:num>
  <w:num w:numId="32">
    <w:abstractNumId w:val="8"/>
  </w:num>
  <w:num w:numId="33">
    <w:abstractNumId w:val="28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50530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E1D15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3759"/>
    <w:rsid w:val="00164232"/>
    <w:rsid w:val="00171E1C"/>
    <w:rsid w:val="00175D0C"/>
    <w:rsid w:val="00187068"/>
    <w:rsid w:val="00190F9C"/>
    <w:rsid w:val="001A073F"/>
    <w:rsid w:val="001B4505"/>
    <w:rsid w:val="001B625B"/>
    <w:rsid w:val="001C26A5"/>
    <w:rsid w:val="001C74D6"/>
    <w:rsid w:val="001C7997"/>
    <w:rsid w:val="001D2381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533AA"/>
    <w:rsid w:val="00254481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F1B54"/>
    <w:rsid w:val="005F21F1"/>
    <w:rsid w:val="005F5315"/>
    <w:rsid w:val="005F6DD1"/>
    <w:rsid w:val="006076E0"/>
    <w:rsid w:val="0060776D"/>
    <w:rsid w:val="00612B5F"/>
    <w:rsid w:val="00614385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7345"/>
    <w:rsid w:val="008F1EB0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D1E0C"/>
    <w:rsid w:val="00AD6662"/>
    <w:rsid w:val="00AD6D15"/>
    <w:rsid w:val="00AE6C72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0F43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1B47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912B2"/>
    <w:rsid w:val="00CA0599"/>
    <w:rsid w:val="00CA6F5F"/>
    <w:rsid w:val="00CA73D5"/>
    <w:rsid w:val="00CA75AD"/>
    <w:rsid w:val="00CB02FA"/>
    <w:rsid w:val="00CB2627"/>
    <w:rsid w:val="00CC2155"/>
    <w:rsid w:val="00CC6993"/>
    <w:rsid w:val="00CD551C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3C96"/>
    <w:rsid w:val="00FB5265"/>
    <w:rsid w:val="00FC250C"/>
    <w:rsid w:val="00FC3BBC"/>
    <w:rsid w:val="00FD4B6E"/>
    <w:rsid w:val="00FD5B65"/>
    <w:rsid w:val="00FD7463"/>
    <w:rsid w:val="00FE56A0"/>
    <w:rsid w:val="00FF14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0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qFormat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CE3D0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08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49241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958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507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8453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931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80116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47971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061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84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4883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783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920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783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96316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6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73046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597010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19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614311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65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F2BF16-67C7-4746-BD44-9FD5D691DA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802</Words>
  <Characters>4573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2</cp:revision>
  <cp:lastPrinted>2019-09-09T07:03:00Z</cp:lastPrinted>
  <dcterms:created xsi:type="dcterms:W3CDTF">2019-12-10T11:00:00Z</dcterms:created>
  <dcterms:modified xsi:type="dcterms:W3CDTF">2019-12-10T11:00:00Z</dcterms:modified>
</cp:coreProperties>
</file>