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07CF6" w:rsidRPr="00CF7D59" w:rsidRDefault="00855322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A43E5" w:rsidRDefault="00EA43E5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EA43E5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EA43E5" w:rsidRDefault="00EA43E5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EA43E5" w:rsidRDefault="00EA43E5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EA43E5" w:rsidRDefault="00EA43E5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EA43E5" w:rsidRPr="004C42CF" w:rsidRDefault="00EA43E5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EA43E5" w:rsidRPr="004C42CF" w:rsidRDefault="00EA43E5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EA43E5" w:rsidRPr="004C42CF" w:rsidRDefault="00EA43E5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EA43E5" w:rsidRPr="004C42CF" w:rsidRDefault="00EA43E5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EA43E5" w:rsidRPr="004C42CF" w:rsidRDefault="00EA43E5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EA43E5" w:rsidRPr="004C42CF" w:rsidRDefault="00EA43E5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EA43E5" w:rsidRPr="004C42CF" w:rsidRDefault="00EA43E5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EA43E5" w:rsidRPr="004C42CF" w:rsidRDefault="00EA43E5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EA43E5" w:rsidRDefault="00EA43E5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EA43E5" w:rsidRDefault="00EA43E5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EA43E5" w:rsidRDefault="00EA43E5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EA43E5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EA43E5" w:rsidRDefault="00EA43E5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EA43E5" w:rsidRDefault="00EA43E5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EA43E5" w:rsidRDefault="00EA43E5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EA43E5" w:rsidRPr="004C42CF" w:rsidRDefault="00EA43E5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EA43E5" w:rsidRPr="004C42CF" w:rsidRDefault="00EA43E5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EA43E5" w:rsidRPr="004C42CF" w:rsidRDefault="00EA43E5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EA43E5" w:rsidRPr="004C42CF" w:rsidRDefault="00EA43E5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EA43E5" w:rsidRPr="004C42CF" w:rsidRDefault="00EA43E5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EA43E5" w:rsidRPr="004C42CF" w:rsidRDefault="00EA43E5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EA43E5" w:rsidRPr="004C42CF" w:rsidRDefault="00EA43E5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EA43E5" w:rsidRPr="004C42CF" w:rsidRDefault="00EA43E5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EA43E5" w:rsidRDefault="00EA43E5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EA43E5" w:rsidRDefault="00EA43E5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CF7D59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CF7D59">
        <w:rPr>
          <w:b/>
          <w:caps/>
          <w:sz w:val="24"/>
          <w:szCs w:val="24"/>
          <w:u w:val="single"/>
        </w:rPr>
        <w:t>П</w:t>
      </w:r>
      <w:r w:rsidR="000D5F26" w:rsidRPr="00CF7D59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CF7D59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CF7D59">
        <w:rPr>
          <w:b/>
          <w:sz w:val="24"/>
          <w:szCs w:val="24"/>
          <w:lang w:eastAsia="ru-RU"/>
        </w:rPr>
        <w:t xml:space="preserve">рассмотрения </w:t>
      </w:r>
      <w:r w:rsidR="00011111" w:rsidRPr="00CF7D59">
        <w:rPr>
          <w:b/>
          <w:sz w:val="24"/>
          <w:szCs w:val="24"/>
        </w:rPr>
        <w:t>вторых</w:t>
      </w:r>
      <w:r w:rsidR="00F132DF" w:rsidRPr="00CF7D59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EA43E5" w:rsidRPr="00527548" w:rsidRDefault="00EA43E5" w:rsidP="00EA43E5">
      <w:pPr>
        <w:pStyle w:val="4"/>
        <w:spacing w:before="0" w:after="0"/>
        <w:jc w:val="center"/>
        <w:rPr>
          <w:i/>
          <w:sz w:val="24"/>
          <w:szCs w:val="24"/>
        </w:rPr>
      </w:pPr>
      <w:r w:rsidRPr="00527548">
        <w:rPr>
          <w:i/>
          <w:sz w:val="24"/>
          <w:szCs w:val="24"/>
        </w:rPr>
        <w:t xml:space="preserve">Извещение № </w:t>
      </w:r>
      <w:r w:rsidRPr="00527548">
        <w:rPr>
          <w:color w:val="000000"/>
          <w:sz w:val="24"/>
          <w:szCs w:val="24"/>
          <w:shd w:val="clear" w:color="auto" w:fill="FFFFFF"/>
        </w:rPr>
        <w:t>0372200168119000293</w:t>
      </w:r>
    </w:p>
    <w:p w:rsidR="00EA43E5" w:rsidRDefault="00EA43E5" w:rsidP="00EA43E5">
      <w:pPr>
        <w:pStyle w:val="4"/>
        <w:spacing w:before="0" w:after="0"/>
        <w:jc w:val="center"/>
        <w:rPr>
          <w:i/>
          <w:sz w:val="24"/>
          <w:szCs w:val="24"/>
        </w:rPr>
      </w:pPr>
      <w:r w:rsidRPr="00527548">
        <w:rPr>
          <w:i/>
          <w:sz w:val="24"/>
          <w:szCs w:val="24"/>
        </w:rPr>
        <w:t>ИКЗ в ПГ: 192782566168578420100103220011722000</w:t>
      </w:r>
    </w:p>
    <w:p w:rsidR="00EA43E5" w:rsidRPr="00EA43E5" w:rsidRDefault="00EA43E5" w:rsidP="00EA43E5"/>
    <w:p w:rsidR="00EA43E5" w:rsidRPr="00527548" w:rsidRDefault="00EA43E5" w:rsidP="00EA43E5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527548">
        <w:rPr>
          <w:sz w:val="24"/>
          <w:szCs w:val="24"/>
        </w:rPr>
        <w:t>г. Санкт-Петербург                                                                                     «</w:t>
      </w:r>
      <w:r>
        <w:rPr>
          <w:sz w:val="24"/>
          <w:szCs w:val="24"/>
        </w:rPr>
        <w:t>10</w:t>
      </w:r>
      <w:r w:rsidRPr="00527548">
        <w:rPr>
          <w:sz w:val="24"/>
          <w:szCs w:val="24"/>
        </w:rPr>
        <w:t>» декабря 2019 года</w:t>
      </w:r>
    </w:p>
    <w:p w:rsidR="00EA43E5" w:rsidRPr="00527548" w:rsidRDefault="00EA43E5" w:rsidP="00EA43E5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27548">
        <w:rPr>
          <w:b w:val="0"/>
          <w:sz w:val="24"/>
          <w:szCs w:val="24"/>
        </w:rPr>
        <w:t xml:space="preserve">1. Наименование предмета аукциона: </w:t>
      </w:r>
    </w:p>
    <w:p w:rsidR="00EA43E5" w:rsidRPr="00527548" w:rsidRDefault="00EA43E5" w:rsidP="00EA43E5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27548">
        <w:rPr>
          <w:sz w:val="24"/>
          <w:szCs w:val="24"/>
        </w:rPr>
        <w:t>«Поставка</w:t>
      </w:r>
      <w:r>
        <w:rPr>
          <w:sz w:val="24"/>
          <w:szCs w:val="24"/>
        </w:rPr>
        <w:t xml:space="preserve"> </w:t>
      </w:r>
      <w:r w:rsidRPr="00527548">
        <w:rPr>
          <w:color w:val="000000"/>
          <w:sz w:val="24"/>
          <w:szCs w:val="24"/>
          <w:shd w:val="clear" w:color="auto" w:fill="FFFFFF"/>
        </w:rPr>
        <w:t>полотенец бумажных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527548">
        <w:rPr>
          <w:sz w:val="24"/>
          <w:szCs w:val="24"/>
        </w:rPr>
        <w:t>»</w:t>
      </w:r>
      <w:r w:rsidRPr="00527548">
        <w:rPr>
          <w:b w:val="0"/>
          <w:sz w:val="24"/>
          <w:szCs w:val="24"/>
        </w:rPr>
        <w:t>.</w:t>
      </w:r>
    </w:p>
    <w:p w:rsidR="00EA43E5" w:rsidRPr="00527548" w:rsidRDefault="00EA43E5" w:rsidP="00EA43E5">
      <w:pPr>
        <w:jc w:val="both"/>
        <w:rPr>
          <w:b/>
          <w:i/>
          <w:sz w:val="24"/>
          <w:szCs w:val="24"/>
          <w:u w:val="single"/>
        </w:rPr>
      </w:pPr>
      <w:r w:rsidRPr="00527548">
        <w:rPr>
          <w:sz w:val="24"/>
          <w:szCs w:val="24"/>
        </w:rPr>
        <w:tab/>
        <w:t>Начальная максимальная цена контракта</w:t>
      </w:r>
      <w:r w:rsidRPr="00527548">
        <w:rPr>
          <w:b/>
          <w:i/>
          <w:sz w:val="24"/>
          <w:szCs w:val="24"/>
          <w:u w:val="single"/>
        </w:rPr>
        <w:t>: 2 702 287.50 (Два миллиона семьсот две тысячи двести восемьдесят семь рублей 50 копеек).</w:t>
      </w:r>
    </w:p>
    <w:p w:rsidR="00663516" w:rsidRPr="00CF7D59" w:rsidRDefault="00663516" w:rsidP="00ED1084">
      <w:pPr>
        <w:rPr>
          <w:b/>
          <w:bCs/>
          <w:sz w:val="24"/>
          <w:szCs w:val="24"/>
        </w:rPr>
      </w:pPr>
      <w:r w:rsidRPr="00CF7D59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CB02FA" w:rsidRPr="00CF7D59">
        <w:rPr>
          <w:sz w:val="24"/>
          <w:szCs w:val="24"/>
          <w:u w:val="single"/>
        </w:rPr>
        <w:t xml:space="preserve">10 декабря </w:t>
      </w:r>
      <w:r w:rsidR="00E62985" w:rsidRPr="00CF7D59">
        <w:rPr>
          <w:sz w:val="24"/>
          <w:szCs w:val="24"/>
          <w:u w:val="single"/>
        </w:rPr>
        <w:t>201</w:t>
      </w:r>
      <w:r w:rsidR="003A5082" w:rsidRPr="00CF7D59">
        <w:rPr>
          <w:sz w:val="24"/>
          <w:szCs w:val="24"/>
          <w:u w:val="single"/>
        </w:rPr>
        <w:t>9</w:t>
      </w:r>
      <w:r w:rsidRPr="00CF7D59">
        <w:rPr>
          <w:sz w:val="24"/>
          <w:szCs w:val="24"/>
          <w:u w:val="single"/>
        </w:rPr>
        <w:t xml:space="preserve"> года </w:t>
      </w:r>
      <w:r w:rsidRPr="00CF7D59">
        <w:rPr>
          <w:sz w:val="24"/>
          <w:szCs w:val="24"/>
        </w:rPr>
        <w:t>по адресу: г.</w:t>
      </w:r>
      <w:r w:rsidR="00B31611" w:rsidRPr="00CF7D59">
        <w:rPr>
          <w:sz w:val="24"/>
          <w:szCs w:val="24"/>
        </w:rPr>
        <w:t xml:space="preserve"> </w:t>
      </w:r>
      <w:r w:rsidRPr="00CF7D59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CF7D59" w:rsidRDefault="00663516" w:rsidP="00663516">
      <w:pPr>
        <w:ind w:firstLine="709"/>
        <w:jc w:val="both"/>
        <w:rPr>
          <w:sz w:val="24"/>
          <w:szCs w:val="24"/>
        </w:rPr>
      </w:pPr>
      <w:r w:rsidRPr="00CF7D59">
        <w:rPr>
          <w:sz w:val="24"/>
          <w:szCs w:val="24"/>
        </w:rPr>
        <w:t>3. На заседании комиссии присутствовали:</w:t>
      </w:r>
    </w:p>
    <w:p w:rsidR="00663516" w:rsidRPr="00CF7D59" w:rsidRDefault="00663516" w:rsidP="00663516">
      <w:pPr>
        <w:pStyle w:val="af9"/>
        <w:jc w:val="both"/>
        <w:rPr>
          <w:sz w:val="24"/>
          <w:szCs w:val="24"/>
        </w:rPr>
      </w:pPr>
      <w:r w:rsidRPr="00CF7D59">
        <w:rPr>
          <w:sz w:val="24"/>
          <w:szCs w:val="24"/>
          <w:u w:val="single"/>
        </w:rPr>
        <w:t>Председатель комиссии</w:t>
      </w:r>
      <w:r w:rsidRPr="00CF7D59">
        <w:rPr>
          <w:sz w:val="24"/>
          <w:szCs w:val="24"/>
        </w:rPr>
        <w:t>:</w:t>
      </w:r>
    </w:p>
    <w:p w:rsidR="00663516" w:rsidRPr="00CF7D59" w:rsidRDefault="00663516" w:rsidP="00663516">
      <w:pPr>
        <w:pStyle w:val="14"/>
        <w:numPr>
          <w:ilvl w:val="0"/>
          <w:numId w:val="1"/>
        </w:numPr>
        <w:rPr>
          <w:szCs w:val="24"/>
        </w:rPr>
      </w:pPr>
      <w:r w:rsidRPr="00CF7D59">
        <w:rPr>
          <w:szCs w:val="24"/>
        </w:rPr>
        <w:t>Федуняк Иван Павлович – заместитель главного врача по медицинской части;</w:t>
      </w:r>
    </w:p>
    <w:p w:rsidR="00663516" w:rsidRPr="00CF7D59" w:rsidRDefault="00663516" w:rsidP="00663516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F7D59">
        <w:rPr>
          <w:sz w:val="24"/>
          <w:szCs w:val="24"/>
          <w:u w:val="single"/>
        </w:rPr>
        <w:t>Члены комиссии</w:t>
      </w:r>
      <w:r w:rsidRPr="00CF7D59">
        <w:rPr>
          <w:sz w:val="24"/>
          <w:szCs w:val="24"/>
        </w:rPr>
        <w:t>:</w:t>
      </w:r>
    </w:p>
    <w:p w:rsidR="00CF7D59" w:rsidRPr="00CF7D59" w:rsidRDefault="00CF7D59" w:rsidP="00CF7D59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CF7D59">
        <w:rPr>
          <w:sz w:val="24"/>
          <w:szCs w:val="24"/>
        </w:rPr>
        <w:t>Сталевская Анна Владимировна – заведующая санитарным отделом;</w:t>
      </w:r>
    </w:p>
    <w:p w:rsidR="00CF7D59" w:rsidRPr="00CF7D59" w:rsidRDefault="00CF7D59" w:rsidP="00CF7D59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CF7D59">
        <w:rPr>
          <w:sz w:val="24"/>
          <w:szCs w:val="24"/>
        </w:rPr>
        <w:t>Кашинцева Светлана Владимировна – врач-эпидемиолог</w:t>
      </w:r>
    </w:p>
    <w:p w:rsidR="00663516" w:rsidRPr="00CF7D59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CF7D59">
        <w:rPr>
          <w:sz w:val="24"/>
          <w:szCs w:val="24"/>
          <w:u w:val="single"/>
        </w:rPr>
        <w:t>Секретарь комиссии:</w:t>
      </w:r>
    </w:p>
    <w:p w:rsidR="00663516" w:rsidRPr="00CF7D59" w:rsidRDefault="0054043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F7D59">
        <w:rPr>
          <w:sz w:val="24"/>
          <w:szCs w:val="24"/>
        </w:rPr>
        <w:t>Кондратьева Юлия Михайловна</w:t>
      </w:r>
      <w:r w:rsidR="00663516" w:rsidRPr="00CF7D59">
        <w:rPr>
          <w:sz w:val="24"/>
          <w:szCs w:val="24"/>
        </w:rPr>
        <w:t xml:space="preserve"> –</w:t>
      </w:r>
      <w:r w:rsidR="00B71B47" w:rsidRPr="00CF7D59">
        <w:rPr>
          <w:sz w:val="24"/>
          <w:szCs w:val="24"/>
        </w:rPr>
        <w:t xml:space="preserve"> начальник отдела организации закупок.</w:t>
      </w:r>
    </w:p>
    <w:p w:rsidR="00663516" w:rsidRPr="00CF7D59" w:rsidRDefault="00663516" w:rsidP="00663516">
      <w:pPr>
        <w:ind w:left="720"/>
        <w:jc w:val="both"/>
        <w:rPr>
          <w:sz w:val="24"/>
          <w:szCs w:val="24"/>
        </w:rPr>
      </w:pPr>
      <w:r w:rsidRPr="00CF7D59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CF7D59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CF7D59" w:rsidRDefault="00663516" w:rsidP="00663516">
      <w:pPr>
        <w:jc w:val="center"/>
        <w:rPr>
          <w:sz w:val="24"/>
          <w:szCs w:val="24"/>
        </w:rPr>
      </w:pPr>
      <w:r w:rsidRPr="00CF7D59">
        <w:rPr>
          <w:sz w:val="24"/>
          <w:szCs w:val="24"/>
        </w:rPr>
        <w:t>ПОВЕСТКА ДНЯ:</w:t>
      </w:r>
    </w:p>
    <w:p w:rsidR="00663516" w:rsidRPr="00CF7D59" w:rsidRDefault="00663516" w:rsidP="00663516">
      <w:pPr>
        <w:pStyle w:val="af0"/>
        <w:ind w:left="0" w:firstLine="708"/>
        <w:jc w:val="both"/>
        <w:rPr>
          <w:b/>
          <w:sz w:val="24"/>
          <w:szCs w:val="24"/>
        </w:rPr>
      </w:pPr>
      <w:r w:rsidRPr="00CF7D59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CF7D59">
        <w:rPr>
          <w:b/>
          <w:sz w:val="24"/>
          <w:szCs w:val="24"/>
        </w:rPr>
        <w:t>«</w:t>
      </w:r>
      <w:r w:rsidR="00EA43E5" w:rsidRPr="00EA43E5">
        <w:rPr>
          <w:sz w:val="24"/>
          <w:szCs w:val="24"/>
        </w:rPr>
        <w:t>Поставка полотенец бумажных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CF7D59">
        <w:rPr>
          <w:b/>
          <w:sz w:val="24"/>
          <w:szCs w:val="24"/>
        </w:rPr>
        <w:t>».</w:t>
      </w:r>
    </w:p>
    <w:p w:rsidR="00663516" w:rsidRPr="00CF7D59" w:rsidRDefault="00663516" w:rsidP="00663516">
      <w:pPr>
        <w:ind w:firstLine="709"/>
        <w:jc w:val="both"/>
        <w:rPr>
          <w:sz w:val="24"/>
          <w:szCs w:val="24"/>
        </w:rPr>
      </w:pPr>
      <w:r w:rsidRPr="00CF7D59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CB02FA" w:rsidRPr="00CF7D59">
        <w:rPr>
          <w:sz w:val="24"/>
          <w:szCs w:val="24"/>
          <w:u w:val="single"/>
        </w:rPr>
        <w:t>05</w:t>
      </w:r>
      <w:r w:rsidR="00D22CAB" w:rsidRPr="00CF7D59">
        <w:rPr>
          <w:sz w:val="24"/>
          <w:szCs w:val="24"/>
          <w:u w:val="single"/>
        </w:rPr>
        <w:t xml:space="preserve"> </w:t>
      </w:r>
      <w:r w:rsidR="00EA43E5">
        <w:rPr>
          <w:sz w:val="24"/>
          <w:szCs w:val="24"/>
          <w:u w:val="single"/>
        </w:rPr>
        <w:t>декабря</w:t>
      </w:r>
      <w:r w:rsidR="003A5082" w:rsidRPr="00CF7D59">
        <w:rPr>
          <w:sz w:val="24"/>
          <w:szCs w:val="24"/>
          <w:u w:val="single"/>
        </w:rPr>
        <w:t xml:space="preserve"> 2019</w:t>
      </w:r>
      <w:r w:rsidRPr="00CF7D59">
        <w:rPr>
          <w:sz w:val="24"/>
          <w:szCs w:val="24"/>
          <w:u w:val="single"/>
        </w:rPr>
        <w:t xml:space="preserve"> года</w:t>
      </w:r>
      <w:r w:rsidRPr="00CF7D59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EA43E5" w:rsidRPr="00EA43E5">
        <w:rPr>
          <w:b/>
          <w:sz w:val="24"/>
          <w:szCs w:val="24"/>
        </w:rPr>
        <w:t>№№ EA-36459, EA-36458, EA-36402, EA-36444, EA-36445, EA-36323, EA-36451, EA-36475, EA-36504</w:t>
      </w:r>
      <w:r w:rsidR="00B6557D" w:rsidRPr="00CF7D59">
        <w:rPr>
          <w:sz w:val="24"/>
          <w:szCs w:val="24"/>
        </w:rPr>
        <w:t xml:space="preserve"> </w:t>
      </w:r>
      <w:r w:rsidRPr="00CF7D59">
        <w:rPr>
          <w:sz w:val="24"/>
          <w:szCs w:val="24"/>
        </w:rPr>
        <w:t xml:space="preserve">(Протокол № 1 от </w:t>
      </w:r>
      <w:r w:rsidR="00D22CAB" w:rsidRPr="00CF7D59">
        <w:rPr>
          <w:sz w:val="24"/>
          <w:szCs w:val="24"/>
          <w:u w:val="single"/>
        </w:rPr>
        <w:t>0</w:t>
      </w:r>
      <w:r w:rsidR="00CB02FA" w:rsidRPr="00CF7D59">
        <w:rPr>
          <w:sz w:val="24"/>
          <w:szCs w:val="24"/>
          <w:u w:val="single"/>
        </w:rPr>
        <w:t>5</w:t>
      </w:r>
      <w:r w:rsidR="00D22CAB" w:rsidRPr="00CF7D59">
        <w:rPr>
          <w:sz w:val="24"/>
          <w:szCs w:val="24"/>
          <w:u w:val="single"/>
        </w:rPr>
        <w:t xml:space="preserve"> </w:t>
      </w:r>
      <w:r w:rsidR="00EA43E5">
        <w:rPr>
          <w:sz w:val="24"/>
          <w:szCs w:val="24"/>
          <w:u w:val="single"/>
        </w:rPr>
        <w:t>декабря</w:t>
      </w:r>
      <w:r w:rsidR="00D22CAB" w:rsidRPr="00CF7D59">
        <w:rPr>
          <w:sz w:val="24"/>
          <w:szCs w:val="24"/>
          <w:u w:val="single"/>
        </w:rPr>
        <w:t xml:space="preserve"> </w:t>
      </w:r>
      <w:r w:rsidR="003A5082" w:rsidRPr="00CF7D59">
        <w:rPr>
          <w:sz w:val="24"/>
          <w:szCs w:val="24"/>
          <w:u w:val="single"/>
        </w:rPr>
        <w:t>2019</w:t>
      </w:r>
      <w:r w:rsidRPr="00CF7D59">
        <w:rPr>
          <w:sz w:val="24"/>
          <w:szCs w:val="24"/>
          <w:u w:val="single"/>
        </w:rPr>
        <w:t xml:space="preserve"> года</w:t>
      </w:r>
      <w:r w:rsidRPr="00CF7D59">
        <w:rPr>
          <w:sz w:val="24"/>
          <w:szCs w:val="24"/>
        </w:rPr>
        <w:t>).</w:t>
      </w:r>
    </w:p>
    <w:p w:rsidR="00663516" w:rsidRPr="00CF7D59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CF7D59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Pr="00CF7D59" w:rsidRDefault="00A96B69" w:rsidP="00A96B69">
      <w:pPr>
        <w:ind w:firstLine="708"/>
        <w:jc w:val="both"/>
        <w:rPr>
          <w:sz w:val="24"/>
          <w:szCs w:val="24"/>
        </w:rPr>
      </w:pPr>
    </w:p>
    <w:p w:rsidR="00A96B69" w:rsidRPr="00CF7D59" w:rsidRDefault="00663516" w:rsidP="00A96B69">
      <w:pPr>
        <w:ind w:firstLine="708"/>
        <w:jc w:val="both"/>
        <w:rPr>
          <w:sz w:val="24"/>
          <w:szCs w:val="24"/>
        </w:rPr>
      </w:pPr>
      <w:r w:rsidRPr="00CF7D59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CF7D59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CF7D59">
          <w:rPr>
            <w:rStyle w:val="a3"/>
            <w:color w:val="auto"/>
            <w:sz w:val="24"/>
            <w:szCs w:val="24"/>
          </w:rPr>
          <w:t>:// gz.lot-online.ru</w:t>
        </w:r>
      </w:hyperlink>
      <w:r w:rsidRPr="00CF7D59">
        <w:rPr>
          <w:sz w:val="24"/>
          <w:szCs w:val="24"/>
        </w:rPr>
        <w:t xml:space="preserve"> </w:t>
      </w:r>
    </w:p>
    <w:p w:rsidR="00CF7D59" w:rsidRPr="00CF7D59" w:rsidRDefault="00CF7D59" w:rsidP="00CF7D59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CF7D59">
        <w:rPr>
          <w:sz w:val="24"/>
          <w:szCs w:val="24"/>
          <w:lang w:eastAsia="ru-RU"/>
        </w:rPr>
        <w:t>Время начала</w:t>
      </w:r>
      <w:r w:rsidR="00EA43E5">
        <w:rPr>
          <w:sz w:val="24"/>
          <w:szCs w:val="24"/>
          <w:lang w:eastAsia="ru-RU"/>
        </w:rPr>
        <w:t xml:space="preserve"> 06.12.2019 12:0</w:t>
      </w:r>
      <w:r w:rsidRPr="00CF7D59">
        <w:rPr>
          <w:sz w:val="24"/>
          <w:szCs w:val="24"/>
          <w:lang w:eastAsia="ru-RU"/>
        </w:rPr>
        <w:t>0:00 (MSK+00:00)</w:t>
      </w:r>
    </w:p>
    <w:p w:rsidR="00CF7D59" w:rsidRPr="00CF7D59" w:rsidRDefault="00CF7D59" w:rsidP="00CF7D59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CF7D59">
        <w:rPr>
          <w:sz w:val="24"/>
          <w:szCs w:val="24"/>
          <w:lang w:eastAsia="ru-RU"/>
        </w:rPr>
        <w:t>Время завершения</w:t>
      </w:r>
      <w:r w:rsidR="00EA43E5">
        <w:rPr>
          <w:sz w:val="24"/>
          <w:szCs w:val="24"/>
          <w:lang w:eastAsia="ru-RU"/>
        </w:rPr>
        <w:t xml:space="preserve"> </w:t>
      </w:r>
      <w:r w:rsidR="00EA43E5" w:rsidRPr="00EA43E5">
        <w:rPr>
          <w:sz w:val="24"/>
          <w:szCs w:val="24"/>
          <w:lang w:eastAsia="ru-RU"/>
        </w:rPr>
        <w:t xml:space="preserve">06.12.2019 12:58:18 </w:t>
      </w:r>
      <w:r w:rsidRPr="00CF7D59">
        <w:rPr>
          <w:sz w:val="24"/>
          <w:szCs w:val="24"/>
          <w:lang w:eastAsia="ru-RU"/>
        </w:rPr>
        <w:t>(MSK+00:00)</w:t>
      </w:r>
    </w:p>
    <w:p w:rsidR="00911A12" w:rsidRPr="00CF7D59" w:rsidRDefault="00911A12" w:rsidP="00911A12">
      <w:pPr>
        <w:ind w:firstLine="708"/>
        <w:jc w:val="both"/>
        <w:rPr>
          <w:sz w:val="24"/>
          <w:szCs w:val="24"/>
        </w:rPr>
      </w:pPr>
      <w:r w:rsidRPr="00CF7D59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CF7D59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CF7D59">
          <w:rPr>
            <w:rStyle w:val="a3"/>
            <w:color w:val="auto"/>
            <w:sz w:val="24"/>
            <w:szCs w:val="24"/>
          </w:rPr>
          <w:t>://</w:t>
        </w:r>
        <w:r w:rsidR="00E01444" w:rsidRPr="00CF7D59">
          <w:rPr>
            <w:rStyle w:val="a3"/>
            <w:color w:val="auto"/>
            <w:sz w:val="24"/>
            <w:szCs w:val="24"/>
            <w:lang w:val="en-US"/>
          </w:rPr>
          <w:t>gz</w:t>
        </w:r>
        <w:r w:rsidR="00E01444" w:rsidRPr="00CF7D59">
          <w:rPr>
            <w:rStyle w:val="a3"/>
            <w:color w:val="auto"/>
            <w:sz w:val="24"/>
            <w:szCs w:val="24"/>
          </w:rPr>
          <w:t>.</w:t>
        </w:r>
        <w:r w:rsidR="00E01444" w:rsidRPr="00CF7D59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CF7D59">
          <w:rPr>
            <w:rStyle w:val="a3"/>
            <w:color w:val="auto"/>
            <w:sz w:val="24"/>
            <w:szCs w:val="24"/>
          </w:rPr>
          <w:t>-</w:t>
        </w:r>
        <w:r w:rsidR="00E01444" w:rsidRPr="00CF7D59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CF7D59">
          <w:rPr>
            <w:rStyle w:val="a3"/>
            <w:color w:val="auto"/>
            <w:sz w:val="24"/>
            <w:szCs w:val="24"/>
          </w:rPr>
          <w:t>.</w:t>
        </w:r>
        <w:r w:rsidR="00E01444" w:rsidRPr="00CF7D5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CF7D59">
        <w:rPr>
          <w:sz w:val="24"/>
          <w:szCs w:val="24"/>
        </w:rPr>
        <w:t xml:space="preserve"> представлены вторые части от </w:t>
      </w:r>
      <w:r w:rsidR="00EA43E5">
        <w:rPr>
          <w:sz w:val="24"/>
          <w:szCs w:val="24"/>
        </w:rPr>
        <w:t>8</w:t>
      </w:r>
      <w:r w:rsidRPr="00CF7D59">
        <w:rPr>
          <w:b/>
          <w:sz w:val="24"/>
          <w:szCs w:val="24"/>
        </w:rPr>
        <w:t xml:space="preserve"> </w:t>
      </w:r>
      <w:r w:rsidR="00746C91" w:rsidRPr="00CF7D59">
        <w:rPr>
          <w:b/>
          <w:sz w:val="24"/>
          <w:szCs w:val="24"/>
        </w:rPr>
        <w:t>(</w:t>
      </w:r>
      <w:r w:rsidR="00EA43E5">
        <w:rPr>
          <w:b/>
          <w:sz w:val="24"/>
          <w:szCs w:val="24"/>
        </w:rPr>
        <w:t>восьми</w:t>
      </w:r>
      <w:r w:rsidRPr="00CF7D59">
        <w:rPr>
          <w:b/>
          <w:sz w:val="24"/>
          <w:szCs w:val="24"/>
        </w:rPr>
        <w:t>)</w:t>
      </w:r>
      <w:r w:rsidRPr="00CF7D59">
        <w:rPr>
          <w:sz w:val="24"/>
          <w:szCs w:val="24"/>
        </w:rPr>
        <w:t xml:space="preserve"> участник</w:t>
      </w:r>
      <w:r w:rsidR="0071215F" w:rsidRPr="00CF7D59">
        <w:rPr>
          <w:sz w:val="24"/>
          <w:szCs w:val="24"/>
        </w:rPr>
        <w:t>ов</w:t>
      </w:r>
      <w:r w:rsidRPr="00CF7D59">
        <w:rPr>
          <w:sz w:val="24"/>
          <w:szCs w:val="24"/>
        </w:rPr>
        <w:t>, принявш</w:t>
      </w:r>
      <w:r w:rsidR="0071215F" w:rsidRPr="00CF7D59">
        <w:rPr>
          <w:sz w:val="24"/>
          <w:szCs w:val="24"/>
        </w:rPr>
        <w:t>их</w:t>
      </w:r>
      <w:r w:rsidRPr="00CF7D59">
        <w:rPr>
          <w:sz w:val="24"/>
          <w:szCs w:val="24"/>
        </w:rPr>
        <w:t xml:space="preserve"> участие в </w:t>
      </w:r>
      <w:r w:rsidR="00E660C3" w:rsidRPr="00CF7D59">
        <w:rPr>
          <w:sz w:val="24"/>
          <w:szCs w:val="24"/>
        </w:rPr>
        <w:t>электронном аукционе</w:t>
      </w:r>
      <w:r w:rsidRPr="00CF7D59">
        <w:rPr>
          <w:sz w:val="24"/>
          <w:szCs w:val="24"/>
        </w:rPr>
        <w:t>.</w:t>
      </w:r>
    </w:p>
    <w:p w:rsidR="00911A12" w:rsidRPr="00CF7D59" w:rsidRDefault="00911A12" w:rsidP="00911A12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5"/>
        <w:gridCol w:w="3194"/>
        <w:gridCol w:w="2888"/>
        <w:gridCol w:w="1694"/>
      </w:tblGrid>
      <w:tr w:rsidR="00107CF6" w:rsidRPr="00CF7D59" w:rsidTr="003F4E19">
        <w:trPr>
          <w:jc w:val="center"/>
        </w:trPr>
        <w:tc>
          <w:tcPr>
            <w:tcW w:w="1595" w:type="dxa"/>
            <w:vAlign w:val="center"/>
          </w:tcPr>
          <w:p w:rsidR="00163759" w:rsidRPr="00CF7D59" w:rsidRDefault="00B66BD4" w:rsidP="00163759">
            <w:pPr>
              <w:jc w:val="center"/>
              <w:rPr>
                <w:sz w:val="24"/>
                <w:szCs w:val="24"/>
              </w:rPr>
            </w:pPr>
            <w:r w:rsidRPr="00CF7D59">
              <w:rPr>
                <w:sz w:val="24"/>
                <w:szCs w:val="24"/>
              </w:rPr>
              <w:t>Порядковый</w:t>
            </w:r>
            <w:r w:rsidR="00163759" w:rsidRPr="00CF7D59">
              <w:rPr>
                <w:sz w:val="24"/>
                <w:szCs w:val="24"/>
              </w:rPr>
              <w:t xml:space="preserve"> </w:t>
            </w:r>
          </w:p>
          <w:p w:rsidR="00107CF6" w:rsidRPr="00CF7D59" w:rsidRDefault="00163759" w:rsidP="00163759">
            <w:pPr>
              <w:jc w:val="center"/>
              <w:rPr>
                <w:sz w:val="24"/>
                <w:szCs w:val="24"/>
              </w:rPr>
            </w:pPr>
            <w:r w:rsidRPr="00CF7D59">
              <w:rPr>
                <w:sz w:val="24"/>
                <w:szCs w:val="24"/>
              </w:rPr>
              <w:t xml:space="preserve">номер заявки </w:t>
            </w:r>
            <w:r w:rsidR="00107CF6" w:rsidRPr="00CF7D59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CF7D59" w:rsidRDefault="00107CF6" w:rsidP="0071215F">
            <w:pPr>
              <w:jc w:val="center"/>
              <w:rPr>
                <w:sz w:val="24"/>
                <w:szCs w:val="24"/>
              </w:rPr>
            </w:pPr>
            <w:r w:rsidRPr="00CF7D59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CF7D59" w:rsidRDefault="00107CF6" w:rsidP="0071215F">
            <w:pPr>
              <w:jc w:val="center"/>
              <w:rPr>
                <w:sz w:val="24"/>
                <w:szCs w:val="24"/>
              </w:rPr>
            </w:pPr>
            <w:r w:rsidRPr="00CF7D59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CF7D59" w:rsidRDefault="00107CF6" w:rsidP="0071215F">
            <w:pPr>
              <w:jc w:val="center"/>
              <w:rPr>
                <w:sz w:val="24"/>
                <w:szCs w:val="24"/>
              </w:rPr>
            </w:pPr>
            <w:r w:rsidRPr="00CF7D59">
              <w:rPr>
                <w:sz w:val="24"/>
                <w:szCs w:val="24"/>
              </w:rPr>
              <w:t>ИНН</w:t>
            </w:r>
          </w:p>
        </w:tc>
      </w:tr>
      <w:tr w:rsidR="00EA43E5" w:rsidRPr="00CF7D59" w:rsidTr="00EA43E5">
        <w:trPr>
          <w:trHeight w:val="720"/>
          <w:jc w:val="center"/>
        </w:trPr>
        <w:tc>
          <w:tcPr>
            <w:tcW w:w="1595" w:type="dxa"/>
            <w:vAlign w:val="center"/>
          </w:tcPr>
          <w:p w:rsidR="00EA43E5" w:rsidRPr="00EA43E5" w:rsidRDefault="00EA43E5" w:rsidP="00EA43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A43E5">
              <w:rPr>
                <w:sz w:val="24"/>
                <w:szCs w:val="24"/>
                <w:lang w:eastAsia="ru-RU"/>
              </w:rPr>
              <w:t>EA-36402</w:t>
            </w:r>
            <w:r w:rsidRPr="00EA43E5">
              <w:rPr>
                <w:sz w:val="24"/>
                <w:szCs w:val="24"/>
                <w:lang w:eastAsia="ru-RU"/>
              </w:rPr>
              <w:object w:dxaOrig="1440" w:dyaOrig="1440" w14:anchorId="4761A5D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297" type="#_x0000_t75" style="width:1in;height:18pt" o:ole="">
                  <v:imagedata r:id="rId9" o:title=""/>
                </v:shape>
                <w:control r:id="rId10" w:name="DefaultOcxName110" w:shapeid="_x0000_i1297"/>
              </w:object>
            </w:r>
          </w:p>
        </w:tc>
        <w:tc>
          <w:tcPr>
            <w:tcW w:w="3240" w:type="dxa"/>
          </w:tcPr>
          <w:p w:rsidR="00EA43E5" w:rsidRPr="00CF7D59" w:rsidRDefault="00EA43E5" w:rsidP="00EA43E5">
            <w:pPr>
              <w:pStyle w:val="af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</w:t>
            </w:r>
            <w:r w:rsidRPr="00EA43E5">
              <w:rPr>
                <w:sz w:val="24"/>
                <w:szCs w:val="24"/>
              </w:rPr>
              <w:t>ЛОГИНОВА ИРИНА ИВАНОВНА</w:t>
            </w:r>
          </w:p>
        </w:tc>
        <w:tc>
          <w:tcPr>
            <w:tcW w:w="2828" w:type="dxa"/>
            <w:vAlign w:val="center"/>
          </w:tcPr>
          <w:p w:rsidR="00EA43E5" w:rsidRPr="00CF7D59" w:rsidRDefault="00855322" w:rsidP="00855322">
            <w:pPr>
              <w:rPr>
                <w:sz w:val="24"/>
                <w:szCs w:val="24"/>
              </w:rPr>
            </w:pPr>
            <w:bookmarkStart w:id="0" w:name="_GoBack"/>
            <w:bookmarkEnd w:id="0"/>
            <w:r w:rsidRPr="00855322">
              <w:rPr>
                <w:sz w:val="24"/>
                <w:szCs w:val="24"/>
              </w:rPr>
              <w:t>ОБЛ ЛЕНИНГРАДСКАЯ47, Р-Н ВСЕВОЛОЖСКИЙ, Д СТАРАЯ</w:t>
            </w:r>
          </w:p>
        </w:tc>
        <w:tc>
          <w:tcPr>
            <w:tcW w:w="1698" w:type="dxa"/>
          </w:tcPr>
          <w:p w:rsidR="00EA43E5" w:rsidRPr="00CF7D59" w:rsidRDefault="00EA43E5" w:rsidP="00EA43E5">
            <w:pPr>
              <w:pStyle w:val="af2"/>
              <w:rPr>
                <w:sz w:val="24"/>
                <w:szCs w:val="24"/>
              </w:rPr>
            </w:pPr>
            <w:r w:rsidRPr="00EA43E5">
              <w:rPr>
                <w:sz w:val="24"/>
                <w:szCs w:val="24"/>
              </w:rPr>
              <w:t>470201343780</w:t>
            </w:r>
          </w:p>
        </w:tc>
      </w:tr>
      <w:tr w:rsidR="00EA43E5" w:rsidRPr="00CF7D59" w:rsidTr="00EA43E5">
        <w:trPr>
          <w:trHeight w:val="720"/>
          <w:jc w:val="center"/>
        </w:trPr>
        <w:tc>
          <w:tcPr>
            <w:tcW w:w="1595" w:type="dxa"/>
            <w:vAlign w:val="center"/>
          </w:tcPr>
          <w:p w:rsidR="00EA43E5" w:rsidRPr="00EA43E5" w:rsidRDefault="00EA43E5" w:rsidP="00EA43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A43E5">
              <w:rPr>
                <w:sz w:val="24"/>
                <w:szCs w:val="24"/>
                <w:lang w:eastAsia="ru-RU"/>
              </w:rPr>
              <w:t>EA-36323</w:t>
            </w:r>
            <w:r w:rsidRPr="00EA43E5">
              <w:rPr>
                <w:sz w:val="24"/>
                <w:szCs w:val="24"/>
                <w:lang w:eastAsia="ru-RU"/>
              </w:rPr>
              <w:object w:dxaOrig="1440" w:dyaOrig="1440" w14:anchorId="485AE29F">
                <v:shape id="_x0000_i1296" type="#_x0000_t75" style="width:1in;height:18pt" o:ole="">
                  <v:imagedata r:id="rId11" o:title=""/>
                </v:shape>
                <w:control r:id="rId12" w:name="DefaultOcxName71" w:shapeid="_x0000_i1296"/>
              </w:object>
            </w:r>
          </w:p>
        </w:tc>
        <w:tc>
          <w:tcPr>
            <w:tcW w:w="3240" w:type="dxa"/>
          </w:tcPr>
          <w:p w:rsidR="00EA43E5" w:rsidRPr="00CF7D59" w:rsidRDefault="00EA43E5" w:rsidP="00EA43E5">
            <w:pPr>
              <w:pStyle w:val="af2"/>
              <w:rPr>
                <w:sz w:val="24"/>
                <w:szCs w:val="24"/>
              </w:rPr>
            </w:pPr>
            <w:r w:rsidRPr="00EA43E5">
              <w:rPr>
                <w:sz w:val="24"/>
                <w:szCs w:val="24"/>
              </w:rPr>
              <w:t>ОБЩЕСТВО С ОГРАНИЧЕННОЙ ОТВЕТСТВЕННОСТЬЮ "ПБУ КОНСАЛТ"</w:t>
            </w:r>
          </w:p>
        </w:tc>
        <w:tc>
          <w:tcPr>
            <w:tcW w:w="2828" w:type="dxa"/>
            <w:vAlign w:val="center"/>
          </w:tcPr>
          <w:p w:rsidR="00EA43E5" w:rsidRPr="00CF7D59" w:rsidRDefault="00855322" w:rsidP="008553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855322">
              <w:rPr>
                <w:sz w:val="24"/>
                <w:szCs w:val="24"/>
              </w:rPr>
              <w:t>196084, Г САНКТ-ПЕТЕРБУРГ78, УЛ ТАШКЕНТСКАЯ, ДОМ 4, ЛИТЕР Ц КОРПУС 2</w:t>
            </w:r>
          </w:p>
        </w:tc>
        <w:tc>
          <w:tcPr>
            <w:tcW w:w="1698" w:type="dxa"/>
          </w:tcPr>
          <w:p w:rsidR="00EA43E5" w:rsidRPr="00CF7D59" w:rsidRDefault="00EA43E5" w:rsidP="00EA43E5">
            <w:pPr>
              <w:pStyle w:val="af2"/>
              <w:rPr>
                <w:sz w:val="24"/>
                <w:szCs w:val="24"/>
              </w:rPr>
            </w:pPr>
            <w:r w:rsidRPr="00EA43E5">
              <w:rPr>
                <w:sz w:val="24"/>
                <w:szCs w:val="24"/>
              </w:rPr>
              <w:t>7810593626</w:t>
            </w:r>
          </w:p>
        </w:tc>
      </w:tr>
      <w:tr w:rsidR="00EA43E5" w:rsidRPr="00CF7D59" w:rsidTr="00EA43E5">
        <w:trPr>
          <w:trHeight w:val="720"/>
          <w:jc w:val="center"/>
        </w:trPr>
        <w:tc>
          <w:tcPr>
            <w:tcW w:w="1595" w:type="dxa"/>
            <w:vAlign w:val="center"/>
          </w:tcPr>
          <w:p w:rsidR="00EA43E5" w:rsidRPr="00EA43E5" w:rsidRDefault="00EA43E5" w:rsidP="00EA43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A43E5">
              <w:rPr>
                <w:sz w:val="24"/>
                <w:szCs w:val="24"/>
                <w:lang w:eastAsia="ru-RU"/>
              </w:rPr>
              <w:t>EA-36475</w:t>
            </w:r>
            <w:r w:rsidRPr="00EA43E5">
              <w:rPr>
                <w:sz w:val="24"/>
                <w:szCs w:val="24"/>
                <w:lang w:eastAsia="ru-RU"/>
              </w:rPr>
              <w:object w:dxaOrig="1440" w:dyaOrig="1440" w14:anchorId="70658496">
                <v:shape id="_x0000_i1295" type="#_x0000_t75" style="width:1in;height:18pt" o:ole="">
                  <v:imagedata r:id="rId13" o:title=""/>
                </v:shape>
                <w:control r:id="rId14" w:name="DefaultOcxName131" w:shapeid="_x0000_i1295"/>
              </w:object>
            </w:r>
          </w:p>
        </w:tc>
        <w:tc>
          <w:tcPr>
            <w:tcW w:w="3240" w:type="dxa"/>
          </w:tcPr>
          <w:p w:rsidR="00EA43E5" w:rsidRPr="00CF7D59" w:rsidRDefault="00EA43E5" w:rsidP="00EA43E5">
            <w:pPr>
              <w:pStyle w:val="af2"/>
              <w:rPr>
                <w:sz w:val="24"/>
                <w:szCs w:val="24"/>
              </w:rPr>
            </w:pPr>
            <w:r w:rsidRPr="00EA43E5">
              <w:rPr>
                <w:sz w:val="24"/>
                <w:szCs w:val="24"/>
              </w:rPr>
              <w:t>ОБЩЕСТВО С ОГРАНИЧЕННОЙ ОТВЕТСТВЕННОСТЬЮ "ТК ВИВА"</w:t>
            </w:r>
          </w:p>
        </w:tc>
        <w:tc>
          <w:tcPr>
            <w:tcW w:w="2828" w:type="dxa"/>
            <w:vAlign w:val="center"/>
          </w:tcPr>
          <w:p w:rsidR="00EA43E5" w:rsidRPr="00CF7D59" w:rsidRDefault="00855322" w:rsidP="00EA43E5">
            <w:pPr>
              <w:rPr>
                <w:sz w:val="24"/>
                <w:szCs w:val="24"/>
              </w:rPr>
            </w:pPr>
            <w:r w:rsidRPr="00855322">
              <w:rPr>
                <w:sz w:val="24"/>
                <w:szCs w:val="24"/>
              </w:rPr>
              <w:t>195030, Г САНКТ-ПЕТЕРБУРГ78, УЛ КОММУНЫ, ДОМ 67, ЛИТЕР К, ПОМ 1-Н,КОМН 4</w:t>
            </w:r>
          </w:p>
        </w:tc>
        <w:tc>
          <w:tcPr>
            <w:tcW w:w="1698" w:type="dxa"/>
          </w:tcPr>
          <w:p w:rsidR="00EA43E5" w:rsidRPr="00CF7D59" w:rsidRDefault="00EA43E5" w:rsidP="00EA43E5">
            <w:pPr>
              <w:pStyle w:val="af2"/>
              <w:rPr>
                <w:sz w:val="24"/>
                <w:szCs w:val="24"/>
              </w:rPr>
            </w:pPr>
            <w:r w:rsidRPr="00EA43E5">
              <w:rPr>
                <w:sz w:val="24"/>
                <w:szCs w:val="24"/>
              </w:rPr>
              <w:t>7806540068</w:t>
            </w:r>
          </w:p>
        </w:tc>
      </w:tr>
      <w:tr w:rsidR="00EA43E5" w:rsidRPr="00CF7D59" w:rsidTr="00EA43E5">
        <w:trPr>
          <w:trHeight w:val="720"/>
          <w:jc w:val="center"/>
        </w:trPr>
        <w:tc>
          <w:tcPr>
            <w:tcW w:w="1595" w:type="dxa"/>
            <w:vAlign w:val="center"/>
          </w:tcPr>
          <w:p w:rsidR="00EA43E5" w:rsidRPr="00EA43E5" w:rsidRDefault="00EA43E5" w:rsidP="00EA43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A43E5">
              <w:rPr>
                <w:sz w:val="24"/>
                <w:szCs w:val="24"/>
                <w:lang w:eastAsia="ru-RU"/>
              </w:rPr>
              <w:t>EA-36504</w:t>
            </w:r>
            <w:r w:rsidRPr="00EA43E5">
              <w:rPr>
                <w:sz w:val="24"/>
                <w:szCs w:val="24"/>
                <w:lang w:eastAsia="ru-RU"/>
              </w:rPr>
              <w:object w:dxaOrig="1440" w:dyaOrig="1440" w14:anchorId="694C949D">
                <v:shape id="_x0000_i1294" type="#_x0000_t75" style="width:1in;height:18pt" o:ole="">
                  <v:imagedata r:id="rId15" o:title=""/>
                </v:shape>
                <w:control r:id="rId16" w:name="DefaultOcxName191" w:shapeid="_x0000_i1294"/>
              </w:object>
            </w:r>
          </w:p>
        </w:tc>
        <w:tc>
          <w:tcPr>
            <w:tcW w:w="3240" w:type="dxa"/>
          </w:tcPr>
          <w:p w:rsidR="00EA43E5" w:rsidRPr="00CF7D59" w:rsidRDefault="00EA43E5" w:rsidP="00EA43E5">
            <w:pPr>
              <w:pStyle w:val="af2"/>
              <w:rPr>
                <w:sz w:val="24"/>
                <w:szCs w:val="24"/>
              </w:rPr>
            </w:pPr>
            <w:r w:rsidRPr="00EA43E5">
              <w:rPr>
                <w:sz w:val="24"/>
                <w:szCs w:val="24"/>
              </w:rPr>
              <w:t>ОБЩЕСТВО С ОГРАНИЧЕННОЙ ОТВЕТСТВЕННОСТЬЮ "РАЙНБУРГ"</w:t>
            </w:r>
          </w:p>
        </w:tc>
        <w:tc>
          <w:tcPr>
            <w:tcW w:w="2828" w:type="dxa"/>
            <w:vAlign w:val="center"/>
          </w:tcPr>
          <w:p w:rsidR="00EA43E5" w:rsidRPr="00CF7D59" w:rsidRDefault="00855322" w:rsidP="00EA43E5">
            <w:pPr>
              <w:rPr>
                <w:sz w:val="24"/>
                <w:szCs w:val="24"/>
              </w:rPr>
            </w:pPr>
            <w:r w:rsidRPr="00855322">
              <w:rPr>
                <w:sz w:val="24"/>
                <w:szCs w:val="24"/>
              </w:rPr>
              <w:t>199106, Г САНКТ-ПЕТЕРБУРГ78, ПР-КТ БОЛЬШОЙ В.О., ДОМ 80, ЛИТЕР А</w:t>
            </w:r>
          </w:p>
        </w:tc>
        <w:tc>
          <w:tcPr>
            <w:tcW w:w="1698" w:type="dxa"/>
          </w:tcPr>
          <w:p w:rsidR="00EA43E5" w:rsidRPr="00CF7D59" w:rsidRDefault="00EA43E5" w:rsidP="00EA43E5">
            <w:pPr>
              <w:pStyle w:val="af2"/>
              <w:rPr>
                <w:sz w:val="24"/>
                <w:szCs w:val="24"/>
              </w:rPr>
            </w:pPr>
            <w:r w:rsidRPr="00EA43E5">
              <w:rPr>
                <w:sz w:val="24"/>
                <w:szCs w:val="24"/>
              </w:rPr>
              <w:t>7801291308</w:t>
            </w:r>
          </w:p>
        </w:tc>
      </w:tr>
      <w:tr w:rsidR="00EA43E5" w:rsidRPr="00CF7D59" w:rsidTr="00EA43E5">
        <w:trPr>
          <w:trHeight w:val="720"/>
          <w:jc w:val="center"/>
        </w:trPr>
        <w:tc>
          <w:tcPr>
            <w:tcW w:w="1595" w:type="dxa"/>
            <w:vAlign w:val="center"/>
          </w:tcPr>
          <w:p w:rsidR="00EA43E5" w:rsidRPr="00EA43E5" w:rsidRDefault="00EA43E5" w:rsidP="00EA43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A43E5">
              <w:rPr>
                <w:sz w:val="24"/>
                <w:szCs w:val="24"/>
                <w:lang w:eastAsia="ru-RU"/>
              </w:rPr>
              <w:t>EA-36451</w:t>
            </w:r>
            <w:r w:rsidRPr="00EA43E5">
              <w:rPr>
                <w:sz w:val="24"/>
                <w:szCs w:val="24"/>
                <w:lang w:eastAsia="ru-RU"/>
              </w:rPr>
              <w:object w:dxaOrig="1440" w:dyaOrig="1440" w14:anchorId="02AD0420">
                <v:shape id="_x0000_i1293" type="#_x0000_t75" style="width:1in;height:18pt" o:ole="">
                  <v:imagedata r:id="rId17" o:title=""/>
                </v:shape>
                <w:control r:id="rId18" w:name="DefaultOcxName251" w:shapeid="_x0000_i1293"/>
              </w:object>
            </w:r>
          </w:p>
        </w:tc>
        <w:tc>
          <w:tcPr>
            <w:tcW w:w="3240" w:type="dxa"/>
          </w:tcPr>
          <w:p w:rsidR="00EA43E5" w:rsidRPr="00CF7D59" w:rsidRDefault="00EA43E5" w:rsidP="00EA43E5">
            <w:pPr>
              <w:pStyle w:val="af2"/>
              <w:rPr>
                <w:sz w:val="24"/>
                <w:szCs w:val="24"/>
              </w:rPr>
            </w:pPr>
            <w:r w:rsidRPr="00EA43E5">
              <w:rPr>
                <w:sz w:val="24"/>
                <w:szCs w:val="24"/>
              </w:rPr>
              <w:t>ОБЩЕСТВО С ОГРАНИЧЕННОЙ ОТВЕТСТВЕННОСТЬЮ "УМК"</w:t>
            </w:r>
          </w:p>
        </w:tc>
        <w:tc>
          <w:tcPr>
            <w:tcW w:w="2828" w:type="dxa"/>
            <w:vAlign w:val="center"/>
          </w:tcPr>
          <w:p w:rsidR="00EA43E5" w:rsidRPr="00CF7D59" w:rsidRDefault="00855322" w:rsidP="00EA43E5">
            <w:pPr>
              <w:rPr>
                <w:sz w:val="24"/>
                <w:szCs w:val="24"/>
              </w:rPr>
            </w:pPr>
            <w:r w:rsidRPr="00855322">
              <w:rPr>
                <w:sz w:val="24"/>
                <w:szCs w:val="24"/>
              </w:rPr>
              <w:t>141801, ОБЛ МОСКОВСКАЯ, Г ДМИТРОВ, УЛ ПРОМЫШЛЕННАЯ, СООРУЖЕНИЕ 50, ОФИС 203</w:t>
            </w:r>
          </w:p>
        </w:tc>
        <w:tc>
          <w:tcPr>
            <w:tcW w:w="1698" w:type="dxa"/>
          </w:tcPr>
          <w:p w:rsidR="00EA43E5" w:rsidRPr="00CF7D59" w:rsidRDefault="00EA43E5" w:rsidP="00EA43E5">
            <w:pPr>
              <w:pStyle w:val="af2"/>
              <w:rPr>
                <w:sz w:val="24"/>
                <w:szCs w:val="24"/>
              </w:rPr>
            </w:pPr>
            <w:r w:rsidRPr="00EA43E5">
              <w:rPr>
                <w:sz w:val="24"/>
                <w:szCs w:val="24"/>
              </w:rPr>
              <w:t>5007055030</w:t>
            </w:r>
          </w:p>
        </w:tc>
      </w:tr>
      <w:tr w:rsidR="00EA43E5" w:rsidRPr="00CF7D59" w:rsidTr="00EA43E5">
        <w:trPr>
          <w:trHeight w:val="720"/>
          <w:jc w:val="center"/>
        </w:trPr>
        <w:tc>
          <w:tcPr>
            <w:tcW w:w="1595" w:type="dxa"/>
            <w:vAlign w:val="center"/>
          </w:tcPr>
          <w:p w:rsidR="00EA43E5" w:rsidRPr="00EA43E5" w:rsidRDefault="00EA43E5" w:rsidP="00EA43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A43E5">
              <w:rPr>
                <w:sz w:val="24"/>
                <w:szCs w:val="24"/>
                <w:lang w:eastAsia="ru-RU"/>
              </w:rPr>
              <w:t>EA-36444</w:t>
            </w:r>
            <w:r w:rsidRPr="00EA43E5">
              <w:rPr>
                <w:sz w:val="24"/>
                <w:szCs w:val="24"/>
                <w:lang w:eastAsia="ru-RU"/>
              </w:rPr>
              <w:object w:dxaOrig="1440" w:dyaOrig="1440" w14:anchorId="5865DCE6">
                <v:shape id="_x0000_i1292" type="#_x0000_t75" style="width:1in;height:18pt" o:ole="">
                  <v:imagedata r:id="rId19" o:title=""/>
                </v:shape>
                <w:control r:id="rId20" w:name="DefaultOcxName311" w:shapeid="_x0000_i1292"/>
              </w:object>
            </w:r>
          </w:p>
        </w:tc>
        <w:tc>
          <w:tcPr>
            <w:tcW w:w="3240" w:type="dxa"/>
          </w:tcPr>
          <w:p w:rsidR="00EA43E5" w:rsidRPr="00CF7D59" w:rsidRDefault="00EA43E5" w:rsidP="00EA43E5">
            <w:pPr>
              <w:pStyle w:val="af2"/>
              <w:rPr>
                <w:sz w:val="24"/>
                <w:szCs w:val="24"/>
              </w:rPr>
            </w:pPr>
            <w:r w:rsidRPr="00EA43E5">
              <w:rPr>
                <w:sz w:val="24"/>
                <w:szCs w:val="24"/>
              </w:rPr>
              <w:t>Общество с ограниченной ответственностью "Диво Офис"</w:t>
            </w:r>
          </w:p>
        </w:tc>
        <w:tc>
          <w:tcPr>
            <w:tcW w:w="2828" w:type="dxa"/>
            <w:vAlign w:val="center"/>
          </w:tcPr>
          <w:p w:rsidR="00EA43E5" w:rsidRPr="00CF7D59" w:rsidRDefault="00855322" w:rsidP="00EA43E5">
            <w:pPr>
              <w:rPr>
                <w:sz w:val="24"/>
                <w:szCs w:val="24"/>
              </w:rPr>
            </w:pPr>
            <w:r w:rsidRPr="00855322">
              <w:rPr>
                <w:sz w:val="24"/>
                <w:szCs w:val="24"/>
              </w:rPr>
              <w:t>Россия, 190020, Санкт-Петербург г., Санкт-Петербург, Нарвский пр., ДОМ 24, ЛИТЕР А, ЭТ. ЦОК, Ч. ПОМ. 15Н</w:t>
            </w:r>
          </w:p>
        </w:tc>
        <w:tc>
          <w:tcPr>
            <w:tcW w:w="1698" w:type="dxa"/>
          </w:tcPr>
          <w:p w:rsidR="00EA43E5" w:rsidRPr="00CF7D59" w:rsidRDefault="00855322" w:rsidP="00EA43E5">
            <w:pPr>
              <w:pStyle w:val="af2"/>
              <w:rPr>
                <w:sz w:val="24"/>
                <w:szCs w:val="24"/>
              </w:rPr>
            </w:pPr>
            <w:r w:rsidRPr="00855322">
              <w:rPr>
                <w:sz w:val="24"/>
                <w:szCs w:val="24"/>
              </w:rPr>
              <w:t>7839438140</w:t>
            </w:r>
          </w:p>
        </w:tc>
      </w:tr>
      <w:tr w:rsidR="00EA43E5" w:rsidRPr="00CF7D59" w:rsidTr="00EA43E5">
        <w:trPr>
          <w:trHeight w:val="720"/>
          <w:jc w:val="center"/>
        </w:trPr>
        <w:tc>
          <w:tcPr>
            <w:tcW w:w="1595" w:type="dxa"/>
            <w:vAlign w:val="center"/>
          </w:tcPr>
          <w:p w:rsidR="00EA43E5" w:rsidRPr="00EA43E5" w:rsidRDefault="00EA43E5" w:rsidP="00EA43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A43E5">
              <w:rPr>
                <w:sz w:val="24"/>
                <w:szCs w:val="24"/>
                <w:lang w:eastAsia="ru-RU"/>
              </w:rPr>
              <w:t>EA-36445</w:t>
            </w:r>
            <w:r w:rsidRPr="00EA43E5">
              <w:rPr>
                <w:sz w:val="24"/>
                <w:szCs w:val="24"/>
                <w:lang w:eastAsia="ru-RU"/>
              </w:rPr>
              <w:object w:dxaOrig="1440" w:dyaOrig="1440" w14:anchorId="419B3326">
                <v:shape id="_x0000_i1291" type="#_x0000_t75" style="width:1in;height:18pt" o:ole="">
                  <v:imagedata r:id="rId21" o:title=""/>
                </v:shape>
                <w:control r:id="rId22" w:name="DefaultOcxName371" w:shapeid="_x0000_i1291"/>
              </w:object>
            </w:r>
          </w:p>
        </w:tc>
        <w:tc>
          <w:tcPr>
            <w:tcW w:w="3240" w:type="dxa"/>
          </w:tcPr>
          <w:p w:rsidR="00EA43E5" w:rsidRPr="00CF7D59" w:rsidRDefault="00855322" w:rsidP="00EA43E5">
            <w:pPr>
              <w:pStyle w:val="af2"/>
              <w:rPr>
                <w:sz w:val="24"/>
                <w:szCs w:val="24"/>
              </w:rPr>
            </w:pPr>
            <w:r w:rsidRPr="00855322">
              <w:rPr>
                <w:sz w:val="24"/>
                <w:szCs w:val="24"/>
              </w:rPr>
              <w:t>РЯБОВ ИЛЬЯ МИХАЙЛОВИЧ</w:t>
            </w:r>
          </w:p>
        </w:tc>
        <w:tc>
          <w:tcPr>
            <w:tcW w:w="2828" w:type="dxa"/>
            <w:vAlign w:val="center"/>
          </w:tcPr>
          <w:p w:rsidR="00EA43E5" w:rsidRPr="00CF7D59" w:rsidRDefault="00855322" w:rsidP="00855322">
            <w:pPr>
              <w:rPr>
                <w:sz w:val="24"/>
                <w:szCs w:val="24"/>
              </w:rPr>
            </w:pPr>
            <w:r w:rsidRPr="00855322">
              <w:rPr>
                <w:sz w:val="24"/>
                <w:szCs w:val="24"/>
              </w:rPr>
              <w:t>Г САНКТ-ПЕТЕРБУРГ78</w:t>
            </w:r>
          </w:p>
        </w:tc>
        <w:tc>
          <w:tcPr>
            <w:tcW w:w="1698" w:type="dxa"/>
          </w:tcPr>
          <w:p w:rsidR="00EA43E5" w:rsidRPr="00CF7D59" w:rsidRDefault="00855322" w:rsidP="00EA43E5">
            <w:pPr>
              <w:pStyle w:val="af2"/>
              <w:rPr>
                <w:sz w:val="24"/>
                <w:szCs w:val="24"/>
              </w:rPr>
            </w:pPr>
            <w:r w:rsidRPr="00855322">
              <w:rPr>
                <w:sz w:val="24"/>
                <w:szCs w:val="24"/>
              </w:rPr>
              <w:t>780218475732</w:t>
            </w:r>
          </w:p>
        </w:tc>
      </w:tr>
      <w:tr w:rsidR="00EA43E5" w:rsidRPr="00CF7D59" w:rsidTr="00EA43E5">
        <w:trPr>
          <w:trHeight w:val="720"/>
          <w:jc w:val="center"/>
        </w:trPr>
        <w:tc>
          <w:tcPr>
            <w:tcW w:w="1595" w:type="dxa"/>
            <w:vAlign w:val="center"/>
          </w:tcPr>
          <w:p w:rsidR="00EA43E5" w:rsidRPr="00EA43E5" w:rsidRDefault="00EA43E5" w:rsidP="00EA43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A43E5">
              <w:rPr>
                <w:sz w:val="24"/>
                <w:szCs w:val="24"/>
                <w:lang w:eastAsia="ru-RU"/>
              </w:rPr>
              <w:t>EA-36458</w:t>
            </w:r>
            <w:r w:rsidRPr="00EA43E5">
              <w:rPr>
                <w:sz w:val="24"/>
                <w:szCs w:val="24"/>
                <w:lang w:eastAsia="ru-RU"/>
              </w:rPr>
              <w:object w:dxaOrig="1440" w:dyaOrig="1440" w14:anchorId="53291697">
                <v:shape id="_x0000_i1290" type="#_x0000_t75" style="width:1in;height:18pt" o:ole="">
                  <v:imagedata r:id="rId23" o:title=""/>
                </v:shape>
                <w:control r:id="rId24" w:name="DefaultOcxName431" w:shapeid="_x0000_i1290"/>
              </w:object>
            </w:r>
          </w:p>
        </w:tc>
        <w:tc>
          <w:tcPr>
            <w:tcW w:w="3240" w:type="dxa"/>
          </w:tcPr>
          <w:p w:rsidR="00EA43E5" w:rsidRPr="00CF7D59" w:rsidRDefault="00855322" w:rsidP="00EA43E5">
            <w:pPr>
              <w:pStyle w:val="af2"/>
              <w:rPr>
                <w:sz w:val="24"/>
                <w:szCs w:val="24"/>
              </w:rPr>
            </w:pPr>
            <w:r w:rsidRPr="00855322">
              <w:rPr>
                <w:sz w:val="24"/>
                <w:szCs w:val="24"/>
              </w:rPr>
              <w:t>ОБЩЕСТВО С ОГРАНИЧЕННОЙ ОТВЕТСТВЕННОСТЬЮ "РОСЭЛ"</w:t>
            </w:r>
          </w:p>
        </w:tc>
        <w:tc>
          <w:tcPr>
            <w:tcW w:w="2828" w:type="dxa"/>
            <w:vAlign w:val="center"/>
          </w:tcPr>
          <w:p w:rsidR="00EA43E5" w:rsidRPr="00CF7D59" w:rsidRDefault="00855322" w:rsidP="00EA43E5">
            <w:pPr>
              <w:rPr>
                <w:sz w:val="24"/>
                <w:szCs w:val="24"/>
              </w:rPr>
            </w:pPr>
            <w:r w:rsidRPr="00855322">
              <w:rPr>
                <w:sz w:val="24"/>
                <w:szCs w:val="24"/>
              </w:rPr>
              <w:t>194292, Г САНКТ-ПЕТЕРБУРГ, УЛ ДОМОСТРОИТЕЛЬНАЯ, ДОМ 4, ЛИТЕР А, ОФИС 413</w:t>
            </w:r>
          </w:p>
        </w:tc>
        <w:tc>
          <w:tcPr>
            <w:tcW w:w="1698" w:type="dxa"/>
          </w:tcPr>
          <w:p w:rsidR="00EA43E5" w:rsidRPr="00CF7D59" w:rsidRDefault="00855322" w:rsidP="00EA43E5">
            <w:pPr>
              <w:pStyle w:val="af2"/>
              <w:rPr>
                <w:sz w:val="24"/>
                <w:szCs w:val="24"/>
              </w:rPr>
            </w:pPr>
            <w:r w:rsidRPr="00855322">
              <w:rPr>
                <w:sz w:val="24"/>
                <w:szCs w:val="24"/>
              </w:rPr>
              <w:t>4705025315</w:t>
            </w:r>
          </w:p>
        </w:tc>
      </w:tr>
    </w:tbl>
    <w:p w:rsidR="00911A12" w:rsidRPr="00CF7D59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CF7D59" w:rsidRDefault="00911A12" w:rsidP="00EA2039">
      <w:pPr>
        <w:ind w:firstLine="708"/>
        <w:jc w:val="both"/>
        <w:rPr>
          <w:sz w:val="24"/>
          <w:szCs w:val="24"/>
        </w:rPr>
      </w:pPr>
      <w:r w:rsidRPr="00CF7D59">
        <w:rPr>
          <w:sz w:val="24"/>
          <w:szCs w:val="24"/>
        </w:rPr>
        <w:t xml:space="preserve">Согласно протоколу проведения </w:t>
      </w:r>
      <w:r w:rsidR="00E660C3" w:rsidRPr="00CF7D59">
        <w:rPr>
          <w:sz w:val="24"/>
          <w:szCs w:val="24"/>
        </w:rPr>
        <w:t xml:space="preserve">электронного </w:t>
      </w:r>
      <w:r w:rsidRPr="00CF7D59">
        <w:rPr>
          <w:sz w:val="24"/>
          <w:szCs w:val="24"/>
        </w:rPr>
        <w:t>аукциона от</w:t>
      </w:r>
      <w:r w:rsidR="00EA2039" w:rsidRPr="00CF7D59">
        <w:rPr>
          <w:sz w:val="24"/>
          <w:szCs w:val="24"/>
        </w:rPr>
        <w:t xml:space="preserve"> </w:t>
      </w:r>
      <w:r w:rsidR="006745A6" w:rsidRPr="00CF7D59">
        <w:rPr>
          <w:b/>
          <w:sz w:val="24"/>
          <w:szCs w:val="24"/>
        </w:rPr>
        <w:t>0</w:t>
      </w:r>
      <w:r w:rsidR="00CB02FA" w:rsidRPr="00CF7D59">
        <w:rPr>
          <w:b/>
          <w:sz w:val="24"/>
          <w:szCs w:val="24"/>
        </w:rPr>
        <w:t>6</w:t>
      </w:r>
      <w:r w:rsidR="00E01444" w:rsidRPr="00CF7D59">
        <w:rPr>
          <w:b/>
          <w:sz w:val="24"/>
          <w:szCs w:val="24"/>
        </w:rPr>
        <w:t xml:space="preserve"> </w:t>
      </w:r>
      <w:r w:rsidR="00EA43E5">
        <w:rPr>
          <w:b/>
          <w:sz w:val="24"/>
          <w:szCs w:val="24"/>
        </w:rPr>
        <w:t>декабря</w:t>
      </w:r>
      <w:r w:rsidR="004E572E" w:rsidRPr="00CF7D59">
        <w:rPr>
          <w:b/>
          <w:sz w:val="24"/>
          <w:szCs w:val="24"/>
        </w:rPr>
        <w:t xml:space="preserve"> 2019 года</w:t>
      </w:r>
      <w:r w:rsidRPr="00CF7D59">
        <w:rPr>
          <w:sz w:val="24"/>
          <w:szCs w:val="24"/>
        </w:rPr>
        <w:t xml:space="preserve"> от участников </w:t>
      </w:r>
      <w:r w:rsidR="00E70E04" w:rsidRPr="00CF7D59">
        <w:rPr>
          <w:sz w:val="24"/>
          <w:szCs w:val="24"/>
        </w:rPr>
        <w:t>электронного</w:t>
      </w:r>
      <w:r w:rsidRPr="00CF7D59">
        <w:rPr>
          <w:sz w:val="24"/>
          <w:szCs w:val="24"/>
        </w:rPr>
        <w:t xml:space="preserve"> аукциона поступил</w:t>
      </w:r>
      <w:r w:rsidR="00E660C3" w:rsidRPr="00CF7D59">
        <w:rPr>
          <w:sz w:val="24"/>
          <w:szCs w:val="24"/>
        </w:rPr>
        <w:t>и</w:t>
      </w:r>
      <w:r w:rsidRPr="00CF7D59">
        <w:rPr>
          <w:sz w:val="24"/>
          <w:szCs w:val="24"/>
        </w:rPr>
        <w:t xml:space="preserve"> следующ</w:t>
      </w:r>
      <w:r w:rsidR="00E660C3" w:rsidRPr="00CF7D59">
        <w:rPr>
          <w:sz w:val="24"/>
          <w:szCs w:val="24"/>
        </w:rPr>
        <w:t>и</w:t>
      </w:r>
      <w:r w:rsidRPr="00CF7D59">
        <w:rPr>
          <w:sz w:val="24"/>
          <w:szCs w:val="24"/>
        </w:rPr>
        <w:t>е предложен</w:t>
      </w:r>
      <w:r w:rsidR="00E660C3" w:rsidRPr="00CF7D59">
        <w:rPr>
          <w:sz w:val="24"/>
          <w:szCs w:val="24"/>
        </w:rPr>
        <w:t>ия</w:t>
      </w:r>
      <w:r w:rsidRPr="00CF7D59">
        <w:rPr>
          <w:sz w:val="24"/>
          <w:szCs w:val="24"/>
        </w:rPr>
        <w:t xml:space="preserve"> о цене контракта:</w:t>
      </w:r>
    </w:p>
    <w:p w:rsidR="00EA2039" w:rsidRPr="00CF7D59" w:rsidRDefault="00EA2039" w:rsidP="00EA2039">
      <w:pPr>
        <w:ind w:firstLine="708"/>
        <w:jc w:val="both"/>
        <w:rPr>
          <w:sz w:val="24"/>
          <w:szCs w:val="24"/>
        </w:rPr>
      </w:pPr>
      <w:r w:rsidRPr="00CF7D59">
        <w:rPr>
          <w:sz w:val="24"/>
          <w:szCs w:val="24"/>
        </w:rPr>
        <w:t xml:space="preserve"> </w:t>
      </w:r>
    </w:p>
    <w:p w:rsidR="00156F70" w:rsidRPr="00CF7D59" w:rsidRDefault="00156F70" w:rsidP="00156F70">
      <w:pPr>
        <w:suppressAutoHyphens w:val="0"/>
        <w:rPr>
          <w:sz w:val="24"/>
          <w:szCs w:val="24"/>
          <w:lang w:eastAsia="ru-RU"/>
        </w:rPr>
      </w:pPr>
      <w:r w:rsidRPr="00CF7D59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42"/>
        <w:gridCol w:w="2550"/>
        <w:gridCol w:w="1843"/>
        <w:gridCol w:w="1451"/>
        <w:gridCol w:w="1732"/>
        <w:gridCol w:w="1857"/>
      </w:tblGrid>
      <w:tr w:rsidR="00EA43E5" w:rsidRPr="00EA43E5" w:rsidTr="00EA43E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EA43E5" w:rsidRPr="00EA43E5" w:rsidRDefault="00EA43E5" w:rsidP="00EA43E5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EA43E5">
              <w:rPr>
                <w:b/>
                <w:bCs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EA43E5" w:rsidRPr="00EA43E5" w:rsidRDefault="00EA43E5" w:rsidP="00EA43E5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EA43E5">
              <w:rPr>
                <w:b/>
                <w:bCs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EA43E5" w:rsidRPr="00EA43E5" w:rsidRDefault="00EA43E5" w:rsidP="00EA43E5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EA43E5">
              <w:rPr>
                <w:b/>
                <w:bCs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EA43E5" w:rsidRPr="00EA43E5" w:rsidRDefault="00EA43E5" w:rsidP="00EA43E5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EA43E5">
              <w:rPr>
                <w:b/>
                <w:bCs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EA43E5" w:rsidRPr="00EA43E5" w:rsidRDefault="00EA43E5" w:rsidP="00EA43E5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EA43E5">
              <w:rPr>
                <w:b/>
                <w:bCs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EA43E5" w:rsidRPr="00EA43E5" w:rsidRDefault="00EA43E5" w:rsidP="00EA43E5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EA43E5">
              <w:rPr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EA43E5" w:rsidRPr="00EA43E5" w:rsidTr="00EA43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3E5" w:rsidRPr="00EA43E5" w:rsidRDefault="00EA43E5" w:rsidP="00EA43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A43E5">
              <w:rPr>
                <w:sz w:val="24"/>
                <w:szCs w:val="24"/>
                <w:lang w:eastAsia="ru-RU"/>
              </w:rPr>
              <w:t>1</w:t>
            </w:r>
            <w:r w:rsidRPr="00EA43E5">
              <w:rPr>
                <w:sz w:val="24"/>
                <w:szCs w:val="24"/>
                <w:lang w:eastAsia="ru-RU"/>
              </w:rPr>
              <w:object w:dxaOrig="1440" w:dyaOrig="1440">
                <v:shape id="_x0000_i1234" type="#_x0000_t75" style="width:1in;height:18pt" o:ole="">
                  <v:imagedata r:id="rId25" o:title=""/>
                </v:shape>
                <w:control r:id="rId26" w:name="DefaultOcxName" w:shapeid="_x0000_i1234"/>
              </w:object>
            </w:r>
          </w:p>
        </w:tc>
        <w:tc>
          <w:tcPr>
            <w:tcW w:w="0" w:type="auto"/>
            <w:vAlign w:val="center"/>
            <w:hideMark/>
          </w:tcPr>
          <w:p w:rsidR="00EA43E5" w:rsidRPr="00EA43E5" w:rsidRDefault="00EA43E5" w:rsidP="00EA43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A43E5">
              <w:rPr>
                <w:sz w:val="24"/>
                <w:szCs w:val="24"/>
                <w:lang w:eastAsia="ru-RU"/>
              </w:rPr>
              <w:t>EA-36402</w:t>
            </w:r>
            <w:r w:rsidRPr="00EA43E5">
              <w:rPr>
                <w:sz w:val="24"/>
                <w:szCs w:val="24"/>
                <w:lang w:eastAsia="ru-RU"/>
              </w:rPr>
              <w:object w:dxaOrig="1440" w:dyaOrig="1440">
                <v:shape id="_x0000_i1233" type="#_x0000_t75" style="width:1in;height:18pt" o:ole="">
                  <v:imagedata r:id="rId9" o:title=""/>
                </v:shape>
                <w:control r:id="rId27" w:name="DefaultOcxName1" w:shapeid="_x0000_i1233"/>
              </w:object>
            </w:r>
          </w:p>
        </w:tc>
        <w:tc>
          <w:tcPr>
            <w:tcW w:w="0" w:type="auto"/>
            <w:vAlign w:val="center"/>
            <w:hideMark/>
          </w:tcPr>
          <w:p w:rsidR="00EA43E5" w:rsidRPr="00EA43E5" w:rsidRDefault="00EA43E5" w:rsidP="00EA43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A43E5">
              <w:rPr>
                <w:sz w:val="24"/>
                <w:szCs w:val="24"/>
                <w:lang w:eastAsia="ru-RU"/>
              </w:rPr>
              <w:t>967 208.12</w:t>
            </w:r>
            <w:r w:rsidRPr="00EA43E5">
              <w:rPr>
                <w:sz w:val="24"/>
                <w:szCs w:val="24"/>
                <w:lang w:eastAsia="ru-RU"/>
              </w:rPr>
              <w:object w:dxaOrig="1440" w:dyaOrig="1440">
                <v:shape id="_x0000_i1232" type="#_x0000_t75" style="width:1in;height:18pt" o:ole="">
                  <v:imagedata r:id="rId28" o:title=""/>
                </v:shape>
                <w:control r:id="rId29" w:name="DefaultOcxName2" w:shapeid="_x0000_i1232"/>
              </w:object>
            </w:r>
          </w:p>
        </w:tc>
        <w:tc>
          <w:tcPr>
            <w:tcW w:w="0" w:type="auto"/>
            <w:vAlign w:val="center"/>
            <w:hideMark/>
          </w:tcPr>
          <w:p w:rsidR="00EA43E5" w:rsidRPr="00EA43E5" w:rsidRDefault="00EA43E5" w:rsidP="00EA43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A43E5">
              <w:rPr>
                <w:sz w:val="24"/>
                <w:szCs w:val="24"/>
                <w:lang w:eastAsia="ru-RU"/>
              </w:rPr>
              <w:t>64.21</w:t>
            </w:r>
            <w:r w:rsidRPr="00EA43E5">
              <w:rPr>
                <w:sz w:val="24"/>
                <w:szCs w:val="24"/>
                <w:lang w:eastAsia="ru-RU"/>
              </w:rPr>
              <w:object w:dxaOrig="1440" w:dyaOrig="1440">
                <v:shape id="_x0000_i1231" type="#_x0000_t75" style="width:1in;height:18pt" o:ole="">
                  <v:imagedata r:id="rId30" o:title=""/>
                </v:shape>
                <w:control r:id="rId31" w:name="DefaultOcxName3" w:shapeid="_x0000_i1231"/>
              </w:object>
            </w:r>
          </w:p>
        </w:tc>
        <w:tc>
          <w:tcPr>
            <w:tcW w:w="0" w:type="auto"/>
            <w:vAlign w:val="center"/>
            <w:hideMark/>
          </w:tcPr>
          <w:p w:rsidR="00EA43E5" w:rsidRPr="00EA43E5" w:rsidRDefault="00EA43E5" w:rsidP="00EA43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A43E5">
              <w:rPr>
                <w:sz w:val="24"/>
                <w:szCs w:val="24"/>
                <w:lang w:eastAsia="ru-RU"/>
              </w:rPr>
              <w:t>На понижение ↓</w:t>
            </w:r>
            <w:r w:rsidRPr="00EA43E5">
              <w:rPr>
                <w:sz w:val="24"/>
                <w:szCs w:val="24"/>
                <w:lang w:eastAsia="ru-RU"/>
              </w:rPr>
              <w:object w:dxaOrig="1440" w:dyaOrig="1440">
                <v:shape id="_x0000_i1230" type="#_x0000_t75" style="width:1in;height:18pt" o:ole="">
                  <v:imagedata r:id="rId32" o:title=""/>
                </v:shape>
                <w:control r:id="rId33" w:name="DefaultOcxName4" w:shapeid="_x0000_i1230"/>
              </w:object>
            </w:r>
          </w:p>
        </w:tc>
        <w:tc>
          <w:tcPr>
            <w:tcW w:w="0" w:type="auto"/>
            <w:vAlign w:val="center"/>
            <w:hideMark/>
          </w:tcPr>
          <w:p w:rsidR="00EA43E5" w:rsidRPr="00EA43E5" w:rsidRDefault="00EA43E5" w:rsidP="00EA43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A43E5">
              <w:rPr>
                <w:sz w:val="24"/>
                <w:szCs w:val="24"/>
                <w:lang w:eastAsia="ru-RU"/>
              </w:rPr>
              <w:t>06.12.2019 12:38:18 (MSK+00:00)</w:t>
            </w:r>
            <w:r w:rsidRPr="00EA43E5">
              <w:rPr>
                <w:sz w:val="24"/>
                <w:szCs w:val="24"/>
                <w:lang w:eastAsia="ru-RU"/>
              </w:rPr>
              <w:object w:dxaOrig="1440" w:dyaOrig="1440">
                <v:shape id="_x0000_i1229" type="#_x0000_t75" style="width:1in;height:18pt" o:ole="">
                  <v:imagedata r:id="rId34" o:title=""/>
                </v:shape>
                <w:control r:id="rId35" w:name="DefaultOcxName5" w:shapeid="_x0000_i1229"/>
              </w:object>
            </w:r>
          </w:p>
        </w:tc>
      </w:tr>
      <w:tr w:rsidR="00EA43E5" w:rsidRPr="00EA43E5" w:rsidTr="00EA43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3E5" w:rsidRPr="00EA43E5" w:rsidRDefault="00EA43E5" w:rsidP="00EA43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A43E5">
              <w:rPr>
                <w:sz w:val="24"/>
                <w:szCs w:val="24"/>
                <w:lang w:eastAsia="ru-RU"/>
              </w:rPr>
              <w:t>2</w:t>
            </w:r>
            <w:r w:rsidRPr="00EA43E5">
              <w:rPr>
                <w:sz w:val="24"/>
                <w:szCs w:val="24"/>
                <w:lang w:eastAsia="ru-RU"/>
              </w:rPr>
              <w:object w:dxaOrig="1440" w:dyaOrig="1440">
                <v:shape id="_x0000_i1228" type="#_x0000_t75" style="width:1in;height:18pt" o:ole="">
                  <v:imagedata r:id="rId36" o:title=""/>
                </v:shape>
                <w:control r:id="rId37" w:name="DefaultOcxName6" w:shapeid="_x0000_i1228"/>
              </w:object>
            </w:r>
          </w:p>
        </w:tc>
        <w:tc>
          <w:tcPr>
            <w:tcW w:w="0" w:type="auto"/>
            <w:vAlign w:val="center"/>
            <w:hideMark/>
          </w:tcPr>
          <w:p w:rsidR="00EA43E5" w:rsidRPr="00EA43E5" w:rsidRDefault="00EA43E5" w:rsidP="00EA43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A43E5">
              <w:rPr>
                <w:sz w:val="24"/>
                <w:szCs w:val="24"/>
                <w:lang w:eastAsia="ru-RU"/>
              </w:rPr>
              <w:t>EA-36323</w:t>
            </w:r>
            <w:r w:rsidRPr="00EA43E5">
              <w:rPr>
                <w:sz w:val="24"/>
                <w:szCs w:val="24"/>
                <w:lang w:eastAsia="ru-RU"/>
              </w:rPr>
              <w:object w:dxaOrig="1440" w:dyaOrig="1440">
                <v:shape id="_x0000_i1227" type="#_x0000_t75" style="width:1in;height:18pt" o:ole="">
                  <v:imagedata r:id="rId11" o:title=""/>
                </v:shape>
                <w:control r:id="rId38" w:name="DefaultOcxName7" w:shapeid="_x0000_i1227"/>
              </w:object>
            </w:r>
          </w:p>
        </w:tc>
        <w:tc>
          <w:tcPr>
            <w:tcW w:w="0" w:type="auto"/>
            <w:vAlign w:val="center"/>
            <w:hideMark/>
          </w:tcPr>
          <w:p w:rsidR="00EA43E5" w:rsidRPr="00EA43E5" w:rsidRDefault="00EA43E5" w:rsidP="00EA43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A43E5">
              <w:rPr>
                <w:sz w:val="24"/>
                <w:szCs w:val="24"/>
                <w:lang w:eastAsia="ru-RU"/>
              </w:rPr>
              <w:t>980 719.56</w:t>
            </w:r>
            <w:r w:rsidRPr="00EA43E5">
              <w:rPr>
                <w:sz w:val="24"/>
                <w:szCs w:val="24"/>
                <w:lang w:eastAsia="ru-RU"/>
              </w:rPr>
              <w:object w:dxaOrig="1440" w:dyaOrig="1440">
                <v:shape id="_x0000_i1226" type="#_x0000_t75" style="width:1in;height:18pt" o:ole="">
                  <v:imagedata r:id="rId39" o:title=""/>
                </v:shape>
                <w:control r:id="rId40" w:name="DefaultOcxName8" w:shapeid="_x0000_i1226"/>
              </w:object>
            </w:r>
          </w:p>
        </w:tc>
        <w:tc>
          <w:tcPr>
            <w:tcW w:w="0" w:type="auto"/>
            <w:vAlign w:val="center"/>
            <w:hideMark/>
          </w:tcPr>
          <w:p w:rsidR="00EA43E5" w:rsidRPr="00EA43E5" w:rsidRDefault="00EA43E5" w:rsidP="00EA43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A43E5">
              <w:rPr>
                <w:sz w:val="24"/>
                <w:szCs w:val="24"/>
                <w:lang w:eastAsia="ru-RU"/>
              </w:rPr>
              <w:t>63.71</w:t>
            </w:r>
            <w:r w:rsidRPr="00EA43E5">
              <w:rPr>
                <w:sz w:val="24"/>
                <w:szCs w:val="24"/>
                <w:lang w:eastAsia="ru-RU"/>
              </w:rPr>
              <w:object w:dxaOrig="1440" w:dyaOrig="1440">
                <v:shape id="_x0000_i1225" type="#_x0000_t75" style="width:1in;height:18pt" o:ole="">
                  <v:imagedata r:id="rId41" o:title=""/>
                </v:shape>
                <w:control r:id="rId42" w:name="DefaultOcxName9" w:shapeid="_x0000_i1225"/>
              </w:object>
            </w:r>
          </w:p>
        </w:tc>
        <w:tc>
          <w:tcPr>
            <w:tcW w:w="0" w:type="auto"/>
            <w:vAlign w:val="center"/>
            <w:hideMark/>
          </w:tcPr>
          <w:p w:rsidR="00EA43E5" w:rsidRPr="00EA43E5" w:rsidRDefault="00EA43E5" w:rsidP="00EA43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A43E5">
              <w:rPr>
                <w:sz w:val="24"/>
                <w:szCs w:val="24"/>
                <w:lang w:eastAsia="ru-RU"/>
              </w:rPr>
              <w:t>На понижение ↓</w:t>
            </w:r>
            <w:r w:rsidRPr="00EA43E5">
              <w:rPr>
                <w:sz w:val="24"/>
                <w:szCs w:val="24"/>
                <w:lang w:eastAsia="ru-RU"/>
              </w:rPr>
              <w:object w:dxaOrig="1440" w:dyaOrig="1440">
                <v:shape id="_x0000_i1224" type="#_x0000_t75" style="width:1in;height:18pt" o:ole="">
                  <v:imagedata r:id="rId32" o:title=""/>
                </v:shape>
                <w:control r:id="rId43" w:name="DefaultOcxName10" w:shapeid="_x0000_i1224"/>
              </w:object>
            </w:r>
          </w:p>
        </w:tc>
        <w:tc>
          <w:tcPr>
            <w:tcW w:w="0" w:type="auto"/>
            <w:vAlign w:val="center"/>
            <w:hideMark/>
          </w:tcPr>
          <w:p w:rsidR="00EA43E5" w:rsidRPr="00EA43E5" w:rsidRDefault="00EA43E5" w:rsidP="00EA43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A43E5">
              <w:rPr>
                <w:sz w:val="24"/>
                <w:szCs w:val="24"/>
                <w:lang w:eastAsia="ru-RU"/>
              </w:rPr>
              <w:t>06.12.2019 12:36:37 (MSK+00:00)</w:t>
            </w:r>
            <w:r w:rsidRPr="00EA43E5">
              <w:rPr>
                <w:sz w:val="24"/>
                <w:szCs w:val="24"/>
                <w:lang w:eastAsia="ru-RU"/>
              </w:rPr>
              <w:object w:dxaOrig="1440" w:dyaOrig="1440">
                <v:shape id="_x0000_i1223" type="#_x0000_t75" style="width:1in;height:18pt" o:ole="">
                  <v:imagedata r:id="rId44" o:title=""/>
                </v:shape>
                <w:control r:id="rId45" w:name="DefaultOcxName11" w:shapeid="_x0000_i1223"/>
              </w:object>
            </w:r>
          </w:p>
        </w:tc>
      </w:tr>
      <w:tr w:rsidR="00EA43E5" w:rsidRPr="00EA43E5" w:rsidTr="00EA43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3E5" w:rsidRPr="00EA43E5" w:rsidRDefault="00EA43E5" w:rsidP="00EA43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A43E5">
              <w:rPr>
                <w:sz w:val="24"/>
                <w:szCs w:val="24"/>
                <w:lang w:eastAsia="ru-RU"/>
              </w:rPr>
              <w:t>3</w:t>
            </w:r>
            <w:r w:rsidRPr="00EA43E5">
              <w:rPr>
                <w:sz w:val="24"/>
                <w:szCs w:val="24"/>
                <w:lang w:eastAsia="ru-RU"/>
              </w:rPr>
              <w:object w:dxaOrig="1440" w:dyaOrig="1440">
                <v:shape id="_x0000_i1222" type="#_x0000_t75" style="width:1in;height:18pt" o:ole="">
                  <v:imagedata r:id="rId46" o:title=""/>
                </v:shape>
                <w:control r:id="rId47" w:name="DefaultOcxName12" w:shapeid="_x0000_i1222"/>
              </w:object>
            </w:r>
          </w:p>
        </w:tc>
        <w:tc>
          <w:tcPr>
            <w:tcW w:w="0" w:type="auto"/>
            <w:vAlign w:val="center"/>
            <w:hideMark/>
          </w:tcPr>
          <w:p w:rsidR="00EA43E5" w:rsidRPr="00EA43E5" w:rsidRDefault="00EA43E5" w:rsidP="00EA43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A43E5">
              <w:rPr>
                <w:sz w:val="24"/>
                <w:szCs w:val="24"/>
                <w:lang w:eastAsia="ru-RU"/>
              </w:rPr>
              <w:t>EA-36475</w:t>
            </w:r>
            <w:r w:rsidRPr="00EA43E5">
              <w:rPr>
                <w:sz w:val="24"/>
                <w:szCs w:val="24"/>
                <w:lang w:eastAsia="ru-RU"/>
              </w:rPr>
              <w:object w:dxaOrig="1440" w:dyaOrig="1440">
                <v:shape id="_x0000_i1221" type="#_x0000_t75" style="width:1in;height:18pt" o:ole="">
                  <v:imagedata r:id="rId13" o:title=""/>
                </v:shape>
                <w:control r:id="rId48" w:name="DefaultOcxName13" w:shapeid="_x0000_i1221"/>
              </w:object>
            </w:r>
          </w:p>
        </w:tc>
        <w:tc>
          <w:tcPr>
            <w:tcW w:w="0" w:type="auto"/>
            <w:vAlign w:val="center"/>
            <w:hideMark/>
          </w:tcPr>
          <w:p w:rsidR="00EA43E5" w:rsidRPr="00EA43E5" w:rsidRDefault="00EA43E5" w:rsidP="00EA43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A43E5">
              <w:rPr>
                <w:sz w:val="24"/>
                <w:szCs w:val="24"/>
                <w:lang w:eastAsia="ru-RU"/>
              </w:rPr>
              <w:t>1 061 788.56</w:t>
            </w:r>
            <w:r w:rsidRPr="00EA43E5">
              <w:rPr>
                <w:sz w:val="24"/>
                <w:szCs w:val="24"/>
                <w:lang w:eastAsia="ru-RU"/>
              </w:rPr>
              <w:object w:dxaOrig="1440" w:dyaOrig="1440">
                <v:shape id="_x0000_i1220" type="#_x0000_t75" style="width:1in;height:18pt" o:ole="">
                  <v:imagedata r:id="rId49" o:title=""/>
                </v:shape>
                <w:control r:id="rId50" w:name="DefaultOcxName14" w:shapeid="_x0000_i1220"/>
              </w:object>
            </w:r>
          </w:p>
        </w:tc>
        <w:tc>
          <w:tcPr>
            <w:tcW w:w="0" w:type="auto"/>
            <w:vAlign w:val="center"/>
            <w:hideMark/>
          </w:tcPr>
          <w:p w:rsidR="00EA43E5" w:rsidRPr="00EA43E5" w:rsidRDefault="00EA43E5" w:rsidP="00EA43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A43E5">
              <w:rPr>
                <w:sz w:val="24"/>
                <w:szCs w:val="24"/>
                <w:lang w:eastAsia="ru-RU"/>
              </w:rPr>
              <w:t>60.71</w:t>
            </w:r>
            <w:r w:rsidRPr="00EA43E5">
              <w:rPr>
                <w:sz w:val="24"/>
                <w:szCs w:val="24"/>
                <w:lang w:eastAsia="ru-RU"/>
              </w:rPr>
              <w:object w:dxaOrig="1440" w:dyaOrig="1440">
                <v:shape id="_x0000_i1219" type="#_x0000_t75" style="width:1in;height:18pt" o:ole="">
                  <v:imagedata r:id="rId51" o:title=""/>
                </v:shape>
                <w:control r:id="rId52" w:name="DefaultOcxName15" w:shapeid="_x0000_i1219"/>
              </w:object>
            </w:r>
          </w:p>
        </w:tc>
        <w:tc>
          <w:tcPr>
            <w:tcW w:w="0" w:type="auto"/>
            <w:vAlign w:val="center"/>
            <w:hideMark/>
          </w:tcPr>
          <w:p w:rsidR="00EA43E5" w:rsidRPr="00EA43E5" w:rsidRDefault="00EA43E5" w:rsidP="00EA43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A43E5">
              <w:rPr>
                <w:sz w:val="24"/>
                <w:szCs w:val="24"/>
                <w:lang w:eastAsia="ru-RU"/>
              </w:rPr>
              <w:t>На понижение ↓</w:t>
            </w:r>
            <w:r w:rsidRPr="00EA43E5">
              <w:rPr>
                <w:sz w:val="24"/>
                <w:szCs w:val="24"/>
                <w:lang w:eastAsia="ru-RU"/>
              </w:rPr>
              <w:object w:dxaOrig="1440" w:dyaOrig="1440">
                <v:shape id="_x0000_i1218" type="#_x0000_t75" style="width:1in;height:18pt" o:ole="">
                  <v:imagedata r:id="rId32" o:title=""/>
                </v:shape>
                <w:control r:id="rId53" w:name="DefaultOcxName16" w:shapeid="_x0000_i1218"/>
              </w:object>
            </w:r>
          </w:p>
        </w:tc>
        <w:tc>
          <w:tcPr>
            <w:tcW w:w="0" w:type="auto"/>
            <w:vAlign w:val="center"/>
            <w:hideMark/>
          </w:tcPr>
          <w:p w:rsidR="00EA43E5" w:rsidRPr="00EA43E5" w:rsidRDefault="00EA43E5" w:rsidP="00EA43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A43E5">
              <w:rPr>
                <w:sz w:val="24"/>
                <w:szCs w:val="24"/>
                <w:lang w:eastAsia="ru-RU"/>
              </w:rPr>
              <w:t>06.12.2019 12:28:19 (MSK+00:00)</w:t>
            </w:r>
            <w:r w:rsidRPr="00EA43E5">
              <w:rPr>
                <w:sz w:val="24"/>
                <w:szCs w:val="24"/>
                <w:lang w:eastAsia="ru-RU"/>
              </w:rPr>
              <w:object w:dxaOrig="1440" w:dyaOrig="1440">
                <v:shape id="_x0000_i1217" type="#_x0000_t75" style="width:1in;height:18pt" o:ole="">
                  <v:imagedata r:id="rId54" o:title=""/>
                </v:shape>
                <w:control r:id="rId55" w:name="DefaultOcxName17" w:shapeid="_x0000_i1217"/>
              </w:object>
            </w:r>
          </w:p>
        </w:tc>
      </w:tr>
      <w:tr w:rsidR="00EA43E5" w:rsidRPr="00EA43E5" w:rsidTr="00EA43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3E5" w:rsidRPr="00EA43E5" w:rsidRDefault="00EA43E5" w:rsidP="00EA43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A43E5">
              <w:rPr>
                <w:sz w:val="24"/>
                <w:szCs w:val="24"/>
                <w:lang w:eastAsia="ru-RU"/>
              </w:rPr>
              <w:t>4</w:t>
            </w:r>
            <w:r w:rsidRPr="00EA43E5">
              <w:rPr>
                <w:sz w:val="24"/>
                <w:szCs w:val="24"/>
                <w:lang w:eastAsia="ru-RU"/>
              </w:rPr>
              <w:object w:dxaOrig="1440" w:dyaOrig="1440">
                <v:shape id="_x0000_i1216" type="#_x0000_t75" style="width:1in;height:18pt" o:ole="">
                  <v:imagedata r:id="rId56" o:title=""/>
                </v:shape>
                <w:control r:id="rId57" w:name="DefaultOcxName18" w:shapeid="_x0000_i1216"/>
              </w:object>
            </w:r>
          </w:p>
        </w:tc>
        <w:tc>
          <w:tcPr>
            <w:tcW w:w="0" w:type="auto"/>
            <w:vAlign w:val="center"/>
            <w:hideMark/>
          </w:tcPr>
          <w:p w:rsidR="00EA43E5" w:rsidRPr="00EA43E5" w:rsidRDefault="00EA43E5" w:rsidP="00EA43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A43E5">
              <w:rPr>
                <w:sz w:val="24"/>
                <w:szCs w:val="24"/>
                <w:lang w:eastAsia="ru-RU"/>
              </w:rPr>
              <w:t>EA-36504</w:t>
            </w:r>
            <w:r w:rsidRPr="00EA43E5">
              <w:rPr>
                <w:sz w:val="24"/>
                <w:szCs w:val="24"/>
                <w:lang w:eastAsia="ru-RU"/>
              </w:rPr>
              <w:object w:dxaOrig="1440" w:dyaOrig="1440">
                <v:shape id="_x0000_i1215" type="#_x0000_t75" style="width:1in;height:18pt" o:ole="">
                  <v:imagedata r:id="rId15" o:title=""/>
                </v:shape>
                <w:control r:id="rId58" w:name="DefaultOcxName19" w:shapeid="_x0000_i1215"/>
              </w:object>
            </w:r>
          </w:p>
        </w:tc>
        <w:tc>
          <w:tcPr>
            <w:tcW w:w="0" w:type="auto"/>
            <w:vAlign w:val="center"/>
            <w:hideMark/>
          </w:tcPr>
          <w:p w:rsidR="00EA43E5" w:rsidRPr="00EA43E5" w:rsidRDefault="00EA43E5" w:rsidP="00EA43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A43E5">
              <w:rPr>
                <w:sz w:val="24"/>
                <w:szCs w:val="24"/>
                <w:lang w:eastAsia="ru-RU"/>
              </w:rPr>
              <w:t>1 301 460.16</w:t>
            </w:r>
            <w:r w:rsidRPr="00EA43E5">
              <w:rPr>
                <w:sz w:val="24"/>
                <w:szCs w:val="24"/>
                <w:lang w:eastAsia="ru-RU"/>
              </w:rPr>
              <w:object w:dxaOrig="1440" w:dyaOrig="1440">
                <v:shape id="_x0000_i1167" type="#_x0000_t75" style="width:1in;height:18pt" o:ole="">
                  <v:imagedata r:id="rId59" o:title=""/>
                </v:shape>
                <w:control r:id="rId60" w:name="DefaultOcxName20" w:shapeid="_x0000_i1167"/>
              </w:object>
            </w:r>
          </w:p>
        </w:tc>
        <w:tc>
          <w:tcPr>
            <w:tcW w:w="0" w:type="auto"/>
            <w:vAlign w:val="center"/>
            <w:hideMark/>
          </w:tcPr>
          <w:p w:rsidR="00EA43E5" w:rsidRPr="00EA43E5" w:rsidRDefault="00EA43E5" w:rsidP="00EA43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A43E5">
              <w:rPr>
                <w:sz w:val="24"/>
                <w:szCs w:val="24"/>
                <w:lang w:eastAsia="ru-RU"/>
              </w:rPr>
              <w:t>51.84</w:t>
            </w:r>
            <w:r w:rsidRPr="00EA43E5">
              <w:rPr>
                <w:sz w:val="24"/>
                <w:szCs w:val="24"/>
                <w:lang w:eastAsia="ru-RU"/>
              </w:rPr>
              <w:object w:dxaOrig="1440" w:dyaOrig="1440">
                <v:shape id="_x0000_i1166" type="#_x0000_t75" style="width:1in;height:18pt" o:ole="">
                  <v:imagedata r:id="rId61" o:title=""/>
                </v:shape>
                <w:control r:id="rId62" w:name="DefaultOcxName21" w:shapeid="_x0000_i1166"/>
              </w:object>
            </w:r>
          </w:p>
        </w:tc>
        <w:tc>
          <w:tcPr>
            <w:tcW w:w="0" w:type="auto"/>
            <w:vAlign w:val="center"/>
            <w:hideMark/>
          </w:tcPr>
          <w:p w:rsidR="00EA43E5" w:rsidRPr="00EA43E5" w:rsidRDefault="00EA43E5" w:rsidP="00EA43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A43E5">
              <w:rPr>
                <w:sz w:val="24"/>
                <w:szCs w:val="24"/>
                <w:lang w:eastAsia="ru-RU"/>
              </w:rPr>
              <w:t>На понижение ↓</w:t>
            </w:r>
            <w:r w:rsidRPr="00EA43E5">
              <w:rPr>
                <w:sz w:val="24"/>
                <w:szCs w:val="24"/>
                <w:lang w:eastAsia="ru-RU"/>
              </w:rPr>
              <w:object w:dxaOrig="1440" w:dyaOrig="1440">
                <v:shape id="_x0000_i1165" type="#_x0000_t75" style="width:1in;height:18pt" o:ole="">
                  <v:imagedata r:id="rId32" o:title=""/>
                </v:shape>
                <w:control r:id="rId63" w:name="DefaultOcxName22" w:shapeid="_x0000_i1165"/>
              </w:object>
            </w:r>
          </w:p>
        </w:tc>
        <w:tc>
          <w:tcPr>
            <w:tcW w:w="0" w:type="auto"/>
            <w:vAlign w:val="center"/>
            <w:hideMark/>
          </w:tcPr>
          <w:p w:rsidR="00EA43E5" w:rsidRPr="00EA43E5" w:rsidRDefault="00EA43E5" w:rsidP="00EA43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A43E5">
              <w:rPr>
                <w:sz w:val="24"/>
                <w:szCs w:val="24"/>
                <w:lang w:eastAsia="ru-RU"/>
              </w:rPr>
              <w:t>06.12.2019 12:16:38 (MSK+00:00)</w:t>
            </w:r>
            <w:r w:rsidRPr="00EA43E5">
              <w:rPr>
                <w:sz w:val="24"/>
                <w:szCs w:val="24"/>
                <w:lang w:eastAsia="ru-RU"/>
              </w:rPr>
              <w:object w:dxaOrig="1440" w:dyaOrig="1440">
                <v:shape id="_x0000_i1164" type="#_x0000_t75" style="width:1in;height:18pt" o:ole="">
                  <v:imagedata r:id="rId64" o:title=""/>
                </v:shape>
                <w:control r:id="rId65" w:name="DefaultOcxName23" w:shapeid="_x0000_i1164"/>
              </w:object>
            </w:r>
          </w:p>
        </w:tc>
      </w:tr>
      <w:tr w:rsidR="00EA43E5" w:rsidRPr="00EA43E5" w:rsidTr="00EA43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3E5" w:rsidRPr="00EA43E5" w:rsidRDefault="00EA43E5" w:rsidP="00EA43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A43E5">
              <w:rPr>
                <w:sz w:val="24"/>
                <w:szCs w:val="24"/>
                <w:lang w:eastAsia="ru-RU"/>
              </w:rPr>
              <w:t>5</w:t>
            </w:r>
            <w:r w:rsidRPr="00EA43E5">
              <w:rPr>
                <w:sz w:val="24"/>
                <w:szCs w:val="24"/>
                <w:lang w:eastAsia="ru-RU"/>
              </w:rPr>
              <w:object w:dxaOrig="1440" w:dyaOrig="1440">
                <v:shape id="_x0000_i1163" type="#_x0000_t75" style="width:1in;height:18pt" o:ole="">
                  <v:imagedata r:id="rId66" o:title=""/>
                </v:shape>
                <w:control r:id="rId67" w:name="DefaultOcxName24" w:shapeid="_x0000_i1163"/>
              </w:object>
            </w:r>
          </w:p>
        </w:tc>
        <w:tc>
          <w:tcPr>
            <w:tcW w:w="0" w:type="auto"/>
            <w:vAlign w:val="center"/>
            <w:hideMark/>
          </w:tcPr>
          <w:p w:rsidR="00EA43E5" w:rsidRPr="00EA43E5" w:rsidRDefault="00EA43E5" w:rsidP="00EA43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A43E5">
              <w:rPr>
                <w:sz w:val="24"/>
                <w:szCs w:val="24"/>
                <w:lang w:eastAsia="ru-RU"/>
              </w:rPr>
              <w:t>EA-36451</w:t>
            </w:r>
            <w:r w:rsidRPr="00EA43E5">
              <w:rPr>
                <w:sz w:val="24"/>
                <w:szCs w:val="24"/>
                <w:lang w:eastAsia="ru-RU"/>
              </w:rPr>
              <w:object w:dxaOrig="1440" w:dyaOrig="1440">
                <v:shape id="_x0000_i1156" type="#_x0000_t75" style="width:1in;height:18pt" o:ole="">
                  <v:imagedata r:id="rId17" o:title=""/>
                </v:shape>
                <w:control r:id="rId68" w:name="DefaultOcxName25" w:shapeid="_x0000_i1156"/>
              </w:object>
            </w:r>
          </w:p>
        </w:tc>
        <w:tc>
          <w:tcPr>
            <w:tcW w:w="0" w:type="auto"/>
            <w:vAlign w:val="center"/>
            <w:hideMark/>
          </w:tcPr>
          <w:p w:rsidR="00EA43E5" w:rsidRPr="00EA43E5" w:rsidRDefault="00EA43E5" w:rsidP="00EA43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A43E5">
              <w:rPr>
                <w:sz w:val="24"/>
                <w:szCs w:val="24"/>
                <w:lang w:eastAsia="ru-RU"/>
              </w:rPr>
              <w:t>1 314 971.60</w:t>
            </w:r>
            <w:r w:rsidRPr="00EA43E5">
              <w:rPr>
                <w:sz w:val="24"/>
                <w:szCs w:val="24"/>
                <w:lang w:eastAsia="ru-RU"/>
              </w:rPr>
              <w:object w:dxaOrig="1440" w:dyaOrig="1440">
                <v:shape id="_x0000_i1155" type="#_x0000_t75" style="width:1in;height:18pt" o:ole="">
                  <v:imagedata r:id="rId69" o:title=""/>
                </v:shape>
                <w:control r:id="rId70" w:name="DefaultOcxName26" w:shapeid="_x0000_i1155"/>
              </w:object>
            </w:r>
          </w:p>
        </w:tc>
        <w:tc>
          <w:tcPr>
            <w:tcW w:w="0" w:type="auto"/>
            <w:vAlign w:val="center"/>
            <w:hideMark/>
          </w:tcPr>
          <w:p w:rsidR="00EA43E5" w:rsidRPr="00EA43E5" w:rsidRDefault="00EA43E5" w:rsidP="00EA43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A43E5">
              <w:rPr>
                <w:sz w:val="24"/>
                <w:szCs w:val="24"/>
                <w:lang w:eastAsia="ru-RU"/>
              </w:rPr>
              <w:t>51.34</w:t>
            </w:r>
            <w:r w:rsidRPr="00EA43E5">
              <w:rPr>
                <w:sz w:val="24"/>
                <w:szCs w:val="24"/>
                <w:lang w:eastAsia="ru-RU"/>
              </w:rPr>
              <w:object w:dxaOrig="1440" w:dyaOrig="1440">
                <v:shape id="_x0000_i1154" type="#_x0000_t75" style="width:1in;height:18pt" o:ole="">
                  <v:imagedata r:id="rId71" o:title=""/>
                </v:shape>
                <w:control r:id="rId72" w:name="DefaultOcxName27" w:shapeid="_x0000_i1154"/>
              </w:object>
            </w:r>
          </w:p>
        </w:tc>
        <w:tc>
          <w:tcPr>
            <w:tcW w:w="0" w:type="auto"/>
            <w:vAlign w:val="center"/>
            <w:hideMark/>
          </w:tcPr>
          <w:p w:rsidR="00EA43E5" w:rsidRPr="00EA43E5" w:rsidRDefault="00EA43E5" w:rsidP="00EA43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A43E5">
              <w:rPr>
                <w:sz w:val="24"/>
                <w:szCs w:val="24"/>
                <w:lang w:eastAsia="ru-RU"/>
              </w:rPr>
              <w:t>На понижение ↓</w:t>
            </w:r>
            <w:r w:rsidRPr="00EA43E5">
              <w:rPr>
                <w:sz w:val="24"/>
                <w:szCs w:val="24"/>
                <w:lang w:eastAsia="ru-RU"/>
              </w:rPr>
              <w:object w:dxaOrig="1440" w:dyaOrig="1440">
                <v:shape id="_x0000_i1153" type="#_x0000_t75" style="width:1in;height:18pt" o:ole="">
                  <v:imagedata r:id="rId32" o:title=""/>
                </v:shape>
                <w:control r:id="rId73" w:name="DefaultOcxName28" w:shapeid="_x0000_i1153"/>
              </w:object>
            </w:r>
          </w:p>
        </w:tc>
        <w:tc>
          <w:tcPr>
            <w:tcW w:w="0" w:type="auto"/>
            <w:vAlign w:val="center"/>
            <w:hideMark/>
          </w:tcPr>
          <w:p w:rsidR="00EA43E5" w:rsidRPr="00EA43E5" w:rsidRDefault="00EA43E5" w:rsidP="00EA43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A43E5">
              <w:rPr>
                <w:sz w:val="24"/>
                <w:szCs w:val="24"/>
                <w:lang w:eastAsia="ru-RU"/>
              </w:rPr>
              <w:t>06.12.2019 12:16:18 (MSK+00:00)</w:t>
            </w:r>
            <w:r w:rsidRPr="00EA43E5">
              <w:rPr>
                <w:sz w:val="24"/>
                <w:szCs w:val="24"/>
                <w:lang w:eastAsia="ru-RU"/>
              </w:rPr>
              <w:object w:dxaOrig="1440" w:dyaOrig="1440">
                <v:shape id="_x0000_i1152" type="#_x0000_t75" style="width:1in;height:18pt" o:ole="">
                  <v:imagedata r:id="rId64" o:title=""/>
                </v:shape>
                <w:control r:id="rId74" w:name="DefaultOcxName29" w:shapeid="_x0000_i1152"/>
              </w:object>
            </w:r>
          </w:p>
        </w:tc>
      </w:tr>
      <w:tr w:rsidR="00EA43E5" w:rsidRPr="00EA43E5" w:rsidTr="00EA43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3E5" w:rsidRPr="00EA43E5" w:rsidRDefault="00EA43E5" w:rsidP="00EA43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A43E5">
              <w:rPr>
                <w:sz w:val="24"/>
                <w:szCs w:val="24"/>
                <w:lang w:eastAsia="ru-RU"/>
              </w:rPr>
              <w:t>6</w:t>
            </w:r>
            <w:r w:rsidRPr="00EA43E5">
              <w:rPr>
                <w:sz w:val="24"/>
                <w:szCs w:val="24"/>
                <w:lang w:eastAsia="ru-RU"/>
              </w:rPr>
              <w:object w:dxaOrig="1440" w:dyaOrig="1440">
                <v:shape id="_x0000_i1151" type="#_x0000_t75" style="width:1in;height:18pt" o:ole="">
                  <v:imagedata r:id="rId75" o:title=""/>
                </v:shape>
                <w:control r:id="rId76" w:name="DefaultOcxName30" w:shapeid="_x0000_i1151"/>
              </w:object>
            </w:r>
          </w:p>
        </w:tc>
        <w:tc>
          <w:tcPr>
            <w:tcW w:w="0" w:type="auto"/>
            <w:vAlign w:val="center"/>
            <w:hideMark/>
          </w:tcPr>
          <w:p w:rsidR="00EA43E5" w:rsidRPr="00EA43E5" w:rsidRDefault="00EA43E5" w:rsidP="00EA43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A43E5">
              <w:rPr>
                <w:sz w:val="24"/>
                <w:szCs w:val="24"/>
                <w:lang w:eastAsia="ru-RU"/>
              </w:rPr>
              <w:t>EA-36444</w:t>
            </w:r>
            <w:r w:rsidRPr="00EA43E5">
              <w:rPr>
                <w:sz w:val="24"/>
                <w:szCs w:val="24"/>
                <w:lang w:eastAsia="ru-RU"/>
              </w:rPr>
              <w:object w:dxaOrig="1440" w:dyaOrig="1440">
                <v:shape id="_x0000_i1144" type="#_x0000_t75" style="width:1in;height:18pt" o:ole="">
                  <v:imagedata r:id="rId19" o:title=""/>
                </v:shape>
                <w:control r:id="rId77" w:name="DefaultOcxName31" w:shapeid="_x0000_i1144"/>
              </w:object>
            </w:r>
          </w:p>
        </w:tc>
        <w:tc>
          <w:tcPr>
            <w:tcW w:w="0" w:type="auto"/>
            <w:vAlign w:val="center"/>
            <w:hideMark/>
          </w:tcPr>
          <w:p w:rsidR="00EA43E5" w:rsidRPr="00EA43E5" w:rsidRDefault="00EA43E5" w:rsidP="00EA43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A43E5">
              <w:rPr>
                <w:sz w:val="24"/>
                <w:szCs w:val="24"/>
                <w:lang w:eastAsia="ru-RU"/>
              </w:rPr>
              <w:t>1 558 177.50</w:t>
            </w:r>
            <w:r w:rsidRPr="00EA43E5">
              <w:rPr>
                <w:sz w:val="24"/>
                <w:szCs w:val="24"/>
                <w:lang w:eastAsia="ru-RU"/>
              </w:rPr>
              <w:object w:dxaOrig="1440" w:dyaOrig="1440">
                <v:shape id="_x0000_i1143" type="#_x0000_t75" style="width:1in;height:18pt" o:ole="">
                  <v:imagedata r:id="rId78" o:title=""/>
                </v:shape>
                <w:control r:id="rId79" w:name="DefaultOcxName32" w:shapeid="_x0000_i1143"/>
              </w:object>
            </w:r>
          </w:p>
        </w:tc>
        <w:tc>
          <w:tcPr>
            <w:tcW w:w="0" w:type="auto"/>
            <w:vAlign w:val="center"/>
            <w:hideMark/>
          </w:tcPr>
          <w:p w:rsidR="00EA43E5" w:rsidRPr="00EA43E5" w:rsidRDefault="00EA43E5" w:rsidP="00EA43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A43E5">
              <w:rPr>
                <w:sz w:val="24"/>
                <w:szCs w:val="24"/>
                <w:lang w:eastAsia="ru-RU"/>
              </w:rPr>
              <w:t>42.34</w:t>
            </w:r>
            <w:r w:rsidRPr="00EA43E5">
              <w:rPr>
                <w:sz w:val="24"/>
                <w:szCs w:val="24"/>
                <w:lang w:eastAsia="ru-RU"/>
              </w:rPr>
              <w:object w:dxaOrig="1440" w:dyaOrig="1440">
                <v:shape id="_x0000_i1142" type="#_x0000_t75" style="width:1in;height:18pt" o:ole="">
                  <v:imagedata r:id="rId80" o:title=""/>
                </v:shape>
                <w:control r:id="rId81" w:name="DefaultOcxName33" w:shapeid="_x0000_i1142"/>
              </w:object>
            </w:r>
          </w:p>
        </w:tc>
        <w:tc>
          <w:tcPr>
            <w:tcW w:w="0" w:type="auto"/>
            <w:vAlign w:val="center"/>
            <w:hideMark/>
          </w:tcPr>
          <w:p w:rsidR="00EA43E5" w:rsidRPr="00EA43E5" w:rsidRDefault="00EA43E5" w:rsidP="00EA43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A43E5">
              <w:rPr>
                <w:sz w:val="24"/>
                <w:szCs w:val="24"/>
                <w:lang w:eastAsia="ru-RU"/>
              </w:rPr>
              <w:t>На понижение ↓</w:t>
            </w:r>
            <w:r w:rsidRPr="00EA43E5">
              <w:rPr>
                <w:sz w:val="24"/>
                <w:szCs w:val="24"/>
                <w:lang w:eastAsia="ru-RU"/>
              </w:rPr>
              <w:object w:dxaOrig="1440" w:dyaOrig="1440">
                <v:shape id="_x0000_i1141" type="#_x0000_t75" style="width:1in;height:18pt" o:ole="">
                  <v:imagedata r:id="rId32" o:title=""/>
                </v:shape>
                <w:control r:id="rId82" w:name="DefaultOcxName34" w:shapeid="_x0000_i1141"/>
              </w:object>
            </w:r>
          </w:p>
        </w:tc>
        <w:tc>
          <w:tcPr>
            <w:tcW w:w="0" w:type="auto"/>
            <w:vAlign w:val="center"/>
            <w:hideMark/>
          </w:tcPr>
          <w:p w:rsidR="00EA43E5" w:rsidRPr="00EA43E5" w:rsidRDefault="00EA43E5" w:rsidP="00EA43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A43E5">
              <w:rPr>
                <w:sz w:val="24"/>
                <w:szCs w:val="24"/>
                <w:lang w:eastAsia="ru-RU"/>
              </w:rPr>
              <w:t>06.12.2019 12:12:55 (MSK+00:00)</w:t>
            </w:r>
            <w:r w:rsidRPr="00EA43E5">
              <w:rPr>
                <w:sz w:val="24"/>
                <w:szCs w:val="24"/>
                <w:lang w:eastAsia="ru-RU"/>
              </w:rPr>
              <w:object w:dxaOrig="1440" w:dyaOrig="1440">
                <v:shape id="_x0000_i1140" type="#_x0000_t75" style="width:1in;height:18pt" o:ole="">
                  <v:imagedata r:id="rId83" o:title=""/>
                </v:shape>
                <w:control r:id="rId84" w:name="DefaultOcxName35" w:shapeid="_x0000_i1140"/>
              </w:object>
            </w:r>
          </w:p>
        </w:tc>
      </w:tr>
      <w:tr w:rsidR="00EA43E5" w:rsidRPr="00EA43E5" w:rsidTr="00EA43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3E5" w:rsidRPr="00EA43E5" w:rsidRDefault="00EA43E5" w:rsidP="00EA43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A43E5">
              <w:rPr>
                <w:sz w:val="24"/>
                <w:szCs w:val="24"/>
                <w:lang w:eastAsia="ru-RU"/>
              </w:rPr>
              <w:t>7</w:t>
            </w:r>
            <w:r w:rsidRPr="00EA43E5">
              <w:rPr>
                <w:sz w:val="24"/>
                <w:szCs w:val="24"/>
                <w:lang w:eastAsia="ru-RU"/>
              </w:rPr>
              <w:object w:dxaOrig="1440" w:dyaOrig="1440">
                <v:shape id="_x0000_i1134" type="#_x0000_t75" style="width:1in;height:18pt" o:ole="">
                  <v:imagedata r:id="rId85" o:title=""/>
                </v:shape>
                <w:control r:id="rId86" w:name="DefaultOcxName36" w:shapeid="_x0000_i1134"/>
              </w:object>
            </w:r>
          </w:p>
        </w:tc>
        <w:tc>
          <w:tcPr>
            <w:tcW w:w="0" w:type="auto"/>
            <w:vAlign w:val="center"/>
            <w:hideMark/>
          </w:tcPr>
          <w:p w:rsidR="00EA43E5" w:rsidRPr="00EA43E5" w:rsidRDefault="00EA43E5" w:rsidP="00EA43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A43E5">
              <w:rPr>
                <w:sz w:val="24"/>
                <w:szCs w:val="24"/>
                <w:lang w:eastAsia="ru-RU"/>
              </w:rPr>
              <w:t>EA-36445</w:t>
            </w:r>
            <w:r w:rsidRPr="00EA43E5">
              <w:rPr>
                <w:sz w:val="24"/>
                <w:szCs w:val="24"/>
                <w:lang w:eastAsia="ru-RU"/>
              </w:rPr>
              <w:object w:dxaOrig="1440" w:dyaOrig="1440">
                <v:shape id="_x0000_i1133" type="#_x0000_t75" style="width:1in;height:18pt" o:ole="">
                  <v:imagedata r:id="rId21" o:title=""/>
                </v:shape>
                <w:control r:id="rId87" w:name="DefaultOcxName37" w:shapeid="_x0000_i1133"/>
              </w:object>
            </w:r>
          </w:p>
        </w:tc>
        <w:tc>
          <w:tcPr>
            <w:tcW w:w="0" w:type="auto"/>
            <w:vAlign w:val="center"/>
            <w:hideMark/>
          </w:tcPr>
          <w:p w:rsidR="00EA43E5" w:rsidRPr="00EA43E5" w:rsidRDefault="00EA43E5" w:rsidP="00EA43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A43E5">
              <w:rPr>
                <w:sz w:val="24"/>
                <w:szCs w:val="24"/>
                <w:lang w:eastAsia="ru-RU"/>
              </w:rPr>
              <w:t>1 809 465.68</w:t>
            </w:r>
            <w:r w:rsidRPr="00EA43E5">
              <w:rPr>
                <w:sz w:val="24"/>
                <w:szCs w:val="24"/>
                <w:lang w:eastAsia="ru-RU"/>
              </w:rPr>
              <w:object w:dxaOrig="1440" w:dyaOrig="1440">
                <v:shape id="_x0000_i1132" type="#_x0000_t75" style="width:1in;height:18pt" o:ole="">
                  <v:imagedata r:id="rId88" o:title=""/>
                </v:shape>
                <w:control r:id="rId89" w:name="DefaultOcxName38" w:shapeid="_x0000_i1132"/>
              </w:object>
            </w:r>
          </w:p>
        </w:tc>
        <w:tc>
          <w:tcPr>
            <w:tcW w:w="0" w:type="auto"/>
            <w:vAlign w:val="center"/>
            <w:hideMark/>
          </w:tcPr>
          <w:p w:rsidR="00EA43E5" w:rsidRPr="00EA43E5" w:rsidRDefault="00EA43E5" w:rsidP="00EA43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A43E5">
              <w:rPr>
                <w:sz w:val="24"/>
                <w:szCs w:val="24"/>
                <w:lang w:eastAsia="ru-RU"/>
              </w:rPr>
              <w:t>33.04</w:t>
            </w:r>
            <w:r w:rsidRPr="00EA43E5">
              <w:rPr>
                <w:sz w:val="24"/>
                <w:szCs w:val="24"/>
                <w:lang w:eastAsia="ru-RU"/>
              </w:rPr>
              <w:object w:dxaOrig="1440" w:dyaOrig="1440">
                <v:shape id="_x0000_i1131" type="#_x0000_t75" style="width:1in;height:18pt" o:ole="">
                  <v:imagedata r:id="rId90" o:title=""/>
                </v:shape>
                <w:control r:id="rId91" w:name="DefaultOcxName39" w:shapeid="_x0000_i1131"/>
              </w:object>
            </w:r>
          </w:p>
        </w:tc>
        <w:tc>
          <w:tcPr>
            <w:tcW w:w="0" w:type="auto"/>
            <w:vAlign w:val="center"/>
            <w:hideMark/>
          </w:tcPr>
          <w:p w:rsidR="00EA43E5" w:rsidRPr="00EA43E5" w:rsidRDefault="00EA43E5" w:rsidP="00EA43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A43E5">
              <w:rPr>
                <w:sz w:val="24"/>
                <w:szCs w:val="24"/>
                <w:lang w:eastAsia="ru-RU"/>
              </w:rPr>
              <w:t>На понижение ↓</w:t>
            </w:r>
            <w:r w:rsidRPr="00EA43E5">
              <w:rPr>
                <w:sz w:val="24"/>
                <w:szCs w:val="24"/>
                <w:lang w:eastAsia="ru-RU"/>
              </w:rPr>
              <w:object w:dxaOrig="1440" w:dyaOrig="1440">
                <v:shape id="_x0000_i1130" type="#_x0000_t75" style="width:1in;height:18pt" o:ole="">
                  <v:imagedata r:id="rId32" o:title=""/>
                </v:shape>
                <w:control r:id="rId92" w:name="DefaultOcxName40" w:shapeid="_x0000_i1130"/>
              </w:object>
            </w:r>
          </w:p>
        </w:tc>
        <w:tc>
          <w:tcPr>
            <w:tcW w:w="0" w:type="auto"/>
            <w:vAlign w:val="center"/>
            <w:hideMark/>
          </w:tcPr>
          <w:p w:rsidR="00EA43E5" w:rsidRPr="00EA43E5" w:rsidRDefault="00EA43E5" w:rsidP="00EA43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A43E5">
              <w:rPr>
                <w:sz w:val="24"/>
                <w:szCs w:val="24"/>
                <w:lang w:eastAsia="ru-RU"/>
              </w:rPr>
              <w:t>06.12.2019 12:09:11 (MSK+00:00)</w:t>
            </w:r>
            <w:r w:rsidRPr="00EA43E5">
              <w:rPr>
                <w:sz w:val="24"/>
                <w:szCs w:val="24"/>
                <w:lang w:eastAsia="ru-RU"/>
              </w:rPr>
              <w:object w:dxaOrig="1440" w:dyaOrig="1440">
                <v:shape id="_x0000_i1129" type="#_x0000_t75" style="width:1in;height:18pt" o:ole="">
                  <v:imagedata r:id="rId93" o:title=""/>
                </v:shape>
                <w:control r:id="rId94" w:name="DefaultOcxName41" w:shapeid="_x0000_i1129"/>
              </w:object>
            </w:r>
          </w:p>
        </w:tc>
      </w:tr>
      <w:tr w:rsidR="00EA43E5" w:rsidRPr="00EA43E5" w:rsidTr="00EA43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43E5" w:rsidRPr="00EA43E5" w:rsidRDefault="00EA43E5" w:rsidP="00EA43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A43E5">
              <w:rPr>
                <w:sz w:val="24"/>
                <w:szCs w:val="24"/>
                <w:lang w:eastAsia="ru-RU"/>
              </w:rPr>
              <w:t>8</w:t>
            </w:r>
            <w:r w:rsidRPr="00EA43E5">
              <w:rPr>
                <w:sz w:val="24"/>
                <w:szCs w:val="24"/>
                <w:lang w:eastAsia="ru-RU"/>
              </w:rPr>
              <w:object w:dxaOrig="1440" w:dyaOrig="1440">
                <v:shape id="_x0000_i1128" type="#_x0000_t75" style="width:1in;height:18pt" o:ole="">
                  <v:imagedata r:id="rId95" o:title=""/>
                </v:shape>
                <w:control r:id="rId96" w:name="DefaultOcxName42" w:shapeid="_x0000_i1128"/>
              </w:object>
            </w:r>
          </w:p>
        </w:tc>
        <w:tc>
          <w:tcPr>
            <w:tcW w:w="0" w:type="auto"/>
            <w:vAlign w:val="center"/>
            <w:hideMark/>
          </w:tcPr>
          <w:p w:rsidR="00EA43E5" w:rsidRPr="00EA43E5" w:rsidRDefault="00EA43E5" w:rsidP="00EA43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A43E5">
              <w:rPr>
                <w:sz w:val="24"/>
                <w:szCs w:val="24"/>
                <w:lang w:eastAsia="ru-RU"/>
              </w:rPr>
              <w:t>EA-36458</w:t>
            </w:r>
            <w:r w:rsidRPr="00EA43E5">
              <w:rPr>
                <w:sz w:val="24"/>
                <w:szCs w:val="24"/>
                <w:lang w:eastAsia="ru-RU"/>
              </w:rPr>
              <w:object w:dxaOrig="1440" w:dyaOrig="1440">
                <v:shape id="_x0000_i1122" type="#_x0000_t75" style="width:1in;height:18pt" o:ole="">
                  <v:imagedata r:id="rId23" o:title=""/>
                </v:shape>
                <w:control r:id="rId97" w:name="DefaultOcxName43" w:shapeid="_x0000_i1122"/>
              </w:object>
            </w:r>
          </w:p>
        </w:tc>
        <w:tc>
          <w:tcPr>
            <w:tcW w:w="0" w:type="auto"/>
            <w:vAlign w:val="center"/>
            <w:hideMark/>
          </w:tcPr>
          <w:p w:rsidR="00EA43E5" w:rsidRPr="00EA43E5" w:rsidRDefault="00EA43E5" w:rsidP="00EA43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A43E5">
              <w:rPr>
                <w:sz w:val="24"/>
                <w:szCs w:val="24"/>
                <w:lang w:eastAsia="ru-RU"/>
              </w:rPr>
              <w:t>1 999 692.70</w:t>
            </w:r>
            <w:r w:rsidRPr="00EA43E5">
              <w:rPr>
                <w:sz w:val="24"/>
                <w:szCs w:val="24"/>
                <w:lang w:eastAsia="ru-RU"/>
              </w:rPr>
              <w:object w:dxaOrig="1440" w:dyaOrig="1440">
                <v:shape id="_x0000_i1121" type="#_x0000_t75" style="width:1in;height:18pt" o:ole="">
                  <v:imagedata r:id="rId98" o:title=""/>
                </v:shape>
                <w:control r:id="rId99" w:name="DefaultOcxName44" w:shapeid="_x0000_i1121"/>
              </w:object>
            </w:r>
          </w:p>
        </w:tc>
        <w:tc>
          <w:tcPr>
            <w:tcW w:w="0" w:type="auto"/>
            <w:vAlign w:val="center"/>
            <w:hideMark/>
          </w:tcPr>
          <w:p w:rsidR="00EA43E5" w:rsidRPr="00EA43E5" w:rsidRDefault="00EA43E5" w:rsidP="00EA43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A43E5">
              <w:rPr>
                <w:sz w:val="24"/>
                <w:szCs w:val="24"/>
                <w:lang w:eastAsia="ru-RU"/>
              </w:rPr>
              <w:t>26.00</w:t>
            </w:r>
            <w:r w:rsidRPr="00EA43E5">
              <w:rPr>
                <w:sz w:val="24"/>
                <w:szCs w:val="24"/>
                <w:lang w:eastAsia="ru-RU"/>
              </w:rPr>
              <w:object w:dxaOrig="1440" w:dyaOrig="1440">
                <v:shape id="_x0000_i1120" type="#_x0000_t75" style="width:1in;height:18pt" o:ole="">
                  <v:imagedata r:id="rId100" o:title=""/>
                </v:shape>
                <w:control r:id="rId101" w:name="DefaultOcxName45" w:shapeid="_x0000_i1120"/>
              </w:object>
            </w:r>
          </w:p>
        </w:tc>
        <w:tc>
          <w:tcPr>
            <w:tcW w:w="0" w:type="auto"/>
            <w:vAlign w:val="center"/>
            <w:hideMark/>
          </w:tcPr>
          <w:p w:rsidR="00EA43E5" w:rsidRPr="00EA43E5" w:rsidRDefault="00EA43E5" w:rsidP="00EA43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A43E5">
              <w:rPr>
                <w:sz w:val="24"/>
                <w:szCs w:val="24"/>
                <w:lang w:eastAsia="ru-RU"/>
              </w:rPr>
              <w:t>На понижение ↓</w:t>
            </w:r>
            <w:r w:rsidRPr="00EA43E5">
              <w:rPr>
                <w:sz w:val="24"/>
                <w:szCs w:val="24"/>
                <w:lang w:eastAsia="ru-RU"/>
              </w:rPr>
              <w:object w:dxaOrig="1440" w:dyaOrig="1440">
                <v:shape id="_x0000_i1119" type="#_x0000_t75" style="width:1in;height:18pt" o:ole="">
                  <v:imagedata r:id="rId32" o:title=""/>
                </v:shape>
                <w:control r:id="rId102" w:name="DefaultOcxName46" w:shapeid="_x0000_i1119"/>
              </w:object>
            </w:r>
          </w:p>
        </w:tc>
        <w:tc>
          <w:tcPr>
            <w:tcW w:w="0" w:type="auto"/>
            <w:vAlign w:val="center"/>
            <w:hideMark/>
          </w:tcPr>
          <w:p w:rsidR="00EA43E5" w:rsidRPr="00EA43E5" w:rsidRDefault="00EA43E5" w:rsidP="00EA43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A43E5">
              <w:rPr>
                <w:sz w:val="24"/>
                <w:szCs w:val="24"/>
                <w:lang w:eastAsia="ru-RU"/>
              </w:rPr>
              <w:t>06.12.2019 12:06:41 (MSK+00:00)</w:t>
            </w:r>
          </w:p>
        </w:tc>
      </w:tr>
    </w:tbl>
    <w:p w:rsidR="00E01444" w:rsidRPr="00CF7D59" w:rsidRDefault="00E01444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val="en-US"/>
        </w:rPr>
      </w:pPr>
    </w:p>
    <w:p w:rsidR="00911A12" w:rsidRPr="00CF7D59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CF7D59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CF7D59">
        <w:rPr>
          <w:sz w:val="24"/>
          <w:szCs w:val="24"/>
        </w:rPr>
        <w:t xml:space="preserve">электронном </w:t>
      </w:r>
      <w:r w:rsidRPr="00CF7D59">
        <w:rPr>
          <w:sz w:val="24"/>
          <w:szCs w:val="24"/>
        </w:rPr>
        <w:t xml:space="preserve">аукционе участников, принявших участие в </w:t>
      </w:r>
      <w:r w:rsidR="00295C8D" w:rsidRPr="00CF7D59">
        <w:rPr>
          <w:sz w:val="24"/>
          <w:szCs w:val="24"/>
        </w:rPr>
        <w:t>электронном</w:t>
      </w:r>
      <w:r w:rsidRPr="00CF7D59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CF7D59">
        <w:rPr>
          <w:sz w:val="24"/>
          <w:szCs w:val="24"/>
          <w:lang w:eastAsia="ru-RU"/>
        </w:rPr>
        <w:t xml:space="preserve"> </w:t>
      </w:r>
      <w:r w:rsidRPr="00CF7D59">
        <w:rPr>
          <w:sz w:val="24"/>
          <w:szCs w:val="24"/>
        </w:rPr>
        <w:t>(ред. от 28.12.2013)</w:t>
      </w:r>
      <w:r w:rsidRPr="00CF7D59">
        <w:rPr>
          <w:sz w:val="24"/>
          <w:szCs w:val="24"/>
          <w:lang w:eastAsia="ru-RU"/>
        </w:rPr>
        <w:t xml:space="preserve"> </w:t>
      </w:r>
      <w:r w:rsidRPr="00CF7D59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CF7D59">
        <w:rPr>
          <w:sz w:val="24"/>
          <w:szCs w:val="24"/>
        </w:rPr>
        <w:t xml:space="preserve"> электронном</w:t>
      </w:r>
      <w:r w:rsidRPr="00CF7D59">
        <w:rPr>
          <w:sz w:val="24"/>
          <w:szCs w:val="24"/>
        </w:rPr>
        <w:t xml:space="preserve"> аукционе</w:t>
      </w:r>
      <w:r w:rsidR="00E660C3" w:rsidRPr="00CF7D59">
        <w:rPr>
          <w:sz w:val="24"/>
          <w:szCs w:val="24"/>
        </w:rPr>
        <w:t>,</w:t>
      </w:r>
      <w:r w:rsidRPr="00CF7D59">
        <w:rPr>
          <w:sz w:val="24"/>
          <w:szCs w:val="24"/>
        </w:rPr>
        <w:t xml:space="preserve"> приняла решение:</w:t>
      </w:r>
    </w:p>
    <w:p w:rsidR="00911A12" w:rsidRPr="00CF7D59" w:rsidRDefault="00911A12" w:rsidP="00911A12">
      <w:pPr>
        <w:jc w:val="both"/>
        <w:rPr>
          <w:sz w:val="24"/>
          <w:szCs w:val="24"/>
        </w:rPr>
      </w:pPr>
    </w:p>
    <w:p w:rsidR="00911A12" w:rsidRPr="00CF7D59" w:rsidRDefault="00911A12" w:rsidP="00911A12">
      <w:pPr>
        <w:jc w:val="both"/>
        <w:rPr>
          <w:sz w:val="24"/>
          <w:szCs w:val="24"/>
        </w:rPr>
      </w:pPr>
      <w:r w:rsidRPr="00CF7D59">
        <w:rPr>
          <w:sz w:val="24"/>
          <w:szCs w:val="24"/>
        </w:rPr>
        <w:t>РЕШИЛИ:</w:t>
      </w:r>
    </w:p>
    <w:p w:rsidR="00911A12" w:rsidRPr="00CF7D59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CF7D59">
        <w:rPr>
          <w:sz w:val="24"/>
          <w:szCs w:val="24"/>
        </w:rPr>
        <w:t xml:space="preserve">Вторые части заявок на участие в </w:t>
      </w:r>
      <w:r w:rsidR="00E660C3" w:rsidRPr="00CF7D59">
        <w:rPr>
          <w:sz w:val="24"/>
          <w:szCs w:val="24"/>
        </w:rPr>
        <w:t xml:space="preserve">электронном </w:t>
      </w:r>
      <w:r w:rsidRPr="00CF7D59">
        <w:rPr>
          <w:sz w:val="24"/>
          <w:szCs w:val="24"/>
        </w:rPr>
        <w:t>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CF7D59" w:rsidRPr="00CF7D59" w:rsidTr="00ED1084">
        <w:trPr>
          <w:trHeight w:val="194"/>
        </w:trPr>
        <w:tc>
          <w:tcPr>
            <w:tcW w:w="9747" w:type="dxa"/>
          </w:tcPr>
          <w:p w:rsidR="00CF7D59" w:rsidRPr="00CF7D59" w:rsidRDefault="00EA43E5" w:rsidP="00EA43E5">
            <w:pPr>
              <w:pStyle w:val="af2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ИП </w:t>
            </w:r>
            <w:r w:rsidRPr="00EA43E5">
              <w:rPr>
                <w:sz w:val="24"/>
                <w:szCs w:val="24"/>
                <w:shd w:val="clear" w:color="auto" w:fill="FFFFFF"/>
              </w:rPr>
              <w:t>ЛОГИНОВА ИРИНА ИВАНОВНА</w:t>
            </w:r>
          </w:p>
        </w:tc>
      </w:tr>
      <w:tr w:rsidR="00CF7D59" w:rsidRPr="00CF7D59" w:rsidTr="00ED1084">
        <w:trPr>
          <w:trHeight w:val="87"/>
        </w:trPr>
        <w:tc>
          <w:tcPr>
            <w:tcW w:w="9747" w:type="dxa"/>
          </w:tcPr>
          <w:p w:rsidR="00CF7D59" w:rsidRDefault="00EA43E5" w:rsidP="00EA43E5">
            <w:pPr>
              <w:pStyle w:val="af2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r w:rsidRPr="00EA43E5">
              <w:rPr>
                <w:sz w:val="24"/>
                <w:szCs w:val="24"/>
              </w:rPr>
              <w:t>ОБЩЕСТВО С ОГРАНИЧЕННОЙ ОТВЕТСТВЕННОСТЬЮ "ПБУ КОНСАЛТ"</w:t>
            </w:r>
          </w:p>
          <w:p w:rsidR="00EA43E5" w:rsidRDefault="00EA43E5" w:rsidP="00EA43E5">
            <w:pPr>
              <w:pStyle w:val="af2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r w:rsidRPr="00EA43E5">
              <w:rPr>
                <w:sz w:val="24"/>
                <w:szCs w:val="24"/>
              </w:rPr>
              <w:t>ОБЩЕСТВО С ОГРАНИЧЕННОЙ ОТВЕТСТВЕННОСТЬЮ "ТК ВИВА"</w:t>
            </w:r>
          </w:p>
          <w:p w:rsidR="00EA43E5" w:rsidRDefault="00EA43E5" w:rsidP="00EA43E5">
            <w:pPr>
              <w:pStyle w:val="af2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r w:rsidRPr="00EA43E5">
              <w:rPr>
                <w:sz w:val="24"/>
                <w:szCs w:val="24"/>
              </w:rPr>
              <w:t>ОБЩЕСТВО С ОГРАНИЧЕННОЙ ОТВЕТСТВЕННОСТЬЮ "РАЙНБУРГ"</w:t>
            </w:r>
          </w:p>
          <w:p w:rsidR="00EA43E5" w:rsidRDefault="00EA43E5" w:rsidP="00EA43E5">
            <w:pPr>
              <w:pStyle w:val="af2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r w:rsidRPr="00EA43E5">
              <w:rPr>
                <w:sz w:val="24"/>
                <w:szCs w:val="24"/>
              </w:rPr>
              <w:t>ОБЩЕСТВО С ОГРАНИЧЕННОЙ ОТВЕТСТВЕННОСТЬЮ "УМК"</w:t>
            </w:r>
          </w:p>
          <w:p w:rsidR="00EA43E5" w:rsidRDefault="00855322" w:rsidP="00855322">
            <w:pPr>
              <w:pStyle w:val="af2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r w:rsidRPr="00855322">
              <w:rPr>
                <w:sz w:val="24"/>
                <w:szCs w:val="24"/>
              </w:rPr>
              <w:t>Общество с ограниченной ответственностью "Диво Офис"</w:t>
            </w:r>
          </w:p>
          <w:p w:rsidR="00855322" w:rsidRDefault="00855322" w:rsidP="00855322">
            <w:pPr>
              <w:pStyle w:val="af2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</w:t>
            </w:r>
            <w:r w:rsidRPr="00855322">
              <w:rPr>
                <w:sz w:val="24"/>
                <w:szCs w:val="24"/>
              </w:rPr>
              <w:t>РЯБОВ ИЛЬЯ МИХАЙЛОВИЧ</w:t>
            </w:r>
          </w:p>
          <w:p w:rsidR="00855322" w:rsidRPr="00CF7D59" w:rsidRDefault="00855322" w:rsidP="00855322">
            <w:pPr>
              <w:pStyle w:val="af2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r w:rsidRPr="00855322">
              <w:rPr>
                <w:sz w:val="24"/>
                <w:szCs w:val="24"/>
              </w:rPr>
              <w:t>ОБЩЕСТВО С ОГРАНИЧЕННОЙ ОТВЕТСТВЕННОСТЬЮ "РОСЭЛ"</w:t>
            </w:r>
          </w:p>
        </w:tc>
      </w:tr>
    </w:tbl>
    <w:p w:rsidR="00911A12" w:rsidRPr="00CF7D59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CF7D59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CF7D59">
        <w:rPr>
          <w:sz w:val="24"/>
          <w:szCs w:val="24"/>
          <w:lang w:eastAsia="ru-RU"/>
        </w:rPr>
        <w:t xml:space="preserve"> и </w:t>
      </w:r>
      <w:r w:rsidRPr="00CF7D59">
        <w:rPr>
          <w:sz w:val="24"/>
          <w:szCs w:val="24"/>
        </w:rPr>
        <w:t>документацией об аукционе в электронной форме.</w:t>
      </w:r>
    </w:p>
    <w:p w:rsidR="004D3A64" w:rsidRPr="00CF7D59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CF7D59" w:rsidRDefault="00C559C9" w:rsidP="00C559C9">
      <w:pPr>
        <w:jc w:val="both"/>
        <w:rPr>
          <w:sz w:val="24"/>
          <w:szCs w:val="24"/>
          <w:u w:val="single"/>
        </w:rPr>
      </w:pPr>
      <w:r w:rsidRPr="00CF7D59">
        <w:rPr>
          <w:sz w:val="24"/>
          <w:szCs w:val="24"/>
          <w:u w:val="single"/>
        </w:rPr>
        <w:t>ГОЛОСОВАНИЕ:</w:t>
      </w:r>
    </w:p>
    <w:p w:rsidR="00C559C9" w:rsidRPr="00CF7D59" w:rsidRDefault="00C559C9" w:rsidP="00C559C9">
      <w:pPr>
        <w:jc w:val="both"/>
        <w:rPr>
          <w:sz w:val="24"/>
          <w:szCs w:val="24"/>
          <w:u w:val="single"/>
        </w:rPr>
      </w:pPr>
    </w:p>
    <w:p w:rsidR="00663516" w:rsidRPr="00CF7D59" w:rsidRDefault="00F25D64" w:rsidP="00663516">
      <w:pPr>
        <w:jc w:val="both"/>
        <w:rPr>
          <w:sz w:val="24"/>
          <w:szCs w:val="24"/>
          <w:u w:val="single"/>
        </w:rPr>
      </w:pPr>
      <w:r w:rsidRPr="00CF7D59">
        <w:rPr>
          <w:sz w:val="24"/>
          <w:szCs w:val="24"/>
        </w:rPr>
        <w:t xml:space="preserve">И.П. Федуняк – «за», </w:t>
      </w:r>
      <w:r w:rsidR="00CF7D59" w:rsidRPr="00CF7D59">
        <w:rPr>
          <w:sz w:val="24"/>
          <w:szCs w:val="24"/>
        </w:rPr>
        <w:t>Сталевская А.В.</w:t>
      </w:r>
      <w:r w:rsidR="00C6528D" w:rsidRPr="00CF7D59">
        <w:rPr>
          <w:sz w:val="24"/>
          <w:szCs w:val="24"/>
        </w:rPr>
        <w:t xml:space="preserve"> – «за»</w:t>
      </w:r>
      <w:r w:rsidR="00CB02FA" w:rsidRPr="00CF7D59">
        <w:rPr>
          <w:sz w:val="24"/>
          <w:szCs w:val="24"/>
        </w:rPr>
        <w:t xml:space="preserve">, </w:t>
      </w:r>
      <w:r w:rsidR="00CF7D59" w:rsidRPr="00CF7D59">
        <w:rPr>
          <w:sz w:val="24"/>
          <w:szCs w:val="24"/>
        </w:rPr>
        <w:t>Кашинцева С.В.</w:t>
      </w:r>
      <w:r w:rsidR="00CB02FA" w:rsidRPr="00CF7D59">
        <w:rPr>
          <w:sz w:val="24"/>
          <w:szCs w:val="24"/>
        </w:rPr>
        <w:t xml:space="preserve"> – «за».</w:t>
      </w:r>
    </w:p>
    <w:p w:rsidR="00F25D64" w:rsidRPr="00CF7D59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CF7D59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CF7D59" w:rsidRDefault="00DE6872" w:rsidP="00295C8D">
      <w:pPr>
        <w:jc w:val="both"/>
        <w:rPr>
          <w:b/>
          <w:sz w:val="24"/>
          <w:szCs w:val="24"/>
        </w:rPr>
      </w:pPr>
      <w:r w:rsidRPr="00CF7D59">
        <w:rPr>
          <w:sz w:val="24"/>
          <w:szCs w:val="24"/>
        </w:rPr>
        <w:t xml:space="preserve">Признать победителем </w:t>
      </w:r>
      <w:r w:rsidR="00E660C3" w:rsidRPr="00CF7D59">
        <w:rPr>
          <w:sz w:val="24"/>
          <w:szCs w:val="24"/>
        </w:rPr>
        <w:t xml:space="preserve">электронного </w:t>
      </w:r>
      <w:r w:rsidRPr="00CF7D59">
        <w:rPr>
          <w:sz w:val="24"/>
          <w:szCs w:val="24"/>
        </w:rPr>
        <w:t xml:space="preserve">аукциона участника аукциона с </w:t>
      </w:r>
      <w:r w:rsidR="00B66BD4" w:rsidRPr="00CF7D59">
        <w:rPr>
          <w:sz w:val="24"/>
          <w:szCs w:val="24"/>
        </w:rPr>
        <w:t>порядковым</w:t>
      </w:r>
      <w:r w:rsidRPr="00CF7D59">
        <w:rPr>
          <w:sz w:val="24"/>
          <w:szCs w:val="24"/>
        </w:rPr>
        <w:t xml:space="preserve"> номером заявки </w:t>
      </w:r>
      <w:r w:rsidRPr="00CF7D59">
        <w:rPr>
          <w:b/>
          <w:sz w:val="24"/>
          <w:szCs w:val="24"/>
        </w:rPr>
        <w:t>№</w:t>
      </w:r>
      <w:r w:rsidRPr="00CF7D59">
        <w:rPr>
          <w:sz w:val="24"/>
          <w:szCs w:val="24"/>
        </w:rPr>
        <w:t xml:space="preserve"> </w:t>
      </w:r>
      <w:r w:rsidR="00EA43E5" w:rsidRPr="00EA43E5">
        <w:rPr>
          <w:sz w:val="24"/>
          <w:szCs w:val="24"/>
          <w:lang w:eastAsia="ru-RU"/>
        </w:rPr>
        <w:t>EA-36402</w:t>
      </w:r>
      <w:r w:rsidRPr="00CF7D59">
        <w:rPr>
          <w:b/>
          <w:sz w:val="24"/>
          <w:szCs w:val="24"/>
        </w:rPr>
        <w:t>–</w:t>
      </w:r>
      <w:r w:rsidR="00EA43E5">
        <w:rPr>
          <w:b/>
          <w:sz w:val="24"/>
          <w:szCs w:val="24"/>
        </w:rPr>
        <w:t xml:space="preserve"> ИП</w:t>
      </w:r>
      <w:r w:rsidR="004E572E" w:rsidRPr="00CF7D59">
        <w:rPr>
          <w:b/>
          <w:sz w:val="24"/>
          <w:szCs w:val="24"/>
        </w:rPr>
        <w:t xml:space="preserve"> </w:t>
      </w:r>
      <w:r w:rsidR="00EA43E5" w:rsidRPr="00EA43E5">
        <w:rPr>
          <w:b/>
          <w:sz w:val="24"/>
          <w:szCs w:val="24"/>
        </w:rPr>
        <w:t>ЛОГИНОВА ИРИНА ИВАНОВНА</w:t>
      </w:r>
      <w:r w:rsidR="00EA2039" w:rsidRPr="00CF7D59">
        <w:rPr>
          <w:rStyle w:val="afa"/>
          <w:sz w:val="24"/>
          <w:szCs w:val="24"/>
        </w:rPr>
        <w:t xml:space="preserve"> </w:t>
      </w:r>
      <w:r w:rsidR="00CA0599" w:rsidRPr="00CF7D59">
        <w:rPr>
          <w:rStyle w:val="afa"/>
          <w:sz w:val="24"/>
          <w:szCs w:val="24"/>
        </w:rPr>
        <w:t xml:space="preserve">- </w:t>
      </w:r>
      <w:r w:rsidRPr="00CF7D59">
        <w:rPr>
          <w:sz w:val="24"/>
          <w:szCs w:val="24"/>
        </w:rPr>
        <w:t xml:space="preserve">с ценой контракта </w:t>
      </w:r>
      <w:r w:rsidR="00EA43E5" w:rsidRPr="00EA43E5">
        <w:rPr>
          <w:b/>
          <w:sz w:val="24"/>
          <w:szCs w:val="24"/>
        </w:rPr>
        <w:t>967 208.12</w:t>
      </w:r>
      <w:r w:rsidR="00EA43E5">
        <w:rPr>
          <w:b/>
          <w:sz w:val="24"/>
          <w:szCs w:val="24"/>
        </w:rPr>
        <w:t xml:space="preserve"> </w:t>
      </w:r>
      <w:r w:rsidRPr="00CF7D59">
        <w:rPr>
          <w:b/>
          <w:sz w:val="24"/>
          <w:szCs w:val="24"/>
        </w:rPr>
        <w:t>руб.</w:t>
      </w:r>
    </w:p>
    <w:p w:rsidR="00DE6872" w:rsidRPr="00CF7D59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CF7D59" w:rsidRDefault="00C559C9" w:rsidP="00C559C9">
      <w:pPr>
        <w:jc w:val="both"/>
        <w:rPr>
          <w:sz w:val="24"/>
          <w:szCs w:val="24"/>
          <w:u w:val="single"/>
        </w:rPr>
      </w:pPr>
      <w:r w:rsidRPr="00CF7D59">
        <w:rPr>
          <w:sz w:val="24"/>
          <w:szCs w:val="24"/>
          <w:u w:val="single"/>
        </w:rPr>
        <w:t>ГОЛОСОВАНИЕ:</w:t>
      </w:r>
    </w:p>
    <w:p w:rsidR="00C559C9" w:rsidRPr="00CF7D59" w:rsidRDefault="00C559C9" w:rsidP="00C559C9">
      <w:pPr>
        <w:jc w:val="both"/>
        <w:rPr>
          <w:sz w:val="24"/>
          <w:szCs w:val="24"/>
          <w:u w:val="single"/>
        </w:rPr>
      </w:pPr>
    </w:p>
    <w:p w:rsidR="00CF7D59" w:rsidRPr="00CF7D59" w:rsidRDefault="00CF7D59" w:rsidP="00CF7D59">
      <w:pPr>
        <w:jc w:val="both"/>
        <w:rPr>
          <w:sz w:val="24"/>
          <w:szCs w:val="24"/>
          <w:u w:val="single"/>
        </w:rPr>
      </w:pPr>
      <w:r w:rsidRPr="00CF7D59">
        <w:rPr>
          <w:sz w:val="24"/>
          <w:szCs w:val="24"/>
        </w:rPr>
        <w:t>И.П. Федуняк – «за», Сталевская А.В. – «за», Кашинцева С.В. – «за».</w:t>
      </w:r>
    </w:p>
    <w:p w:rsidR="007B6F27" w:rsidRPr="00CF7D59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CF7D59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CF7D59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CF7D59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CF7D59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CF7D59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CF7D59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E01444" w:rsidRPr="00CF7D59">
        <w:rPr>
          <w:bCs/>
          <w:sz w:val="24"/>
          <w:szCs w:val="24"/>
        </w:rPr>
        <w:t>gz.lot-online.ru</w:t>
      </w:r>
      <w:r w:rsidRPr="00CF7D59">
        <w:rPr>
          <w:bCs/>
          <w:sz w:val="24"/>
          <w:szCs w:val="24"/>
        </w:rPr>
        <w:t>.</w:t>
      </w:r>
    </w:p>
    <w:p w:rsidR="00C559C9" w:rsidRPr="00CF7D59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CF7D59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CF7D59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CF7D59">
        <w:rPr>
          <w:sz w:val="24"/>
          <w:szCs w:val="24"/>
        </w:rPr>
        <w:t>аукциона</w:t>
      </w:r>
    </w:p>
    <w:p w:rsidR="00C559C9" w:rsidRPr="00CF7D59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CF7D59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CF7D59">
        <w:rPr>
          <w:sz w:val="24"/>
          <w:szCs w:val="24"/>
        </w:rPr>
        <w:t>Подписи:</w:t>
      </w:r>
    </w:p>
    <w:p w:rsidR="007773A3" w:rsidRPr="00CF7D59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CF7D59" w:rsidRPr="00CF7D59" w:rsidTr="00EA43E5">
        <w:trPr>
          <w:trHeight w:val="397"/>
        </w:trPr>
        <w:tc>
          <w:tcPr>
            <w:tcW w:w="5637" w:type="dxa"/>
          </w:tcPr>
          <w:p w:rsidR="00CF7D59" w:rsidRPr="00CF7D59" w:rsidRDefault="00CF7D59" w:rsidP="00CF7D59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CF7D5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CF7D59" w:rsidRPr="00CF7D59" w:rsidRDefault="00CF7D59" w:rsidP="00CF7D59">
            <w:pPr>
              <w:spacing w:after="100" w:afterAutospacing="1"/>
              <w:rPr>
                <w:sz w:val="24"/>
                <w:szCs w:val="24"/>
              </w:rPr>
            </w:pPr>
            <w:r w:rsidRPr="00CF7D59">
              <w:rPr>
                <w:sz w:val="24"/>
                <w:szCs w:val="24"/>
              </w:rPr>
              <w:t>Федуняк Иван Павлович</w:t>
            </w:r>
          </w:p>
        </w:tc>
      </w:tr>
      <w:tr w:rsidR="00CF7D59" w:rsidRPr="00CF7D59" w:rsidTr="00EA43E5">
        <w:trPr>
          <w:trHeight w:val="397"/>
        </w:trPr>
        <w:tc>
          <w:tcPr>
            <w:tcW w:w="5637" w:type="dxa"/>
          </w:tcPr>
          <w:p w:rsidR="00CF7D59" w:rsidRPr="00CF7D59" w:rsidRDefault="00CF7D59" w:rsidP="00CF7D59">
            <w:pPr>
              <w:jc w:val="right"/>
              <w:rPr>
                <w:sz w:val="24"/>
                <w:szCs w:val="24"/>
              </w:rPr>
            </w:pPr>
            <w:r w:rsidRPr="00CF7D59">
              <w:rPr>
                <w:sz w:val="24"/>
                <w:szCs w:val="24"/>
              </w:rPr>
              <w:t>_________________________</w:t>
            </w:r>
          </w:p>
          <w:p w:rsidR="00CF7D59" w:rsidRPr="00CF7D59" w:rsidRDefault="00CF7D59" w:rsidP="00CF7D59">
            <w:pPr>
              <w:jc w:val="right"/>
              <w:rPr>
                <w:sz w:val="24"/>
                <w:szCs w:val="24"/>
              </w:rPr>
            </w:pPr>
          </w:p>
          <w:p w:rsidR="00CF7D59" w:rsidRPr="00CF7D59" w:rsidRDefault="00CF7D59" w:rsidP="00CF7D59">
            <w:pPr>
              <w:jc w:val="right"/>
              <w:rPr>
                <w:sz w:val="24"/>
                <w:szCs w:val="24"/>
              </w:rPr>
            </w:pPr>
            <w:r w:rsidRPr="00CF7D59">
              <w:rPr>
                <w:sz w:val="24"/>
                <w:szCs w:val="24"/>
              </w:rPr>
              <w:t>_________________________</w:t>
            </w:r>
          </w:p>
          <w:p w:rsidR="00CF7D59" w:rsidRPr="00CF7D59" w:rsidRDefault="00CF7D59" w:rsidP="00CF7D59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CF7D59" w:rsidRPr="00CF7D59" w:rsidRDefault="00CF7D59" w:rsidP="00CF7D59">
            <w:pPr>
              <w:spacing w:after="100" w:afterAutospacing="1"/>
              <w:rPr>
                <w:sz w:val="24"/>
                <w:szCs w:val="24"/>
              </w:rPr>
            </w:pPr>
            <w:r w:rsidRPr="00CF7D59">
              <w:rPr>
                <w:sz w:val="24"/>
                <w:szCs w:val="24"/>
              </w:rPr>
              <w:t xml:space="preserve">Сталевская Анна Владимировна </w:t>
            </w:r>
          </w:p>
          <w:p w:rsidR="00CF7D59" w:rsidRPr="00CF7D59" w:rsidRDefault="00CF7D59" w:rsidP="00CF7D59">
            <w:pPr>
              <w:spacing w:after="100" w:afterAutospacing="1"/>
              <w:rPr>
                <w:sz w:val="24"/>
                <w:szCs w:val="24"/>
              </w:rPr>
            </w:pPr>
            <w:r w:rsidRPr="00CF7D59">
              <w:rPr>
                <w:sz w:val="24"/>
                <w:szCs w:val="24"/>
              </w:rPr>
              <w:t xml:space="preserve">Кашинцева Светлана Владимировна </w:t>
            </w:r>
          </w:p>
        </w:tc>
      </w:tr>
      <w:tr w:rsidR="00CF7D59" w:rsidRPr="00CF7D59" w:rsidTr="00EA43E5">
        <w:trPr>
          <w:trHeight w:val="397"/>
        </w:trPr>
        <w:tc>
          <w:tcPr>
            <w:tcW w:w="5637" w:type="dxa"/>
          </w:tcPr>
          <w:p w:rsidR="00CF7D59" w:rsidRPr="00CF7D59" w:rsidRDefault="00CF7D59" w:rsidP="00CF7D59">
            <w:pPr>
              <w:jc w:val="right"/>
              <w:rPr>
                <w:sz w:val="24"/>
                <w:szCs w:val="24"/>
              </w:rPr>
            </w:pPr>
            <w:r w:rsidRPr="00CF7D59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CF7D59" w:rsidRPr="00CF7D59" w:rsidRDefault="00CF7D59" w:rsidP="00CF7D59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CF7D59">
              <w:rPr>
                <w:sz w:val="24"/>
                <w:szCs w:val="24"/>
              </w:rPr>
              <w:t>Кондратьева Юлия Михайловна</w:t>
            </w:r>
          </w:p>
        </w:tc>
      </w:tr>
      <w:tr w:rsidR="00CF7D59" w:rsidRPr="00CF7D59" w:rsidTr="007B6F27">
        <w:trPr>
          <w:trHeight w:val="397"/>
        </w:trPr>
        <w:tc>
          <w:tcPr>
            <w:tcW w:w="5637" w:type="dxa"/>
          </w:tcPr>
          <w:p w:rsidR="00CF7D59" w:rsidRPr="00CF7D59" w:rsidRDefault="00CF7D59" w:rsidP="00CF7D59">
            <w:pPr>
              <w:pStyle w:val="af0"/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CF7D59" w:rsidRPr="00CF7D59" w:rsidRDefault="00CF7D59" w:rsidP="00CF7D59">
            <w:pPr>
              <w:spacing w:after="100" w:afterAutospacing="1"/>
              <w:rPr>
                <w:sz w:val="24"/>
                <w:szCs w:val="24"/>
              </w:rPr>
            </w:pPr>
          </w:p>
        </w:tc>
      </w:tr>
    </w:tbl>
    <w:p w:rsidR="00651DDA" w:rsidRPr="00CB02FA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CB02FA" w:rsidSect="00770AEE">
      <w:footerReference w:type="first" r:id="rId10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43E5" w:rsidRDefault="00EA43E5">
      <w:r>
        <w:separator/>
      </w:r>
    </w:p>
  </w:endnote>
  <w:endnote w:type="continuationSeparator" w:id="0">
    <w:p w:rsidR="00EA43E5" w:rsidRDefault="00EA4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8079"/>
      <w:docPartObj>
        <w:docPartGallery w:val="Page Numbers (Bottom of Page)"/>
        <w:docPartUnique/>
      </w:docPartObj>
    </w:sdtPr>
    <w:sdtContent>
      <w:p w:rsidR="00EA43E5" w:rsidRDefault="00EA43E5">
        <w:pPr>
          <w:pStyle w:val="af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5532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A43E5" w:rsidRDefault="00EA43E5">
    <w:pPr>
      <w:pStyle w:val="af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43E5" w:rsidRDefault="00EA43E5">
      <w:r>
        <w:separator/>
      </w:r>
    </w:p>
  </w:footnote>
  <w:footnote w:type="continuationSeparator" w:id="0">
    <w:p w:rsidR="00EA43E5" w:rsidRDefault="00EA43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4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2286080"/>
    <w:multiLevelType w:val="hybridMultilevel"/>
    <w:tmpl w:val="B53C59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6E3543E"/>
    <w:multiLevelType w:val="hybridMultilevel"/>
    <w:tmpl w:val="44FA76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8"/>
  </w:num>
  <w:num w:numId="3">
    <w:abstractNumId w:val="4"/>
  </w:num>
  <w:num w:numId="4">
    <w:abstractNumId w:val="25"/>
  </w:num>
  <w:num w:numId="5">
    <w:abstractNumId w:val="24"/>
  </w:num>
  <w:num w:numId="6">
    <w:abstractNumId w:val="9"/>
  </w:num>
  <w:num w:numId="7">
    <w:abstractNumId w:val="21"/>
  </w:num>
  <w:num w:numId="8">
    <w:abstractNumId w:val="23"/>
  </w:num>
  <w:num w:numId="9">
    <w:abstractNumId w:val="17"/>
  </w:num>
  <w:num w:numId="10">
    <w:abstractNumId w:val="12"/>
  </w:num>
  <w:num w:numId="11">
    <w:abstractNumId w:val="13"/>
  </w:num>
  <w:num w:numId="12">
    <w:abstractNumId w:val="19"/>
  </w:num>
  <w:num w:numId="13">
    <w:abstractNumId w:val="15"/>
  </w:num>
  <w:num w:numId="14">
    <w:abstractNumId w:val="26"/>
  </w:num>
  <w:num w:numId="15">
    <w:abstractNumId w:val="34"/>
  </w:num>
  <w:num w:numId="16">
    <w:abstractNumId w:val="7"/>
  </w:num>
  <w:num w:numId="17">
    <w:abstractNumId w:val="10"/>
  </w:num>
  <w:num w:numId="18">
    <w:abstractNumId w:val="2"/>
  </w:num>
  <w:num w:numId="19">
    <w:abstractNumId w:val="5"/>
  </w:num>
  <w:num w:numId="20">
    <w:abstractNumId w:val="22"/>
  </w:num>
  <w:num w:numId="21">
    <w:abstractNumId w:val="35"/>
  </w:num>
  <w:num w:numId="22">
    <w:abstractNumId w:val="16"/>
  </w:num>
  <w:num w:numId="23">
    <w:abstractNumId w:val="11"/>
  </w:num>
  <w:num w:numId="24">
    <w:abstractNumId w:val="32"/>
  </w:num>
  <w:num w:numId="25">
    <w:abstractNumId w:val="27"/>
  </w:num>
  <w:num w:numId="26">
    <w:abstractNumId w:val="20"/>
  </w:num>
  <w:num w:numId="27">
    <w:abstractNumId w:val="30"/>
  </w:num>
  <w:num w:numId="28">
    <w:abstractNumId w:val="31"/>
  </w:num>
  <w:num w:numId="29">
    <w:abstractNumId w:val="33"/>
  </w:num>
  <w:num w:numId="30">
    <w:abstractNumId w:val="36"/>
  </w:num>
  <w:num w:numId="31">
    <w:abstractNumId w:val="6"/>
  </w:num>
  <w:num w:numId="32">
    <w:abstractNumId w:val="8"/>
  </w:num>
  <w:num w:numId="33">
    <w:abstractNumId w:val="29"/>
  </w:num>
  <w:num w:numId="34">
    <w:abstractNumId w:val="2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56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E1D15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254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5322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1B47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484C"/>
    <w:rsid w:val="00BC5273"/>
    <w:rsid w:val="00BD2E28"/>
    <w:rsid w:val="00BD3CC1"/>
    <w:rsid w:val="00BD7FEA"/>
    <w:rsid w:val="00BE01B9"/>
    <w:rsid w:val="00BE2956"/>
    <w:rsid w:val="00BF1558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02FA"/>
    <w:rsid w:val="00CB2627"/>
    <w:rsid w:val="00CC2155"/>
    <w:rsid w:val="00CC6993"/>
    <w:rsid w:val="00CD551C"/>
    <w:rsid w:val="00CE3D0D"/>
    <w:rsid w:val="00CE641A"/>
    <w:rsid w:val="00CF0347"/>
    <w:rsid w:val="00CF3A3F"/>
    <w:rsid w:val="00CF7D59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43E5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5649"/>
    <o:shapelayout v:ext="edit">
      <o:idmap v:ext="edit" data="1"/>
    </o:shapelayout>
  </w:shapeDefaults>
  <w:decimalSymbol w:val=","/>
  <w:listSeparator w:val=";"/>
  <w15:docId w15:val="{13D9DCF8-67E6-4700-AC58-F7C696340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0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49241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58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07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453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31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80116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7971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061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84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883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783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920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057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8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44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23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341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5463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7050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0397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169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6305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25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9134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0217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4294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5742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990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3029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5733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4896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4069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2331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2311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5983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5272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2858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6480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9491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9180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029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3187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7035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2059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1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6972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195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6518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7555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5428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78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4215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571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3700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8509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810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8306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5774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8265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1368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4234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337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2836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2308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901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24522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01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68555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6147815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82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833179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735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0472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3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74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487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794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0568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8782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738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031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32682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57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099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783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96316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6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73046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597010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19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614311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9.xml"/><Relationship Id="rId21" Type="http://schemas.openxmlformats.org/officeDocument/2006/relationships/image" Target="media/image7.wmf"/><Relationship Id="rId42" Type="http://schemas.openxmlformats.org/officeDocument/2006/relationships/control" Target="activeX/activeX18.xml"/><Relationship Id="rId47" Type="http://schemas.openxmlformats.org/officeDocument/2006/relationships/control" Target="activeX/activeX21.xml"/><Relationship Id="rId63" Type="http://schemas.openxmlformats.org/officeDocument/2006/relationships/control" Target="activeX/activeX31.xml"/><Relationship Id="rId68" Type="http://schemas.openxmlformats.org/officeDocument/2006/relationships/control" Target="activeX/activeX34.xml"/><Relationship Id="rId84" Type="http://schemas.openxmlformats.org/officeDocument/2006/relationships/control" Target="activeX/activeX44.xml"/><Relationship Id="rId89" Type="http://schemas.openxmlformats.org/officeDocument/2006/relationships/control" Target="activeX/activeX47.xml"/><Relationship Id="rId16" Type="http://schemas.openxmlformats.org/officeDocument/2006/relationships/control" Target="activeX/activeX4.xml"/><Relationship Id="rId11" Type="http://schemas.openxmlformats.org/officeDocument/2006/relationships/image" Target="media/image2.wmf"/><Relationship Id="rId32" Type="http://schemas.openxmlformats.org/officeDocument/2006/relationships/image" Target="media/image12.wmf"/><Relationship Id="rId37" Type="http://schemas.openxmlformats.org/officeDocument/2006/relationships/control" Target="activeX/activeX15.xml"/><Relationship Id="rId53" Type="http://schemas.openxmlformats.org/officeDocument/2006/relationships/control" Target="activeX/activeX25.xml"/><Relationship Id="rId58" Type="http://schemas.openxmlformats.org/officeDocument/2006/relationships/control" Target="activeX/activeX28.xml"/><Relationship Id="rId74" Type="http://schemas.openxmlformats.org/officeDocument/2006/relationships/control" Target="activeX/activeX38.xml"/><Relationship Id="rId79" Type="http://schemas.openxmlformats.org/officeDocument/2006/relationships/control" Target="activeX/activeX41.xml"/><Relationship Id="rId102" Type="http://schemas.openxmlformats.org/officeDocument/2006/relationships/control" Target="activeX/activeX55.xml"/><Relationship Id="rId5" Type="http://schemas.openxmlformats.org/officeDocument/2006/relationships/webSettings" Target="webSettings.xml"/><Relationship Id="rId90" Type="http://schemas.openxmlformats.org/officeDocument/2006/relationships/image" Target="media/image35.wmf"/><Relationship Id="rId95" Type="http://schemas.openxmlformats.org/officeDocument/2006/relationships/image" Target="media/image37.wmf"/><Relationship Id="rId22" Type="http://schemas.openxmlformats.org/officeDocument/2006/relationships/control" Target="activeX/activeX7.xml"/><Relationship Id="rId27" Type="http://schemas.openxmlformats.org/officeDocument/2006/relationships/control" Target="activeX/activeX10.xml"/><Relationship Id="rId43" Type="http://schemas.openxmlformats.org/officeDocument/2006/relationships/control" Target="activeX/activeX19.xml"/><Relationship Id="rId48" Type="http://schemas.openxmlformats.org/officeDocument/2006/relationships/control" Target="activeX/activeX22.xml"/><Relationship Id="rId64" Type="http://schemas.openxmlformats.org/officeDocument/2006/relationships/image" Target="media/image25.wmf"/><Relationship Id="rId69" Type="http://schemas.openxmlformats.org/officeDocument/2006/relationships/image" Target="media/image27.wmf"/><Relationship Id="rId80" Type="http://schemas.openxmlformats.org/officeDocument/2006/relationships/image" Target="media/image31.wmf"/><Relationship Id="rId85" Type="http://schemas.openxmlformats.org/officeDocument/2006/relationships/image" Target="media/image33.wmf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33" Type="http://schemas.openxmlformats.org/officeDocument/2006/relationships/control" Target="activeX/activeX13.xml"/><Relationship Id="rId38" Type="http://schemas.openxmlformats.org/officeDocument/2006/relationships/control" Target="activeX/activeX16.xml"/><Relationship Id="rId59" Type="http://schemas.openxmlformats.org/officeDocument/2006/relationships/image" Target="media/image23.wmf"/><Relationship Id="rId103" Type="http://schemas.openxmlformats.org/officeDocument/2006/relationships/footer" Target="footer1.xml"/><Relationship Id="rId20" Type="http://schemas.openxmlformats.org/officeDocument/2006/relationships/control" Target="activeX/activeX6.xml"/><Relationship Id="rId41" Type="http://schemas.openxmlformats.org/officeDocument/2006/relationships/image" Target="media/image16.wmf"/><Relationship Id="rId54" Type="http://schemas.openxmlformats.org/officeDocument/2006/relationships/image" Target="media/image21.wmf"/><Relationship Id="rId62" Type="http://schemas.openxmlformats.org/officeDocument/2006/relationships/control" Target="activeX/activeX30.xml"/><Relationship Id="rId70" Type="http://schemas.openxmlformats.org/officeDocument/2006/relationships/control" Target="activeX/activeX35.xml"/><Relationship Id="rId75" Type="http://schemas.openxmlformats.org/officeDocument/2006/relationships/image" Target="media/image29.wmf"/><Relationship Id="rId83" Type="http://schemas.openxmlformats.org/officeDocument/2006/relationships/image" Target="media/image32.wmf"/><Relationship Id="rId88" Type="http://schemas.openxmlformats.org/officeDocument/2006/relationships/image" Target="media/image34.wmf"/><Relationship Id="rId91" Type="http://schemas.openxmlformats.org/officeDocument/2006/relationships/control" Target="activeX/activeX48.xml"/><Relationship Id="rId96" Type="http://schemas.openxmlformats.org/officeDocument/2006/relationships/control" Target="activeX/activeX5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image" Target="media/image10.wmf"/><Relationship Id="rId36" Type="http://schemas.openxmlformats.org/officeDocument/2006/relationships/image" Target="media/image14.wmf"/><Relationship Id="rId49" Type="http://schemas.openxmlformats.org/officeDocument/2006/relationships/image" Target="media/image19.wmf"/><Relationship Id="rId57" Type="http://schemas.openxmlformats.org/officeDocument/2006/relationships/control" Target="activeX/activeX27.xml"/><Relationship Id="rId10" Type="http://schemas.openxmlformats.org/officeDocument/2006/relationships/control" Target="activeX/activeX1.xml"/><Relationship Id="rId31" Type="http://schemas.openxmlformats.org/officeDocument/2006/relationships/control" Target="activeX/activeX12.xml"/><Relationship Id="rId44" Type="http://schemas.openxmlformats.org/officeDocument/2006/relationships/image" Target="media/image17.wmf"/><Relationship Id="rId52" Type="http://schemas.openxmlformats.org/officeDocument/2006/relationships/control" Target="activeX/activeX24.xml"/><Relationship Id="rId60" Type="http://schemas.openxmlformats.org/officeDocument/2006/relationships/control" Target="activeX/activeX29.xml"/><Relationship Id="rId65" Type="http://schemas.openxmlformats.org/officeDocument/2006/relationships/control" Target="activeX/activeX32.xml"/><Relationship Id="rId73" Type="http://schemas.openxmlformats.org/officeDocument/2006/relationships/control" Target="activeX/activeX37.xml"/><Relationship Id="rId78" Type="http://schemas.openxmlformats.org/officeDocument/2006/relationships/image" Target="media/image30.wmf"/><Relationship Id="rId81" Type="http://schemas.openxmlformats.org/officeDocument/2006/relationships/control" Target="activeX/activeX42.xml"/><Relationship Id="rId86" Type="http://schemas.openxmlformats.org/officeDocument/2006/relationships/control" Target="activeX/activeX45.xml"/><Relationship Id="rId94" Type="http://schemas.openxmlformats.org/officeDocument/2006/relationships/control" Target="activeX/activeX50.xml"/><Relationship Id="rId99" Type="http://schemas.openxmlformats.org/officeDocument/2006/relationships/control" Target="activeX/activeX53.xml"/><Relationship Id="rId101" Type="http://schemas.openxmlformats.org/officeDocument/2006/relationships/control" Target="activeX/activeX54.xm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39" Type="http://schemas.openxmlformats.org/officeDocument/2006/relationships/image" Target="media/image15.wmf"/><Relationship Id="rId34" Type="http://schemas.openxmlformats.org/officeDocument/2006/relationships/image" Target="media/image13.wmf"/><Relationship Id="rId50" Type="http://schemas.openxmlformats.org/officeDocument/2006/relationships/control" Target="activeX/activeX23.xml"/><Relationship Id="rId55" Type="http://schemas.openxmlformats.org/officeDocument/2006/relationships/control" Target="activeX/activeX26.xml"/><Relationship Id="rId76" Type="http://schemas.openxmlformats.org/officeDocument/2006/relationships/control" Target="activeX/activeX39.xml"/><Relationship Id="rId97" Type="http://schemas.openxmlformats.org/officeDocument/2006/relationships/control" Target="activeX/activeX52.xml"/><Relationship Id="rId104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image" Target="media/image28.wmf"/><Relationship Id="rId92" Type="http://schemas.openxmlformats.org/officeDocument/2006/relationships/control" Target="activeX/activeX49.xml"/><Relationship Id="rId2" Type="http://schemas.openxmlformats.org/officeDocument/2006/relationships/numbering" Target="numbering.xml"/><Relationship Id="rId29" Type="http://schemas.openxmlformats.org/officeDocument/2006/relationships/control" Target="activeX/activeX11.xml"/><Relationship Id="rId24" Type="http://schemas.openxmlformats.org/officeDocument/2006/relationships/control" Target="activeX/activeX8.xml"/><Relationship Id="rId40" Type="http://schemas.openxmlformats.org/officeDocument/2006/relationships/control" Target="activeX/activeX17.xml"/><Relationship Id="rId45" Type="http://schemas.openxmlformats.org/officeDocument/2006/relationships/control" Target="activeX/activeX20.xml"/><Relationship Id="rId66" Type="http://schemas.openxmlformats.org/officeDocument/2006/relationships/image" Target="media/image26.wmf"/><Relationship Id="rId87" Type="http://schemas.openxmlformats.org/officeDocument/2006/relationships/control" Target="activeX/activeX46.xml"/><Relationship Id="rId61" Type="http://schemas.openxmlformats.org/officeDocument/2006/relationships/image" Target="media/image24.wmf"/><Relationship Id="rId82" Type="http://schemas.openxmlformats.org/officeDocument/2006/relationships/control" Target="activeX/activeX43.xml"/><Relationship Id="rId19" Type="http://schemas.openxmlformats.org/officeDocument/2006/relationships/image" Target="media/image6.wmf"/><Relationship Id="rId14" Type="http://schemas.openxmlformats.org/officeDocument/2006/relationships/control" Target="activeX/activeX3.xml"/><Relationship Id="rId30" Type="http://schemas.openxmlformats.org/officeDocument/2006/relationships/image" Target="media/image11.wmf"/><Relationship Id="rId35" Type="http://schemas.openxmlformats.org/officeDocument/2006/relationships/control" Target="activeX/activeX14.xml"/><Relationship Id="rId56" Type="http://schemas.openxmlformats.org/officeDocument/2006/relationships/image" Target="media/image22.wmf"/><Relationship Id="rId77" Type="http://schemas.openxmlformats.org/officeDocument/2006/relationships/control" Target="activeX/activeX40.xml"/><Relationship Id="rId100" Type="http://schemas.openxmlformats.org/officeDocument/2006/relationships/image" Target="media/image39.wmf"/><Relationship Id="rId105" Type="http://schemas.openxmlformats.org/officeDocument/2006/relationships/theme" Target="theme/theme1.xml"/><Relationship Id="rId8" Type="http://schemas.openxmlformats.org/officeDocument/2006/relationships/hyperlink" Target="http://gz.lot-online.ru" TargetMode="External"/><Relationship Id="rId51" Type="http://schemas.openxmlformats.org/officeDocument/2006/relationships/image" Target="media/image20.wmf"/><Relationship Id="rId72" Type="http://schemas.openxmlformats.org/officeDocument/2006/relationships/control" Target="activeX/activeX36.xml"/><Relationship Id="rId93" Type="http://schemas.openxmlformats.org/officeDocument/2006/relationships/image" Target="media/image36.wmf"/><Relationship Id="rId98" Type="http://schemas.openxmlformats.org/officeDocument/2006/relationships/image" Target="media/image38.wmf"/><Relationship Id="rId3" Type="http://schemas.openxmlformats.org/officeDocument/2006/relationships/styles" Target="styles.xml"/><Relationship Id="rId25" Type="http://schemas.openxmlformats.org/officeDocument/2006/relationships/image" Target="media/image9.wmf"/><Relationship Id="rId46" Type="http://schemas.openxmlformats.org/officeDocument/2006/relationships/image" Target="media/image18.wmf"/><Relationship Id="rId67" Type="http://schemas.openxmlformats.org/officeDocument/2006/relationships/control" Target="activeX/activeX33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CD3031-E1E3-4B9B-8D8A-3000FA1AE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1302</Words>
  <Characters>7425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8710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2019-12-10T11:00:00Z</cp:lastPrinted>
  <dcterms:created xsi:type="dcterms:W3CDTF">2019-12-10T12:07:00Z</dcterms:created>
  <dcterms:modified xsi:type="dcterms:W3CDTF">2019-12-10T12:07:00Z</dcterms:modified>
</cp:coreProperties>
</file>