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7DE5" w:rsidRDefault="00C8577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A47DE5" w:rsidRPr="008371C0" w:rsidRDefault="00C85778">
      <w:pPr>
        <w:ind w:firstLine="567"/>
        <w:jc w:val="center"/>
      </w:pPr>
      <w:r w:rsidRPr="008371C0">
        <w:rPr>
          <w:rFonts w:eastAsia="Times New Roman"/>
          <w:b/>
          <w:bCs/>
          <w:sz w:val="20"/>
          <w:szCs w:val="20"/>
        </w:rPr>
        <w:t xml:space="preserve">"Поставка медицинского расходного материала для обеспечения государственных нужд Ставропольского края" </w:t>
      </w:r>
    </w:p>
    <w:p w:rsidR="00A47DE5" w:rsidRPr="008371C0" w:rsidRDefault="00C85778">
      <w:pPr>
        <w:ind w:firstLine="567"/>
        <w:jc w:val="center"/>
        <w:rPr>
          <w:rFonts w:eastAsia="Times New Roman"/>
          <w:b/>
          <w:bCs/>
        </w:rPr>
      </w:pPr>
      <w:r w:rsidRPr="008371C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371C0">
        <w:rPr>
          <w:rFonts w:eastAsia="Times New Roman"/>
          <w:b/>
          <w:bCs/>
          <w:sz w:val="20"/>
          <w:szCs w:val="20"/>
        </w:rPr>
        <w:t xml:space="preserve"> 0321300035819000194) </w:t>
      </w:r>
    </w:p>
    <w:p w:rsidR="00A47DE5" w:rsidRPr="008371C0" w:rsidRDefault="00A47DE5">
      <w:pPr>
        <w:ind w:firstLine="567"/>
        <w:jc w:val="center"/>
        <w:rPr>
          <w:sz w:val="20"/>
          <w:szCs w:val="20"/>
        </w:rPr>
      </w:pPr>
    </w:p>
    <w:p w:rsidR="00A47DE5" w:rsidRPr="008371C0" w:rsidRDefault="00C85778">
      <w:pPr>
        <w:ind w:firstLine="567"/>
        <w:jc w:val="right"/>
      </w:pPr>
      <w:r w:rsidRPr="008371C0">
        <w:rPr>
          <w:rFonts w:eastAsia="Times New Roman"/>
          <w:sz w:val="20"/>
          <w:szCs w:val="20"/>
        </w:rPr>
        <w:t>11.12.19 11:03:18 (</w:t>
      </w:r>
      <w:r>
        <w:rPr>
          <w:rFonts w:eastAsia="Times New Roman"/>
          <w:sz w:val="20"/>
          <w:szCs w:val="20"/>
          <w:lang w:val="en-US"/>
        </w:rPr>
        <w:t>MSK</w:t>
      </w:r>
      <w:r w:rsidRPr="008371C0">
        <w:rPr>
          <w:rFonts w:eastAsia="Times New Roman"/>
          <w:sz w:val="20"/>
          <w:szCs w:val="20"/>
        </w:rPr>
        <w:t>+00:00)</w:t>
      </w:r>
    </w:p>
    <w:p w:rsidR="00A47DE5" w:rsidRPr="008371C0" w:rsidRDefault="00A47DE5">
      <w:pPr>
        <w:ind w:firstLine="567"/>
        <w:rPr>
          <w:rFonts w:eastAsia="Times New Roman"/>
          <w:sz w:val="20"/>
          <w:szCs w:val="20"/>
        </w:rPr>
      </w:pPr>
    </w:p>
    <w:p w:rsidR="00A47DE5" w:rsidRDefault="00C85778">
      <w:pPr>
        <w:overflowPunct w:val="0"/>
      </w:pPr>
      <w:r>
        <w:rPr>
          <w:rFonts w:eastAsia="Times New Roman"/>
          <w:sz w:val="20"/>
          <w:szCs w:val="20"/>
        </w:rPr>
        <w:t xml:space="preserve">Место </w:t>
      </w:r>
      <w:r>
        <w:rPr>
          <w:rFonts w:eastAsia="Times New Roman"/>
          <w:sz w:val="20"/>
          <w:szCs w:val="20"/>
        </w:rPr>
        <w:t xml:space="preserve">публикации: Российская Федерация, 356240, Ставропольский край, </w:t>
      </w:r>
      <w:proofErr w:type="spellStart"/>
      <w:r>
        <w:rPr>
          <w:rFonts w:eastAsia="Times New Roman"/>
          <w:sz w:val="20"/>
          <w:szCs w:val="20"/>
        </w:rPr>
        <w:t>Шпаковский</w:t>
      </w:r>
      <w:proofErr w:type="spellEnd"/>
      <w:r>
        <w:rPr>
          <w:rFonts w:eastAsia="Times New Roman"/>
          <w:sz w:val="20"/>
          <w:szCs w:val="20"/>
        </w:rPr>
        <w:t xml:space="preserve"> р-н, Михайловск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УЛИЦА ЛЕНИНА, 1</w:t>
      </w:r>
    </w:p>
    <w:p w:rsidR="00A47DE5" w:rsidRDefault="00A47DE5">
      <w:pPr>
        <w:rPr>
          <w:rFonts w:eastAsia="Times New Roman"/>
          <w:sz w:val="20"/>
          <w:szCs w:val="20"/>
        </w:rPr>
      </w:pPr>
    </w:p>
    <w:p w:rsidR="00A47DE5" w:rsidRPr="008371C0" w:rsidRDefault="00C85778">
      <w:r>
        <w:rPr>
          <w:rFonts w:eastAsia="Times New Roman"/>
          <w:sz w:val="20"/>
          <w:szCs w:val="20"/>
        </w:rPr>
        <w:t>Организатор</w:t>
      </w:r>
      <w:r w:rsidRPr="008371C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371C0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A47DE5" w:rsidRPr="008371C0" w:rsidRDefault="00A47DE5">
      <w:pPr>
        <w:rPr>
          <w:rFonts w:eastAsia="Times New Roman"/>
          <w:sz w:val="20"/>
          <w:szCs w:val="20"/>
        </w:rPr>
      </w:pPr>
    </w:p>
    <w:p w:rsidR="00A47DE5" w:rsidRDefault="00C85778">
      <w:r w:rsidRPr="008371C0">
        <w:rPr>
          <w:rFonts w:eastAsia="Times New Roman"/>
          <w:sz w:val="20"/>
          <w:szCs w:val="20"/>
        </w:rPr>
        <w:t>Заказчик: ГОСУДАРС</w:t>
      </w:r>
      <w:r w:rsidRPr="008371C0">
        <w:rPr>
          <w:rFonts w:eastAsia="Times New Roman"/>
          <w:sz w:val="20"/>
          <w:szCs w:val="20"/>
        </w:rPr>
        <w:t>ТВЕННОЕ БЮДЖЕТНОЕ УЧРЕЖДЕНИЕ ЗДРАВООХРАНЕНИЯ СТАВРОПОЛЬСКОГО КРАЯ "ШПАКОВСКАЯ РАЙОННАЯ БОЛЬНИЦА"</w:t>
      </w:r>
    </w:p>
    <w:p w:rsidR="00A47DE5" w:rsidRPr="008371C0" w:rsidRDefault="00A47DE5">
      <w:pPr>
        <w:rPr>
          <w:rFonts w:eastAsia="Times New Roman"/>
          <w:sz w:val="20"/>
          <w:szCs w:val="20"/>
        </w:rPr>
      </w:pPr>
    </w:p>
    <w:p w:rsidR="00A47DE5" w:rsidRPr="008371C0" w:rsidRDefault="00C85778">
      <w:r>
        <w:rPr>
          <w:rFonts w:eastAsia="Times New Roman"/>
          <w:sz w:val="20"/>
          <w:szCs w:val="20"/>
        </w:rPr>
        <w:t>Наименование</w:t>
      </w:r>
      <w:r w:rsidRPr="008371C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371C0">
        <w:rPr>
          <w:rFonts w:eastAsia="Times New Roman"/>
          <w:sz w:val="20"/>
          <w:szCs w:val="20"/>
        </w:rPr>
        <w:t xml:space="preserve">: Поставка медицинского расходного материала для обеспечения государственных нужд Ставропольского края </w:t>
      </w:r>
    </w:p>
    <w:p w:rsidR="00A47DE5" w:rsidRPr="008371C0" w:rsidRDefault="00A47DE5">
      <w:pPr>
        <w:rPr>
          <w:rFonts w:eastAsia="Times New Roman"/>
          <w:sz w:val="20"/>
          <w:szCs w:val="20"/>
        </w:rPr>
      </w:pPr>
    </w:p>
    <w:p w:rsidR="00A47DE5" w:rsidRPr="008371C0" w:rsidRDefault="00C8577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</w:t>
      </w:r>
      <w:r>
        <w:rPr>
          <w:rFonts w:eastAsia="Times New Roman"/>
          <w:sz w:val="20"/>
          <w:szCs w:val="20"/>
        </w:rPr>
        <w:t>2262301195026230100102020110000000</w:t>
      </w:r>
    </w:p>
    <w:p w:rsidR="00A47DE5" w:rsidRDefault="00A47DE5"/>
    <w:p w:rsidR="00A47DE5" w:rsidRDefault="00C85778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1 670 230,00 руб.</w:t>
      </w:r>
    </w:p>
    <w:p w:rsidR="00A47DE5" w:rsidRDefault="00A47DE5">
      <w:pPr>
        <w:rPr>
          <w:rFonts w:eastAsia="Times New Roman"/>
          <w:sz w:val="20"/>
          <w:szCs w:val="20"/>
        </w:rPr>
      </w:pPr>
    </w:p>
    <w:p w:rsidR="00A47DE5" w:rsidRDefault="00C85778">
      <w:r>
        <w:rPr>
          <w:rFonts w:eastAsia="Times New Roman"/>
          <w:sz w:val="20"/>
          <w:szCs w:val="20"/>
        </w:rPr>
        <w:t>Снижение НМЦК, %: 0.00</w:t>
      </w:r>
    </w:p>
    <w:p w:rsidR="00A47DE5" w:rsidRDefault="00A47DE5">
      <w:pPr>
        <w:rPr>
          <w:rFonts w:eastAsia="Times New Roman"/>
          <w:sz w:val="20"/>
          <w:szCs w:val="20"/>
        </w:rPr>
      </w:pPr>
    </w:p>
    <w:p w:rsidR="00A47DE5" w:rsidRDefault="00C85778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 xml:space="preserve">Состав </w:t>
      </w:r>
      <w:r w:rsidR="008371C0">
        <w:rPr>
          <w:rFonts w:eastAsia="Times New Roman"/>
          <w:sz w:val="20"/>
          <w:szCs w:val="20"/>
        </w:rPr>
        <w:t>Единой</w:t>
      </w:r>
      <w:r>
        <w:rPr>
          <w:rFonts w:eastAsia="Times New Roman"/>
          <w:sz w:val="20"/>
          <w:szCs w:val="20"/>
        </w:rPr>
        <w:t xml:space="preserve">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A47DE5">
        <w:tc>
          <w:tcPr>
            <w:tcW w:w="4960" w:type="dxa"/>
            <w:shd w:val="clear" w:color="auto" w:fill="auto"/>
          </w:tcPr>
          <w:p w:rsidR="00A47DE5" w:rsidRDefault="00C8577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47DE5" w:rsidRDefault="00C8577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Щедринов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A47DE5">
        <w:tc>
          <w:tcPr>
            <w:tcW w:w="4960" w:type="dxa"/>
            <w:shd w:val="clear" w:color="auto" w:fill="auto"/>
          </w:tcPr>
          <w:p w:rsidR="00A47DE5" w:rsidRDefault="00C8577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47DE5" w:rsidRDefault="00C8577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A47DE5">
        <w:tc>
          <w:tcPr>
            <w:tcW w:w="4960" w:type="dxa"/>
            <w:shd w:val="clear" w:color="auto" w:fill="auto"/>
          </w:tcPr>
          <w:p w:rsidR="00A47DE5" w:rsidRDefault="00C8577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47DE5" w:rsidRDefault="00C8577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A47DE5" w:rsidRDefault="00A47DE5">
      <w:pPr>
        <w:rPr>
          <w:rFonts w:eastAsia="Times New Roman"/>
          <w:sz w:val="20"/>
          <w:szCs w:val="20"/>
        </w:rPr>
      </w:pPr>
    </w:p>
    <w:p w:rsidR="00A47DE5" w:rsidRDefault="00C85778">
      <w:pPr>
        <w:jc w:val="both"/>
      </w:pPr>
      <w:r>
        <w:rPr>
          <w:rFonts w:eastAsia="Times New Roman"/>
          <w:sz w:val="20"/>
          <w:szCs w:val="20"/>
        </w:rPr>
        <w:t xml:space="preserve">Заседание </w:t>
      </w:r>
      <w:r w:rsidR="008371C0" w:rsidRPr="008371C0">
        <w:rPr>
          <w:rFonts w:eastAsia="Times New Roman"/>
          <w:sz w:val="20"/>
          <w:szCs w:val="20"/>
        </w:rPr>
        <w:t xml:space="preserve">Единой </w:t>
      </w:r>
      <w:r>
        <w:rPr>
          <w:rFonts w:eastAsia="Times New Roman"/>
          <w:sz w:val="20"/>
          <w:szCs w:val="20"/>
        </w:rPr>
        <w:t>комиссии правомочно, кворум имеется.</w:t>
      </w:r>
    </w:p>
    <w:p w:rsidR="00A47DE5" w:rsidRDefault="00A47DE5">
      <w:pPr>
        <w:rPr>
          <w:rFonts w:eastAsia="Times New Roman"/>
          <w:sz w:val="20"/>
          <w:szCs w:val="20"/>
        </w:rPr>
      </w:pPr>
    </w:p>
    <w:p w:rsidR="00A47DE5" w:rsidRDefault="008371C0">
      <w:pPr>
        <w:rPr>
          <w:sz w:val="20"/>
          <w:szCs w:val="20"/>
        </w:rPr>
      </w:pPr>
      <w:r w:rsidRPr="008371C0">
        <w:rPr>
          <w:rFonts w:eastAsia="Times New Roman"/>
          <w:sz w:val="20"/>
          <w:szCs w:val="20"/>
        </w:rPr>
        <w:t xml:space="preserve">Единой </w:t>
      </w:r>
      <w:r w:rsidR="00C85778">
        <w:rPr>
          <w:rFonts w:eastAsia="Times New Roman"/>
          <w:sz w:val="20"/>
          <w:szCs w:val="20"/>
        </w:rPr>
        <w:t xml:space="preserve">комиссией рассмотрены обе части единственной заявки на участие в аукционе, а также информация и электронные </w:t>
      </w:r>
      <w:r w:rsidR="00C85778">
        <w:rPr>
          <w:rFonts w:eastAsia="Times New Roman"/>
          <w:sz w:val="20"/>
          <w:szCs w:val="20"/>
        </w:rPr>
        <w:t>документы участника, предусмотренные частью 11 статьи 24.1 Федерального закона №44-ФЗ</w:t>
      </w:r>
    </w:p>
    <w:p w:rsidR="00A47DE5" w:rsidRDefault="00A47DE5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A47DE5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A47DE5" w:rsidRDefault="00C8577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8371C0" w:rsidRPr="008371C0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A47DE5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7DE5" w:rsidRDefault="00C8577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7DE5" w:rsidRDefault="00C8577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7DE5" w:rsidRDefault="00C8577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7DE5" w:rsidRDefault="00C8577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A47DE5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7DE5" w:rsidRDefault="00C8577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EA-36607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7DE5" w:rsidRDefault="00C8577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БЕЛЯЕВ РОМАН ВЛАДИМИРОВИЧ / </w:t>
            </w:r>
            <w:r>
              <w:rPr>
                <w:sz w:val="20"/>
                <w:szCs w:val="20"/>
                <w:lang w:val="en-US"/>
              </w:rPr>
              <w:t>263500754157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7DE5" w:rsidRDefault="00C8577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7DE5" w:rsidRPr="008371C0" w:rsidRDefault="008371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Соответствует требованиям 44-фз и документации об аукционе в электронной форме</w:t>
            </w:r>
            <w:bookmarkStart w:id="0" w:name="_GoBack"/>
            <w:bookmarkEnd w:id="0"/>
          </w:p>
        </w:tc>
      </w:tr>
    </w:tbl>
    <w:p w:rsidR="00A47DE5" w:rsidRDefault="00A47DE5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A47DE5">
        <w:tc>
          <w:tcPr>
            <w:tcW w:w="9921" w:type="dxa"/>
            <w:gridSpan w:val="4"/>
            <w:shd w:val="clear" w:color="auto" w:fill="auto"/>
          </w:tcPr>
          <w:p w:rsidR="00A47DE5" w:rsidRDefault="00C85778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 w:rsidR="008371C0" w:rsidRPr="008371C0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A47DE5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7DE5" w:rsidRDefault="00C8577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7DE5" w:rsidRDefault="00C85778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7DE5" w:rsidRDefault="00C8577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 w:rsidR="008371C0" w:rsidRPr="008371C0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7DE5" w:rsidRDefault="00C8577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A47DE5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7DE5" w:rsidRDefault="00C8577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EA-36607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7DE5" w:rsidRDefault="00C8577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БЕЛЯЕВ РОМАН ВЛАДИМИРОВИЧ / 263500754157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7DE5" w:rsidRDefault="00C8577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Щедринов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7DE5" w:rsidRDefault="00C8577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47DE5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7DE5" w:rsidRDefault="00C8577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EA-36607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7DE5" w:rsidRDefault="00C8577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БЕЛЯЕВ РОМАН ВЛАДИМИРОВИЧ / 263500754157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7DE5" w:rsidRDefault="00C8577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7DE5" w:rsidRDefault="00C8577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47DE5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7DE5" w:rsidRDefault="00C8577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EA-36607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7DE5" w:rsidRDefault="00C8577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БЕЛЯЕВ РОМАН ВЛАДИМИРОВИЧ / 263500754157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7DE5" w:rsidRDefault="00C8577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7DE5" w:rsidRDefault="00C8577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A47DE5" w:rsidRDefault="00A47DE5">
      <w:pPr>
        <w:jc w:val="both"/>
        <w:rPr>
          <w:sz w:val="20"/>
          <w:szCs w:val="20"/>
          <w:lang w:val="en-US"/>
        </w:rPr>
      </w:pPr>
    </w:p>
    <w:p w:rsidR="00A47DE5" w:rsidRDefault="00C85778">
      <w:pPr>
        <w:jc w:val="both"/>
      </w:pPr>
      <w:bookmarkStart w:id="1" w:name="__DdeLink__136_4014115248"/>
      <w:bookmarkEnd w:id="1"/>
      <w:r w:rsidRPr="008371C0">
        <w:rPr>
          <w:rFonts w:eastAsia="Times New Roman"/>
          <w:sz w:val="20"/>
          <w:szCs w:val="20"/>
        </w:rPr>
        <w:t xml:space="preserve">На основании рассмотрения единственной </w:t>
      </w:r>
      <w:r w:rsidRPr="008371C0">
        <w:rPr>
          <w:rFonts w:eastAsia="Times New Roman"/>
          <w:sz w:val="20"/>
          <w:szCs w:val="20"/>
        </w:rPr>
        <w:t xml:space="preserve">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</w:t>
      </w:r>
      <w:r w:rsidRPr="008371C0">
        <w:rPr>
          <w:rFonts w:eastAsia="Times New Roman"/>
          <w:sz w:val="20"/>
          <w:szCs w:val="20"/>
        </w:rPr>
        <w:t>с единственным участником БЕЛЯЕВ РОМАН ВЛАДИМИРОВИЧ.</w:t>
      </w:r>
    </w:p>
    <w:p w:rsidR="00A47DE5" w:rsidRDefault="00A47DE5">
      <w:pPr>
        <w:jc w:val="both"/>
        <w:rPr>
          <w:sz w:val="20"/>
          <w:szCs w:val="20"/>
        </w:rPr>
      </w:pPr>
    </w:p>
    <w:p w:rsidR="00A47DE5" w:rsidRDefault="00C85778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 w:rsidR="00A47DE5" w:rsidRDefault="00A47DE5">
      <w:pPr>
        <w:jc w:val="both"/>
        <w:rPr>
          <w:rFonts w:eastAsia="Times New Roman"/>
          <w:sz w:val="20"/>
          <w:szCs w:val="20"/>
        </w:rPr>
      </w:pPr>
    </w:p>
    <w:p w:rsidR="00A47DE5" w:rsidRDefault="00C85778">
      <w:pPr>
        <w:jc w:val="both"/>
      </w:pPr>
      <w:r w:rsidRPr="008371C0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</w:t>
      </w:r>
      <w:r>
        <w:rPr>
          <w:rFonts w:eastAsia="Times New Roman"/>
          <w:sz w:val="20"/>
          <w:szCs w:val="20"/>
        </w:rPr>
        <w:t>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A47DE5" w:rsidRDefault="00A47DE5">
      <w:pPr>
        <w:jc w:val="both"/>
        <w:rPr>
          <w:rFonts w:eastAsia="Times New Roman"/>
          <w:sz w:val="20"/>
          <w:szCs w:val="20"/>
        </w:rPr>
      </w:pPr>
    </w:p>
    <w:p w:rsidR="00A47DE5" w:rsidRDefault="00C85778">
      <w:r>
        <w:rPr>
          <w:rFonts w:eastAsia="Times New Roman"/>
          <w:sz w:val="20"/>
          <w:szCs w:val="20"/>
        </w:rPr>
        <w:t>Подп</w:t>
      </w:r>
      <w:r>
        <w:rPr>
          <w:rFonts w:eastAsia="Times New Roman"/>
          <w:sz w:val="20"/>
          <w:szCs w:val="20"/>
        </w:rPr>
        <w:t>иси</w:t>
      </w:r>
    </w:p>
    <w:p w:rsidR="00A47DE5" w:rsidRDefault="00A47DE5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A47DE5">
        <w:tc>
          <w:tcPr>
            <w:tcW w:w="3307" w:type="dxa"/>
            <w:shd w:val="clear" w:color="auto" w:fill="auto"/>
            <w:vAlign w:val="bottom"/>
          </w:tcPr>
          <w:p w:rsidR="00A47DE5" w:rsidRDefault="00C8577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47DE5" w:rsidRDefault="00A47DE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47DE5" w:rsidRDefault="00C8577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Щедринов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A47DE5">
        <w:tc>
          <w:tcPr>
            <w:tcW w:w="3307" w:type="dxa"/>
            <w:shd w:val="clear" w:color="auto" w:fill="auto"/>
            <w:vAlign w:val="bottom"/>
          </w:tcPr>
          <w:p w:rsidR="00A47DE5" w:rsidRDefault="00C8577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47DE5" w:rsidRDefault="00A47DE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47DE5" w:rsidRDefault="00C8577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A47DE5">
        <w:tc>
          <w:tcPr>
            <w:tcW w:w="3307" w:type="dxa"/>
            <w:shd w:val="clear" w:color="auto" w:fill="auto"/>
            <w:vAlign w:val="bottom"/>
          </w:tcPr>
          <w:p w:rsidR="00A47DE5" w:rsidRDefault="00C8577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47DE5" w:rsidRDefault="00A47DE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47DE5" w:rsidRDefault="00C8577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C85778" w:rsidRDefault="00C85778"/>
    <w:sectPr w:rsidR="00C85778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7DE5"/>
    <w:rsid w:val="008371C0"/>
    <w:rsid w:val="00A47DE5"/>
    <w:rsid w:val="00C857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447</Words>
  <Characters>2553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dcterms:created xsi:type="dcterms:W3CDTF">2019-12-11T08:05:00Z</dcterms:created>
  <dcterms:modified xsi:type="dcterms:W3CDTF">2019-12-11T08:05:00Z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