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AE1" w:rsidRDefault="00BC6D7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66AE1" w:rsidRPr="00BC6D71" w:rsidRDefault="00BC6D71">
      <w:pPr>
        <w:ind w:firstLine="567"/>
        <w:jc w:val="center"/>
      </w:pPr>
      <w:r w:rsidRPr="00BC6D71">
        <w:rPr>
          <w:rFonts w:eastAsia="Times New Roman"/>
          <w:b/>
          <w:bCs/>
          <w:sz w:val="20"/>
          <w:szCs w:val="20"/>
        </w:rPr>
        <w:t xml:space="preserve">"Оказание услуг по сервисному сопровождению лабораторной информационной системы для нужд СПб ГБУЗ КВД №11." </w:t>
      </w:r>
    </w:p>
    <w:p w:rsidR="00066AE1" w:rsidRPr="00BC6D71" w:rsidRDefault="00BC6D71">
      <w:pPr>
        <w:ind w:firstLine="567"/>
        <w:jc w:val="center"/>
        <w:rPr>
          <w:rFonts w:eastAsia="Times New Roman"/>
          <w:b/>
          <w:bCs/>
        </w:rPr>
      </w:pPr>
      <w:r w:rsidRPr="00BC6D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6D71">
        <w:rPr>
          <w:rFonts w:eastAsia="Times New Roman"/>
          <w:b/>
          <w:bCs/>
          <w:sz w:val="20"/>
          <w:szCs w:val="20"/>
        </w:rPr>
        <w:t xml:space="preserve"> 0372200188519000049) </w:t>
      </w:r>
    </w:p>
    <w:p w:rsidR="00066AE1" w:rsidRPr="00BC6D71" w:rsidRDefault="00066AE1">
      <w:pPr>
        <w:ind w:firstLine="567"/>
        <w:jc w:val="center"/>
        <w:rPr>
          <w:sz w:val="20"/>
          <w:szCs w:val="20"/>
        </w:rPr>
      </w:pPr>
    </w:p>
    <w:p w:rsidR="00066AE1" w:rsidRPr="00BC6D71" w:rsidRDefault="00BC6D71">
      <w:pPr>
        <w:ind w:firstLine="567"/>
        <w:jc w:val="right"/>
      </w:pPr>
      <w:r w:rsidRPr="00BC6D71">
        <w:rPr>
          <w:rFonts w:eastAsia="Times New Roman"/>
          <w:sz w:val="20"/>
          <w:szCs w:val="20"/>
        </w:rPr>
        <w:t>12.12.19 15:54:50 (</w:t>
      </w:r>
      <w:r>
        <w:rPr>
          <w:rFonts w:eastAsia="Times New Roman"/>
          <w:sz w:val="20"/>
          <w:szCs w:val="20"/>
          <w:lang w:val="en-US"/>
        </w:rPr>
        <w:t>MSK</w:t>
      </w:r>
      <w:r w:rsidRPr="00BC6D71">
        <w:rPr>
          <w:rFonts w:eastAsia="Times New Roman"/>
          <w:sz w:val="20"/>
          <w:szCs w:val="20"/>
        </w:rPr>
        <w:t>+00:00)</w:t>
      </w:r>
    </w:p>
    <w:p w:rsidR="00066AE1" w:rsidRPr="00BC6D71" w:rsidRDefault="00066AE1">
      <w:pPr>
        <w:ind w:firstLine="567"/>
        <w:rPr>
          <w:rFonts w:eastAsia="Times New Roman"/>
          <w:sz w:val="20"/>
          <w:szCs w:val="20"/>
        </w:rPr>
      </w:pPr>
    </w:p>
    <w:p w:rsidR="00066AE1" w:rsidRDefault="00BC6D7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191187, Санкт-Петербург, УЛ ЧАЙКОВСКОГО, 1</w:t>
      </w:r>
    </w:p>
    <w:p w:rsidR="00066AE1" w:rsidRDefault="00066AE1">
      <w:pPr>
        <w:rPr>
          <w:rFonts w:eastAsia="Times New Roman"/>
          <w:sz w:val="20"/>
          <w:szCs w:val="20"/>
        </w:rPr>
      </w:pPr>
    </w:p>
    <w:p w:rsidR="00066AE1" w:rsidRPr="00BC6D71" w:rsidRDefault="00BC6D71">
      <w:r>
        <w:rPr>
          <w:rFonts w:eastAsia="Times New Roman"/>
          <w:sz w:val="20"/>
          <w:szCs w:val="20"/>
        </w:rPr>
        <w:t>Организатор</w:t>
      </w:r>
      <w:r w:rsidRPr="00BC6D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6D7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066AE1" w:rsidRPr="00BC6D71" w:rsidRDefault="00066AE1">
      <w:pPr>
        <w:rPr>
          <w:rFonts w:eastAsia="Times New Roman"/>
          <w:sz w:val="20"/>
          <w:szCs w:val="20"/>
        </w:rPr>
      </w:pPr>
    </w:p>
    <w:p w:rsidR="00066AE1" w:rsidRDefault="00BC6D71">
      <w:r w:rsidRPr="00BC6D71">
        <w:rPr>
          <w:rFonts w:eastAsia="Times New Roman"/>
          <w:sz w:val="20"/>
          <w:szCs w:val="20"/>
        </w:rPr>
        <w:t>Заказчик: САНКТ-ПЕТЕРБУРГСКОЕ ГОСУДА</w:t>
      </w:r>
      <w:r w:rsidRPr="00BC6D71">
        <w:rPr>
          <w:rFonts w:eastAsia="Times New Roman"/>
          <w:sz w:val="20"/>
          <w:szCs w:val="20"/>
        </w:rPr>
        <w:t>РСТВЕННОЕ БЮДЖЕТНОЕ УЧРЕЖДЕНИЕ ЗДРАВООХРАНЕНИЯ "КОЖНО-ВЕНЕРОЛОГИЧЕСКИЙ ДИСПАНСЕР № 11"</w:t>
      </w:r>
    </w:p>
    <w:p w:rsidR="00066AE1" w:rsidRPr="00BC6D71" w:rsidRDefault="00066AE1">
      <w:pPr>
        <w:rPr>
          <w:rFonts w:eastAsia="Times New Roman"/>
          <w:sz w:val="20"/>
          <w:szCs w:val="20"/>
        </w:rPr>
      </w:pPr>
    </w:p>
    <w:p w:rsidR="00066AE1" w:rsidRPr="00BC6D71" w:rsidRDefault="00BC6D71">
      <w:r>
        <w:rPr>
          <w:rFonts w:eastAsia="Times New Roman"/>
          <w:sz w:val="20"/>
          <w:szCs w:val="20"/>
        </w:rPr>
        <w:t>Наименование</w:t>
      </w:r>
      <w:r w:rsidRPr="00BC6D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6D71">
        <w:rPr>
          <w:rFonts w:eastAsia="Times New Roman"/>
          <w:sz w:val="20"/>
          <w:szCs w:val="20"/>
        </w:rPr>
        <w:t xml:space="preserve">: Оказание услуг по сервисному сопровождению лабораторной информационной системы для нужд СПб ГБУЗ КВД №11. </w:t>
      </w:r>
    </w:p>
    <w:p w:rsidR="00066AE1" w:rsidRPr="00BC6D71" w:rsidRDefault="00066AE1">
      <w:pPr>
        <w:rPr>
          <w:rFonts w:eastAsia="Times New Roman"/>
          <w:sz w:val="20"/>
          <w:szCs w:val="20"/>
        </w:rPr>
      </w:pPr>
    </w:p>
    <w:p w:rsidR="00066AE1" w:rsidRPr="00BC6D71" w:rsidRDefault="00BC6D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</w:t>
      </w:r>
      <w:r>
        <w:rPr>
          <w:rFonts w:eastAsia="Times New Roman"/>
          <w:sz w:val="20"/>
          <w:szCs w:val="20"/>
        </w:rPr>
        <w:t>05348678410100100930016209000</w:t>
      </w:r>
    </w:p>
    <w:p w:rsidR="00066AE1" w:rsidRDefault="00066AE1"/>
    <w:p w:rsidR="00066AE1" w:rsidRDefault="00BC6D7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464 553,96 руб.</w:t>
      </w:r>
    </w:p>
    <w:p w:rsidR="00066AE1" w:rsidRDefault="00066AE1">
      <w:pPr>
        <w:rPr>
          <w:rFonts w:eastAsia="Times New Roman"/>
          <w:sz w:val="20"/>
          <w:szCs w:val="20"/>
        </w:rPr>
      </w:pPr>
    </w:p>
    <w:p w:rsidR="00066AE1" w:rsidRDefault="00BC6D71">
      <w:r>
        <w:rPr>
          <w:rFonts w:eastAsia="Times New Roman"/>
          <w:sz w:val="20"/>
          <w:szCs w:val="20"/>
        </w:rPr>
        <w:t>Снижение НМЦК, %: 0.00</w:t>
      </w:r>
    </w:p>
    <w:p w:rsidR="00066AE1" w:rsidRDefault="00066AE1">
      <w:pPr>
        <w:rPr>
          <w:rFonts w:eastAsia="Times New Roman"/>
          <w:sz w:val="20"/>
          <w:szCs w:val="20"/>
        </w:rPr>
      </w:pPr>
    </w:p>
    <w:p w:rsidR="00066AE1" w:rsidRDefault="00BC6D7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66AE1">
        <w:tc>
          <w:tcPr>
            <w:tcW w:w="4960" w:type="dxa"/>
            <w:shd w:val="clear" w:color="auto" w:fill="auto"/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66AE1">
        <w:tc>
          <w:tcPr>
            <w:tcW w:w="4960" w:type="dxa"/>
            <w:shd w:val="clear" w:color="auto" w:fill="auto"/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066AE1">
        <w:tc>
          <w:tcPr>
            <w:tcW w:w="4960" w:type="dxa"/>
            <w:shd w:val="clear" w:color="auto" w:fill="auto"/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66AE1">
        <w:tc>
          <w:tcPr>
            <w:tcW w:w="4960" w:type="dxa"/>
            <w:shd w:val="clear" w:color="auto" w:fill="auto"/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66AE1" w:rsidRDefault="00066AE1">
      <w:pPr>
        <w:rPr>
          <w:rFonts w:eastAsia="Times New Roman"/>
          <w:sz w:val="20"/>
          <w:szCs w:val="20"/>
        </w:rPr>
      </w:pPr>
    </w:p>
    <w:p w:rsidR="00066AE1" w:rsidRDefault="00BC6D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6AE1" w:rsidRDefault="00066AE1">
      <w:pPr>
        <w:rPr>
          <w:rFonts w:eastAsia="Times New Roman"/>
          <w:sz w:val="20"/>
          <w:szCs w:val="20"/>
        </w:rPr>
      </w:pPr>
    </w:p>
    <w:p w:rsidR="00066AE1" w:rsidRDefault="00BC6D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66AE1" w:rsidRDefault="00066AE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66AE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66AE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66AE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ЕГОРУШКИН АЛЕКСАНДР АЛЕКСАНДРОВИЧ / 773465124015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66AE1" w:rsidRDefault="00066AE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66AE1">
        <w:tc>
          <w:tcPr>
            <w:tcW w:w="9921" w:type="dxa"/>
            <w:gridSpan w:val="4"/>
            <w:shd w:val="clear" w:color="auto" w:fill="auto"/>
          </w:tcPr>
          <w:p w:rsidR="00066AE1" w:rsidRDefault="00BC6D7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66AE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66AE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ЕГОРУШКИН </w:t>
            </w:r>
            <w:r>
              <w:rPr>
                <w:sz w:val="20"/>
                <w:szCs w:val="20"/>
                <w:lang w:val="en-US"/>
              </w:rPr>
              <w:t>АЛЕКСАНДР АЛЕКСАНДРОВИЧ / 773465124015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AE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ЕГОРУШКИН АЛЕКСАНДР АЛЕКСАНДРОВИЧ / 773465124015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AE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ЕГОРУШКИН АЛЕКСАНДР АЛЕКСАНДРОВИЧ / 773465124015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AE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ЕГОРУШКИН АЛЕКСАНДР АЛЕКСАНДРОВИЧ / 773465124015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66AE1" w:rsidRDefault="00BC6D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6AE1" w:rsidRDefault="00066AE1">
      <w:pPr>
        <w:jc w:val="both"/>
        <w:rPr>
          <w:sz w:val="20"/>
          <w:szCs w:val="20"/>
          <w:lang w:val="en-US"/>
        </w:rPr>
      </w:pPr>
    </w:p>
    <w:p w:rsidR="00066AE1" w:rsidRDefault="00BC6D71">
      <w:pPr>
        <w:jc w:val="both"/>
      </w:pPr>
      <w:bookmarkStart w:id="1" w:name="__DdeLink__136_4014115248"/>
      <w:bookmarkEnd w:id="1"/>
      <w:r w:rsidRPr="00BC6D7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BC6D71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ЕГОРУШКИН АЛЕКСАНДР АЛЕКСАНДРОВИЧ.</w:t>
      </w:r>
    </w:p>
    <w:p w:rsidR="00066AE1" w:rsidRDefault="00066AE1">
      <w:pPr>
        <w:jc w:val="both"/>
        <w:rPr>
          <w:sz w:val="20"/>
          <w:szCs w:val="20"/>
        </w:rPr>
      </w:pPr>
    </w:p>
    <w:p w:rsidR="00066AE1" w:rsidRDefault="00BC6D7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66AE1" w:rsidRDefault="00066AE1">
      <w:pPr>
        <w:jc w:val="both"/>
        <w:rPr>
          <w:rFonts w:eastAsia="Times New Roman"/>
          <w:sz w:val="20"/>
          <w:szCs w:val="20"/>
        </w:rPr>
      </w:pPr>
    </w:p>
    <w:p w:rsidR="00066AE1" w:rsidRDefault="00BC6D71">
      <w:pPr>
        <w:jc w:val="both"/>
      </w:pPr>
      <w:r w:rsidRPr="00BC6D7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6AE1" w:rsidRDefault="00066AE1">
      <w:pPr>
        <w:jc w:val="both"/>
        <w:rPr>
          <w:rFonts w:eastAsia="Times New Roman"/>
          <w:sz w:val="20"/>
          <w:szCs w:val="20"/>
        </w:rPr>
      </w:pPr>
    </w:p>
    <w:p w:rsidR="00066AE1" w:rsidRDefault="00BC6D71">
      <w:r>
        <w:rPr>
          <w:rFonts w:eastAsia="Times New Roman"/>
          <w:sz w:val="20"/>
          <w:szCs w:val="20"/>
        </w:rPr>
        <w:t>Подписи</w:t>
      </w:r>
    </w:p>
    <w:p w:rsidR="00066AE1" w:rsidRDefault="00066AE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66AE1">
        <w:tc>
          <w:tcPr>
            <w:tcW w:w="3307" w:type="dxa"/>
            <w:shd w:val="clear" w:color="auto" w:fill="auto"/>
            <w:vAlign w:val="bottom"/>
          </w:tcPr>
          <w:p w:rsidR="00066AE1" w:rsidRDefault="00BC6D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6AE1" w:rsidRDefault="00066A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6AE1" w:rsidRDefault="00BC6D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066AE1">
        <w:tc>
          <w:tcPr>
            <w:tcW w:w="3307" w:type="dxa"/>
            <w:shd w:val="clear" w:color="auto" w:fill="auto"/>
            <w:vAlign w:val="bottom"/>
          </w:tcPr>
          <w:p w:rsidR="00066AE1" w:rsidRDefault="00BC6D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6AE1" w:rsidRDefault="00066A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6AE1" w:rsidRDefault="00BC6D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066AE1">
        <w:tc>
          <w:tcPr>
            <w:tcW w:w="3307" w:type="dxa"/>
            <w:shd w:val="clear" w:color="auto" w:fill="auto"/>
            <w:vAlign w:val="bottom"/>
          </w:tcPr>
          <w:p w:rsidR="00066AE1" w:rsidRDefault="00BC6D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6AE1" w:rsidRDefault="00066A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6AE1" w:rsidRDefault="00BC6D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66AE1">
        <w:tc>
          <w:tcPr>
            <w:tcW w:w="3307" w:type="dxa"/>
            <w:shd w:val="clear" w:color="auto" w:fill="auto"/>
            <w:vAlign w:val="bottom"/>
          </w:tcPr>
          <w:p w:rsidR="00066AE1" w:rsidRDefault="00BC6D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6AE1" w:rsidRDefault="00066A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6AE1" w:rsidRDefault="00BC6D7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00000" w:rsidRDefault="00BC6D7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E1"/>
    <w:rsid w:val="00066AE1"/>
    <w:rsid w:val="00BC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EDA427-1F83-455E-A9CF-FB8D0BA20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2019-12-12T12:56:00Z</cp:lastPrinted>
  <dcterms:created xsi:type="dcterms:W3CDTF">2019-12-12T12:58:00Z</dcterms:created>
  <dcterms:modified xsi:type="dcterms:W3CDTF">2019-12-12T12:58:00Z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