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B3F" w:rsidRDefault="00862B3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D5D64">
        <w:rPr>
          <w:rFonts w:eastAsia="Times New Roman"/>
          <w:b/>
          <w:bCs/>
          <w:sz w:val="20"/>
          <w:szCs w:val="20"/>
        </w:rPr>
        <w:t>№ 0372200028819000111</w:t>
      </w:r>
      <w:r>
        <w:rPr>
          <w:rFonts w:eastAsia="Times New Roman"/>
          <w:b/>
          <w:bCs/>
          <w:sz w:val="20"/>
          <w:szCs w:val="20"/>
        </w:rPr>
        <w:t>-1</w:t>
      </w:r>
    </w:p>
    <w:p w:rsidR="00B65805" w:rsidRDefault="00862B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65805" w:rsidRPr="00BD5D64" w:rsidRDefault="00862B3F">
      <w:pPr>
        <w:ind w:firstLine="567"/>
        <w:jc w:val="center"/>
      </w:pPr>
      <w:proofErr w:type="gramStart"/>
      <w:r w:rsidRPr="00BD5D64"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 w:rsidRPr="00BD5D64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BD5D64">
        <w:rPr>
          <w:rFonts w:eastAsia="Times New Roman"/>
          <w:b/>
          <w:bCs/>
          <w:sz w:val="20"/>
          <w:szCs w:val="20"/>
        </w:rPr>
        <w:t>Карбоксим</w:t>
      </w:r>
      <w:proofErr w:type="spellEnd"/>
      <w:r w:rsidRPr="00BD5D64">
        <w:rPr>
          <w:rFonts w:eastAsia="Times New Roman"/>
          <w:b/>
          <w:bCs/>
          <w:sz w:val="20"/>
          <w:szCs w:val="20"/>
        </w:rPr>
        <w:t xml:space="preserve">) для СПб ГБУЗ "Городская поликлиника №39" в 2020 году" </w:t>
      </w:r>
      <w:proofErr w:type="gramEnd"/>
    </w:p>
    <w:p w:rsidR="00B65805" w:rsidRPr="00BD5D64" w:rsidRDefault="00862B3F">
      <w:pPr>
        <w:ind w:firstLine="567"/>
        <w:jc w:val="center"/>
        <w:rPr>
          <w:rFonts w:eastAsia="Times New Roman"/>
          <w:b/>
          <w:bCs/>
        </w:rPr>
      </w:pPr>
      <w:r w:rsidRPr="00BD5D6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D5D64">
        <w:rPr>
          <w:rFonts w:eastAsia="Times New Roman"/>
          <w:b/>
          <w:bCs/>
          <w:sz w:val="20"/>
          <w:szCs w:val="20"/>
        </w:rPr>
        <w:t xml:space="preserve"> 0372200028819000111) </w:t>
      </w:r>
    </w:p>
    <w:p w:rsidR="00B65805" w:rsidRPr="00BD5D64" w:rsidRDefault="00B65805">
      <w:pPr>
        <w:ind w:firstLine="567"/>
        <w:jc w:val="center"/>
        <w:rPr>
          <w:sz w:val="20"/>
          <w:szCs w:val="20"/>
        </w:rPr>
      </w:pPr>
    </w:p>
    <w:p w:rsidR="00B65805" w:rsidRPr="00BD5D64" w:rsidRDefault="00862B3F">
      <w:pPr>
        <w:ind w:firstLine="567"/>
        <w:jc w:val="right"/>
      </w:pPr>
      <w:r w:rsidRPr="00BD5D64">
        <w:rPr>
          <w:rFonts w:eastAsia="Times New Roman"/>
          <w:sz w:val="20"/>
          <w:szCs w:val="20"/>
        </w:rPr>
        <w:t>12.12.19 16:27:10 (</w:t>
      </w:r>
      <w:r>
        <w:rPr>
          <w:rFonts w:eastAsia="Times New Roman"/>
          <w:sz w:val="20"/>
          <w:szCs w:val="20"/>
          <w:lang w:val="en-US"/>
        </w:rPr>
        <w:t>MSK</w:t>
      </w:r>
      <w:r w:rsidRPr="00BD5D64">
        <w:rPr>
          <w:rFonts w:eastAsia="Times New Roman"/>
          <w:sz w:val="20"/>
          <w:szCs w:val="20"/>
        </w:rPr>
        <w:t>+00:00)</w:t>
      </w:r>
    </w:p>
    <w:p w:rsidR="00B65805" w:rsidRPr="00BD5D64" w:rsidRDefault="00B65805">
      <w:pPr>
        <w:ind w:firstLine="567"/>
        <w:rPr>
          <w:rFonts w:eastAsia="Times New Roman"/>
          <w:sz w:val="20"/>
          <w:szCs w:val="20"/>
        </w:rPr>
      </w:pPr>
    </w:p>
    <w:p w:rsidR="00B65805" w:rsidRDefault="00862B3F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191123, Санкт-Петербург, УЛИЦА ФУРШТАТСКАЯ, 36/ЛИТ. Б</w:t>
      </w:r>
    </w:p>
    <w:p w:rsidR="00B65805" w:rsidRDefault="00B65805">
      <w:pPr>
        <w:rPr>
          <w:rFonts w:eastAsia="Times New Roman"/>
          <w:sz w:val="20"/>
          <w:szCs w:val="20"/>
        </w:rPr>
      </w:pPr>
    </w:p>
    <w:p w:rsidR="00B65805" w:rsidRPr="00BD5D64" w:rsidRDefault="00862B3F">
      <w:r>
        <w:rPr>
          <w:rFonts w:eastAsia="Times New Roman"/>
          <w:sz w:val="20"/>
          <w:szCs w:val="20"/>
        </w:rPr>
        <w:t>Организатор</w:t>
      </w:r>
      <w:r w:rsidRPr="00BD5D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D5D6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B65805" w:rsidRPr="00BD5D64" w:rsidRDefault="00B65805">
      <w:pPr>
        <w:rPr>
          <w:rFonts w:eastAsia="Times New Roman"/>
          <w:sz w:val="20"/>
          <w:szCs w:val="20"/>
        </w:rPr>
      </w:pPr>
    </w:p>
    <w:p w:rsidR="00B65805" w:rsidRDefault="00862B3F">
      <w:r w:rsidRPr="00BD5D64">
        <w:rPr>
          <w:rFonts w:eastAsia="Times New Roman"/>
          <w:sz w:val="20"/>
          <w:szCs w:val="20"/>
        </w:rPr>
        <w:t>Заказчик: САНКТ-ПЕТЕРБУРГСКОЕ ГОСУДАРСТВЕН</w:t>
      </w:r>
      <w:r w:rsidRPr="00BD5D64">
        <w:rPr>
          <w:rFonts w:eastAsia="Times New Roman"/>
          <w:sz w:val="20"/>
          <w:szCs w:val="20"/>
        </w:rPr>
        <w:t>НОЕ БЮДЖЕТНОЕ УЧРЕЖДЕНИЕ ЗДРАВООХРАНЕНИЯ "ГОРОДСКАЯ ПОЛИКЛИНИКА  №39"</w:t>
      </w:r>
    </w:p>
    <w:p w:rsidR="00B65805" w:rsidRPr="00BD5D64" w:rsidRDefault="00B65805">
      <w:pPr>
        <w:rPr>
          <w:rFonts w:eastAsia="Times New Roman"/>
          <w:sz w:val="20"/>
          <w:szCs w:val="20"/>
        </w:rPr>
      </w:pPr>
    </w:p>
    <w:p w:rsidR="00B65805" w:rsidRPr="00BD5D64" w:rsidRDefault="00862B3F">
      <w:r>
        <w:rPr>
          <w:rFonts w:eastAsia="Times New Roman"/>
          <w:sz w:val="20"/>
          <w:szCs w:val="20"/>
        </w:rPr>
        <w:t>Наименование</w:t>
      </w:r>
      <w:r w:rsidRPr="00BD5D6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D5D64">
        <w:rPr>
          <w:rFonts w:eastAsia="Times New Roman"/>
          <w:sz w:val="20"/>
          <w:szCs w:val="20"/>
        </w:rPr>
        <w:t xml:space="preserve">: </w:t>
      </w:r>
      <w:proofErr w:type="gramStart"/>
      <w:r w:rsidRPr="00BD5D64"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 w:rsidRPr="00BD5D64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BD5D64">
        <w:rPr>
          <w:rFonts w:eastAsia="Times New Roman"/>
          <w:sz w:val="20"/>
          <w:szCs w:val="20"/>
        </w:rPr>
        <w:t>Карбоксим</w:t>
      </w:r>
      <w:proofErr w:type="spellEnd"/>
      <w:r w:rsidRPr="00BD5D64">
        <w:rPr>
          <w:rFonts w:eastAsia="Times New Roman"/>
          <w:sz w:val="20"/>
          <w:szCs w:val="20"/>
        </w:rPr>
        <w:t xml:space="preserve">) для СПб ГБУЗ "Городская поликлиника №39" в 2020 году </w:t>
      </w:r>
      <w:proofErr w:type="gramEnd"/>
    </w:p>
    <w:p w:rsidR="00B65805" w:rsidRPr="00BD5D64" w:rsidRDefault="00B65805">
      <w:pPr>
        <w:rPr>
          <w:rFonts w:eastAsia="Times New Roman"/>
          <w:sz w:val="20"/>
          <w:szCs w:val="20"/>
        </w:rPr>
      </w:pPr>
    </w:p>
    <w:p w:rsidR="00B65805" w:rsidRPr="00BD5D64" w:rsidRDefault="00862B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192782502447878410100101350</w:t>
      </w:r>
      <w:r>
        <w:rPr>
          <w:rFonts w:eastAsia="Times New Roman"/>
          <w:sz w:val="20"/>
          <w:szCs w:val="20"/>
        </w:rPr>
        <w:t>012120000</w:t>
      </w:r>
    </w:p>
    <w:p w:rsidR="00B65805" w:rsidRDefault="00B65805"/>
    <w:p w:rsidR="00B65805" w:rsidRDefault="00862B3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9 747,60 руб.</w:t>
      </w:r>
    </w:p>
    <w:p w:rsidR="00B65805" w:rsidRDefault="00B65805">
      <w:pPr>
        <w:rPr>
          <w:rFonts w:eastAsia="Times New Roman"/>
          <w:sz w:val="20"/>
          <w:szCs w:val="20"/>
        </w:rPr>
      </w:pPr>
    </w:p>
    <w:p w:rsidR="00B65805" w:rsidRDefault="00862B3F">
      <w:r>
        <w:rPr>
          <w:rFonts w:eastAsia="Times New Roman"/>
          <w:sz w:val="20"/>
          <w:szCs w:val="20"/>
        </w:rPr>
        <w:t>Снижение НМЦК, %: 0.00</w:t>
      </w:r>
    </w:p>
    <w:p w:rsidR="00B65805" w:rsidRDefault="00B65805">
      <w:pPr>
        <w:rPr>
          <w:rFonts w:eastAsia="Times New Roman"/>
          <w:sz w:val="20"/>
          <w:szCs w:val="20"/>
        </w:rPr>
      </w:pPr>
    </w:p>
    <w:p w:rsidR="00B65805" w:rsidRDefault="00862B3F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65805">
        <w:tc>
          <w:tcPr>
            <w:tcW w:w="4960" w:type="dxa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65805">
        <w:tc>
          <w:tcPr>
            <w:tcW w:w="4960" w:type="dxa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65805">
        <w:tc>
          <w:tcPr>
            <w:tcW w:w="4960" w:type="dxa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65805">
        <w:tc>
          <w:tcPr>
            <w:tcW w:w="4960" w:type="dxa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65805">
        <w:tc>
          <w:tcPr>
            <w:tcW w:w="4960" w:type="dxa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r w:rsidRPr="00BD5D6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B65805" w:rsidRDefault="00B65805">
      <w:pPr>
        <w:rPr>
          <w:rFonts w:eastAsia="Times New Roman"/>
          <w:sz w:val="20"/>
          <w:szCs w:val="20"/>
        </w:rPr>
      </w:pPr>
    </w:p>
    <w:p w:rsidR="00B65805" w:rsidRDefault="00862B3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65805" w:rsidRDefault="00B65805">
      <w:pPr>
        <w:rPr>
          <w:rFonts w:eastAsia="Times New Roman"/>
          <w:sz w:val="20"/>
          <w:szCs w:val="20"/>
        </w:rPr>
      </w:pPr>
    </w:p>
    <w:p w:rsidR="00B65805" w:rsidRDefault="00862B3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B65805" w:rsidRDefault="00B658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B6580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6580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6580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 w:rsidRPr="00BD5D6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B65805" w:rsidRDefault="00B658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B65805">
        <w:tc>
          <w:tcPr>
            <w:tcW w:w="9921" w:type="dxa"/>
            <w:gridSpan w:val="4"/>
            <w:shd w:val="clear" w:color="auto" w:fill="auto"/>
          </w:tcPr>
          <w:p w:rsidR="00B65805" w:rsidRDefault="00862B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6580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6580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 w:rsidRPr="00BD5D6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580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 w:rsidRPr="00BD5D6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580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 w:rsidRPr="00BD5D64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6580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 w:rsidRPr="00BD5D64">
              <w:rPr>
                <w:sz w:val="20"/>
                <w:szCs w:val="20"/>
              </w:rPr>
              <w:t xml:space="preserve">НЕПУБЛИЧНОЕ АКЦИОНЕРНОЕ </w:t>
            </w:r>
            <w:r w:rsidRPr="00BD5D64">
              <w:rPr>
                <w:sz w:val="20"/>
                <w:szCs w:val="20"/>
              </w:rPr>
              <w:lastRenderedPageBreak/>
              <w:t>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B6580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EA-37048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r w:rsidRPr="00BD5D64">
              <w:rPr>
                <w:sz w:val="20"/>
                <w:szCs w:val="20"/>
              </w:rPr>
              <w:t xml:space="preserve">НЕПУБЛИЧНОЕ </w:t>
            </w:r>
            <w:r w:rsidRPr="00BD5D64">
              <w:rPr>
                <w:sz w:val="20"/>
                <w:szCs w:val="20"/>
              </w:rPr>
              <w:t>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65805" w:rsidRDefault="00862B3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65805" w:rsidRDefault="00B65805">
      <w:pPr>
        <w:jc w:val="both"/>
        <w:rPr>
          <w:sz w:val="20"/>
          <w:szCs w:val="20"/>
          <w:lang w:val="en-US"/>
        </w:rPr>
      </w:pPr>
    </w:p>
    <w:p w:rsidR="00B65805" w:rsidRDefault="00862B3F">
      <w:pPr>
        <w:jc w:val="both"/>
      </w:pPr>
      <w:bookmarkStart w:id="0" w:name="__DdeLink__136_4014115248"/>
      <w:bookmarkEnd w:id="0"/>
      <w:r w:rsidRPr="00BD5D6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</w:t>
      </w:r>
      <w:r w:rsidRPr="00BD5D64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АКЦИОНЕРНОЕ ОБЩЕСТВО "АРОМА-ПЕТЕРБУРГ".</w:t>
      </w:r>
    </w:p>
    <w:p w:rsidR="00B65805" w:rsidRDefault="00B65805">
      <w:pPr>
        <w:jc w:val="both"/>
        <w:rPr>
          <w:sz w:val="20"/>
          <w:szCs w:val="20"/>
        </w:rPr>
      </w:pPr>
    </w:p>
    <w:p w:rsidR="00B65805" w:rsidRDefault="00862B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</w:t>
      </w:r>
      <w:r>
        <w:rPr>
          <w:rFonts w:eastAsia="Times New Roman"/>
          <w:sz w:val="20"/>
          <w:szCs w:val="20"/>
        </w:rPr>
        <w:t>в связи с тем, что по окончании срока подачи заявок на участие в таком аукционе подана только одна заявка на участие в нем.</w:t>
      </w:r>
    </w:p>
    <w:p w:rsidR="00B65805" w:rsidRDefault="00B65805">
      <w:pPr>
        <w:jc w:val="both"/>
        <w:rPr>
          <w:rFonts w:eastAsia="Times New Roman"/>
          <w:sz w:val="20"/>
          <w:szCs w:val="20"/>
        </w:rPr>
      </w:pPr>
    </w:p>
    <w:p w:rsidR="00B65805" w:rsidRDefault="00862B3F">
      <w:pPr>
        <w:jc w:val="both"/>
      </w:pPr>
      <w:r w:rsidRPr="00BD5D6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65805" w:rsidRDefault="00B65805">
      <w:pPr>
        <w:jc w:val="both"/>
        <w:rPr>
          <w:rFonts w:eastAsia="Times New Roman"/>
          <w:sz w:val="20"/>
          <w:szCs w:val="20"/>
        </w:rPr>
      </w:pPr>
    </w:p>
    <w:p w:rsidR="00B65805" w:rsidRDefault="00862B3F">
      <w:r>
        <w:rPr>
          <w:rFonts w:eastAsia="Times New Roman"/>
          <w:sz w:val="20"/>
          <w:szCs w:val="20"/>
        </w:rPr>
        <w:t>Подписи</w:t>
      </w:r>
    </w:p>
    <w:p w:rsidR="00B65805" w:rsidRDefault="00B6580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65805">
        <w:tc>
          <w:tcPr>
            <w:tcW w:w="3307" w:type="dxa"/>
            <w:shd w:val="clear" w:color="auto" w:fill="auto"/>
            <w:vAlign w:val="bottom"/>
          </w:tcPr>
          <w:p w:rsidR="00B65805" w:rsidRDefault="00862B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5805" w:rsidRDefault="00B658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5805" w:rsidRDefault="00862B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65805">
        <w:tc>
          <w:tcPr>
            <w:tcW w:w="3307" w:type="dxa"/>
            <w:shd w:val="clear" w:color="auto" w:fill="auto"/>
            <w:vAlign w:val="bottom"/>
          </w:tcPr>
          <w:p w:rsidR="00B65805" w:rsidRDefault="00862B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5805" w:rsidRDefault="00B658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5805" w:rsidRDefault="00862B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65805">
        <w:tc>
          <w:tcPr>
            <w:tcW w:w="3307" w:type="dxa"/>
            <w:shd w:val="clear" w:color="auto" w:fill="auto"/>
            <w:vAlign w:val="bottom"/>
          </w:tcPr>
          <w:p w:rsidR="00B65805" w:rsidRDefault="00862B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5805" w:rsidRDefault="00B658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5805" w:rsidRDefault="00862B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65805">
        <w:tc>
          <w:tcPr>
            <w:tcW w:w="3307" w:type="dxa"/>
            <w:shd w:val="clear" w:color="auto" w:fill="auto"/>
            <w:vAlign w:val="bottom"/>
          </w:tcPr>
          <w:p w:rsidR="00B65805" w:rsidRDefault="00862B3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65805" w:rsidRDefault="00B658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5805" w:rsidRDefault="00862B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65805">
        <w:tc>
          <w:tcPr>
            <w:tcW w:w="3307" w:type="dxa"/>
            <w:shd w:val="clear" w:color="auto" w:fill="auto"/>
            <w:vAlign w:val="bottom"/>
          </w:tcPr>
          <w:p w:rsidR="00B65805" w:rsidRDefault="00862B3F">
            <w:pPr>
              <w:pStyle w:val="af1"/>
            </w:pPr>
            <w:r w:rsidRPr="00BD5D6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B65805" w:rsidRPr="00BD5D64" w:rsidRDefault="00B6580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65805" w:rsidRDefault="00862B3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862B3F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862B3F" w:rsidRPr="00862B3F" w:rsidRDefault="00862B3F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Иванова Ольга Павловна</w:t>
      </w:r>
      <w:bookmarkStart w:id="1" w:name="_GoBack"/>
      <w:bookmarkEnd w:id="1"/>
      <w:r>
        <w:rPr>
          <w:sz w:val="20"/>
          <w:szCs w:val="20"/>
        </w:rPr>
        <w:t xml:space="preserve">     </w:t>
      </w:r>
    </w:p>
    <w:sectPr w:rsidR="00862B3F" w:rsidRPr="00862B3F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805"/>
    <w:rsid w:val="00862B3F"/>
    <w:rsid w:val="00B65805"/>
    <w:rsid w:val="00BD5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542</Words>
  <Characters>3094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2019-12-12T13:28:00Z</cp:lastPrinted>
  <dcterms:created xsi:type="dcterms:W3CDTF">2019-12-12T13:28:00Z</dcterms:created>
  <dcterms:modified xsi:type="dcterms:W3CDTF">2019-12-12T13:29:00Z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