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E0F" w:rsidRDefault="00C60B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4E0F" w:rsidRPr="00C60B2A" w:rsidRDefault="00C60B2A">
      <w:pPr>
        <w:ind w:firstLine="567"/>
        <w:jc w:val="center"/>
      </w:pPr>
      <w:r w:rsidRPr="00C60B2A">
        <w:rPr>
          <w:rFonts w:eastAsia="Times New Roman"/>
          <w:b/>
          <w:bCs/>
          <w:sz w:val="20"/>
          <w:szCs w:val="20"/>
        </w:rPr>
        <w:t>"</w:t>
      </w:r>
      <w:r w:rsidRPr="00C60B2A">
        <w:rPr>
          <w:rFonts w:eastAsia="Times New Roman"/>
          <w:b/>
          <w:bCs/>
          <w:sz w:val="20"/>
          <w:szCs w:val="20"/>
        </w:rPr>
        <w:t xml:space="preserve">Передача неисключительных прав (простые неисключительные лицензии) на сметный программный продукт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SmetaWizard</w:t>
      </w:r>
      <w:proofErr w:type="spellEnd"/>
      <w:r w:rsidRPr="00C60B2A">
        <w:rPr>
          <w:rFonts w:eastAsia="Times New Roman"/>
          <w:b/>
          <w:bCs/>
          <w:sz w:val="20"/>
          <w:szCs w:val="20"/>
        </w:rPr>
        <w:t xml:space="preserve"> с обновлениями до максимальной текущей версии для СПБ ГБУЗ «Городская больница № 40» в 2020 году" </w:t>
      </w:r>
    </w:p>
    <w:p w:rsidR="00284E0F" w:rsidRPr="00C60B2A" w:rsidRDefault="00C60B2A">
      <w:pPr>
        <w:ind w:firstLine="567"/>
        <w:jc w:val="center"/>
        <w:rPr>
          <w:rFonts w:eastAsia="Times New Roman"/>
          <w:b/>
          <w:bCs/>
        </w:rPr>
      </w:pPr>
      <w:r w:rsidRPr="00C60B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0B2A">
        <w:rPr>
          <w:rFonts w:eastAsia="Times New Roman"/>
          <w:b/>
          <w:bCs/>
          <w:sz w:val="20"/>
          <w:szCs w:val="20"/>
        </w:rPr>
        <w:t xml:space="preserve"> 0372200047719000376) </w:t>
      </w:r>
    </w:p>
    <w:p w:rsidR="00284E0F" w:rsidRPr="00C60B2A" w:rsidRDefault="00284E0F">
      <w:pPr>
        <w:ind w:firstLine="567"/>
        <w:jc w:val="center"/>
        <w:rPr>
          <w:sz w:val="20"/>
          <w:szCs w:val="20"/>
        </w:rPr>
      </w:pPr>
    </w:p>
    <w:p w:rsidR="00284E0F" w:rsidRDefault="00C60B2A">
      <w:pPr>
        <w:ind w:firstLine="567"/>
        <w:jc w:val="right"/>
      </w:pPr>
      <w:r w:rsidRPr="00C60B2A">
        <w:rPr>
          <w:rFonts w:eastAsia="Times New Roman"/>
          <w:sz w:val="20"/>
          <w:szCs w:val="20"/>
        </w:rPr>
        <w:t>13.12.19 10</w:t>
      </w:r>
      <w:r w:rsidRPr="00C60B2A">
        <w:rPr>
          <w:rFonts w:eastAsia="Times New Roman"/>
          <w:sz w:val="20"/>
          <w:szCs w:val="20"/>
        </w:rPr>
        <w:t>:30:08 (</w:t>
      </w:r>
      <w:r>
        <w:rPr>
          <w:rFonts w:eastAsia="Times New Roman"/>
          <w:sz w:val="20"/>
          <w:szCs w:val="20"/>
          <w:lang w:val="en-US"/>
        </w:rPr>
        <w:t>MSK</w:t>
      </w:r>
      <w:r w:rsidRPr="00C60B2A">
        <w:rPr>
          <w:rFonts w:eastAsia="Times New Roman"/>
          <w:sz w:val="20"/>
          <w:szCs w:val="20"/>
        </w:rPr>
        <w:t>+00:00)</w:t>
      </w:r>
    </w:p>
    <w:p w:rsidR="00284E0F" w:rsidRPr="00C60B2A" w:rsidRDefault="00284E0F">
      <w:pPr>
        <w:ind w:firstLine="567"/>
        <w:rPr>
          <w:rFonts w:eastAsia="Times New Roman"/>
          <w:sz w:val="20"/>
          <w:szCs w:val="20"/>
        </w:rPr>
      </w:pPr>
    </w:p>
    <w:p w:rsidR="00284E0F" w:rsidRDefault="00C60B2A">
      <w:r>
        <w:rPr>
          <w:rFonts w:eastAsia="Times New Roman"/>
          <w:sz w:val="20"/>
          <w:szCs w:val="20"/>
        </w:rPr>
        <w:t>Организатор</w:t>
      </w:r>
      <w:r w:rsidRPr="00C60B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0B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4E0F" w:rsidRPr="00C60B2A" w:rsidRDefault="00284E0F">
      <w:pPr>
        <w:rPr>
          <w:rFonts w:eastAsia="Times New Roman"/>
          <w:sz w:val="20"/>
          <w:szCs w:val="20"/>
        </w:rPr>
      </w:pPr>
    </w:p>
    <w:p w:rsidR="00284E0F" w:rsidRDefault="00C60B2A">
      <w:r w:rsidRPr="00C60B2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</w:t>
      </w:r>
      <w:r w:rsidRPr="00C60B2A">
        <w:rPr>
          <w:rFonts w:eastAsia="Times New Roman"/>
          <w:sz w:val="20"/>
          <w:szCs w:val="20"/>
        </w:rPr>
        <w:t>ЛЬНИЦА № 40 КУРОРТНОГО РАЙОНА"</w:t>
      </w:r>
    </w:p>
    <w:p w:rsidR="00284E0F" w:rsidRPr="00C60B2A" w:rsidRDefault="00284E0F">
      <w:pPr>
        <w:rPr>
          <w:rFonts w:eastAsia="Times New Roman"/>
          <w:sz w:val="20"/>
          <w:szCs w:val="20"/>
        </w:rPr>
      </w:pPr>
    </w:p>
    <w:p w:rsidR="00284E0F" w:rsidRPr="00C60B2A" w:rsidRDefault="00C60B2A" w:rsidP="00C60B2A">
      <w:pPr>
        <w:jc w:val="both"/>
        <w:rPr>
          <w:b/>
        </w:rPr>
      </w:pPr>
      <w:r w:rsidRPr="00C60B2A">
        <w:rPr>
          <w:rFonts w:eastAsia="Times New Roman"/>
          <w:b/>
          <w:sz w:val="20"/>
          <w:szCs w:val="20"/>
        </w:rPr>
        <w:t>Наименование</w:t>
      </w:r>
      <w:r w:rsidRPr="00C60B2A">
        <w:rPr>
          <w:rFonts w:eastAsia="Times New Roman"/>
          <w:b/>
          <w:sz w:val="20"/>
          <w:szCs w:val="20"/>
        </w:rPr>
        <w:t xml:space="preserve"> </w:t>
      </w:r>
      <w:r w:rsidRPr="00C60B2A">
        <w:rPr>
          <w:rFonts w:eastAsia="Times New Roman"/>
          <w:b/>
          <w:sz w:val="20"/>
          <w:szCs w:val="20"/>
        </w:rPr>
        <w:t>закупки</w:t>
      </w:r>
      <w:r w:rsidRPr="00C60B2A">
        <w:rPr>
          <w:rFonts w:eastAsia="Times New Roman"/>
          <w:b/>
          <w:sz w:val="20"/>
          <w:szCs w:val="20"/>
        </w:rPr>
        <w:t xml:space="preserve">: Передача неисключительных прав (простые неисключительные лицензии) на сметный программный продукт </w:t>
      </w:r>
      <w:proofErr w:type="spellStart"/>
      <w:r w:rsidRPr="00C60B2A">
        <w:rPr>
          <w:rFonts w:eastAsia="Times New Roman"/>
          <w:b/>
          <w:sz w:val="20"/>
          <w:szCs w:val="20"/>
          <w:lang w:val="en-US"/>
        </w:rPr>
        <w:t>SmetaWizard</w:t>
      </w:r>
      <w:proofErr w:type="spellEnd"/>
      <w:r w:rsidRPr="00C60B2A">
        <w:rPr>
          <w:rFonts w:eastAsia="Times New Roman"/>
          <w:b/>
          <w:sz w:val="20"/>
          <w:szCs w:val="20"/>
        </w:rPr>
        <w:t xml:space="preserve"> с обновлениями до максимальной текущей версии для СПБ ГБУЗ «Городская больница № 40» в 2020 </w:t>
      </w:r>
      <w:r w:rsidRPr="00C60B2A">
        <w:rPr>
          <w:rFonts w:eastAsia="Times New Roman"/>
          <w:b/>
          <w:sz w:val="20"/>
          <w:szCs w:val="20"/>
        </w:rPr>
        <w:t>году</w:t>
      </w:r>
    </w:p>
    <w:p w:rsidR="00284E0F" w:rsidRPr="00C60B2A" w:rsidRDefault="00284E0F" w:rsidP="00C60B2A">
      <w:pPr>
        <w:jc w:val="both"/>
        <w:rPr>
          <w:rFonts w:eastAsia="Times New Roman"/>
          <w:b/>
          <w:sz w:val="20"/>
          <w:szCs w:val="20"/>
        </w:rPr>
      </w:pPr>
    </w:p>
    <w:p w:rsidR="00284E0F" w:rsidRPr="00C60B2A" w:rsidRDefault="00C60B2A" w:rsidP="00C60B2A">
      <w:pPr>
        <w:jc w:val="both"/>
        <w:rPr>
          <w:b/>
        </w:rPr>
      </w:pPr>
      <w:r w:rsidRPr="00C60B2A">
        <w:rPr>
          <w:rFonts w:eastAsia="Times New Roman"/>
          <w:b/>
          <w:sz w:val="20"/>
          <w:szCs w:val="20"/>
        </w:rPr>
        <w:t>Начальная (максимальная) цена контракта: 73 609,32 руб.</w:t>
      </w:r>
    </w:p>
    <w:p w:rsidR="00284E0F" w:rsidRDefault="00284E0F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284E0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284E0F" w:rsidRDefault="00C60B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4E0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4E0F" w:rsidRDefault="00C60B2A">
                  <w:pPr>
                    <w:jc w:val="both"/>
                  </w:pPr>
                  <w:r w:rsidRPr="00C60B2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84E0F" w:rsidRDefault="00C60B2A">
                  <w:pPr>
                    <w:jc w:val="both"/>
                  </w:pPr>
                  <w:r w:rsidRPr="00C60B2A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пунктом 1.6.</w:t>
                  </w:r>
                  <w:r w:rsidRPr="00C60B2A">
                    <w:rPr>
                      <w:sz w:val="20"/>
                      <w:szCs w:val="20"/>
                    </w:rPr>
                    <w:t xml:space="preserve">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60B2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284E0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4E0F" w:rsidRDefault="00C60B2A">
                  <w:pPr>
                    <w:jc w:val="both"/>
                  </w:pPr>
                  <w:r w:rsidRPr="00C60B2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84E0F" w:rsidRDefault="00C60B2A">
                  <w:pPr>
                    <w:jc w:val="both"/>
                  </w:pPr>
                  <w:r w:rsidRPr="00C60B2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C60B2A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84E0F" w:rsidRPr="00C60B2A" w:rsidRDefault="00284E0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84E0F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284E0F" w:rsidRDefault="00C60B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84E0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4E0F" w:rsidRDefault="00C60B2A">
                  <w:r w:rsidRPr="00C60B2A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C60B2A">
                    <w:rPr>
                      <w:sz w:val="20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284E0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4E0F" w:rsidRDefault="00C60B2A">
                  <w:r w:rsidRPr="00C60B2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84E0F" w:rsidRDefault="00C60B2A">
                  <w:r w:rsidRPr="00C60B2A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</w:t>
                  </w:r>
                  <w:r w:rsidRPr="00C60B2A">
                    <w:rPr>
                      <w:sz w:val="20"/>
                      <w:szCs w:val="20"/>
                    </w:rPr>
                    <w:t xml:space="preserve">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4E0F" w:rsidRDefault="00284E0F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84E0F" w:rsidRDefault="00284E0F">
      <w:pPr>
        <w:rPr>
          <w:rFonts w:eastAsia="Times New Roman"/>
          <w:sz w:val="20"/>
          <w:szCs w:val="20"/>
        </w:rPr>
      </w:pPr>
    </w:p>
    <w:p w:rsidR="00284E0F" w:rsidRDefault="00C60B2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84E0F">
        <w:tc>
          <w:tcPr>
            <w:tcW w:w="4961" w:type="dxa"/>
            <w:shd w:val="clear" w:color="auto" w:fill="auto"/>
          </w:tcPr>
          <w:p w:rsidR="00284E0F" w:rsidRDefault="00C60B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4E0F" w:rsidRDefault="00C60B2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84E0F">
        <w:tc>
          <w:tcPr>
            <w:tcW w:w="4961" w:type="dxa"/>
            <w:shd w:val="clear" w:color="auto" w:fill="auto"/>
          </w:tcPr>
          <w:p w:rsidR="00284E0F" w:rsidRDefault="00C60B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4E0F" w:rsidRDefault="00C60B2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4E0F">
        <w:tc>
          <w:tcPr>
            <w:tcW w:w="4961" w:type="dxa"/>
            <w:shd w:val="clear" w:color="auto" w:fill="auto"/>
          </w:tcPr>
          <w:p w:rsidR="00284E0F" w:rsidRDefault="00C60B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84E0F" w:rsidRDefault="00C60B2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84E0F" w:rsidRDefault="00284E0F">
      <w:pPr>
        <w:rPr>
          <w:rFonts w:eastAsia="Times New Roman"/>
          <w:sz w:val="20"/>
          <w:szCs w:val="20"/>
        </w:rPr>
      </w:pPr>
    </w:p>
    <w:p w:rsidR="00284E0F" w:rsidRDefault="00C60B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84E0F" w:rsidRDefault="00284E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284E0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84E0F" w:rsidRDefault="00C60B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4E0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4E0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EA-36661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>ЗАКРЫТОЕ АКЦИОНЕРНОЕ ОБЩЕСТВО "ВИЗАРДСОФТ" / 7816054645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 w:rsidRPr="00C60B2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60B2A">
              <w:rPr>
                <w:sz w:val="20"/>
                <w:szCs w:val="20"/>
              </w:rPr>
              <w:t xml:space="preserve">требованиям документации об </w:t>
            </w:r>
            <w:r w:rsidRPr="00C60B2A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284E0F" w:rsidRDefault="00284E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284E0F">
        <w:tc>
          <w:tcPr>
            <w:tcW w:w="9914" w:type="dxa"/>
            <w:gridSpan w:val="4"/>
            <w:shd w:val="clear" w:color="auto" w:fill="auto"/>
          </w:tcPr>
          <w:p w:rsidR="00284E0F" w:rsidRDefault="00C60B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4E0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84E0F" w:rsidRDefault="00C60B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84E0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>EA-36661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>ЗАКРЫТОЕ АКЦИОНЕРНОЕ ОБЩЕСТВО "</w:t>
            </w:r>
            <w:r>
              <w:rPr>
                <w:sz w:val="20"/>
                <w:szCs w:val="20"/>
                <w:lang w:val="en-US"/>
              </w:rPr>
              <w:t>ВИЗАРДСОФТ" / 7816054645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 w:rsidRPr="00C60B2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4E0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>EA-36661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>ЗАКРЫТОЕ АКЦИОНЕРНОЕ ОБЩЕСТВО "ВИЗАРДСОФТ" / 7816054645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 w:rsidRPr="00C60B2A">
              <w:rPr>
                <w:sz w:val="20"/>
                <w:szCs w:val="20"/>
              </w:rPr>
              <w:t>Участн</w:t>
            </w:r>
            <w:r w:rsidRPr="00C60B2A"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4E0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>EA-36661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>
              <w:rPr>
                <w:sz w:val="20"/>
                <w:szCs w:val="20"/>
                <w:lang w:val="en-US"/>
              </w:rPr>
              <w:t>ЗАКРЫТОЕ АКЦИОНЕРНОЕ ОБЩЕСТВО "ВИЗАРДСОФТ" / 7816054645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84E0F" w:rsidRDefault="00C60B2A">
            <w:r w:rsidRPr="00C60B2A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C60B2A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284E0F" w:rsidRPr="00C60B2A" w:rsidRDefault="00284E0F">
      <w:pPr>
        <w:rPr>
          <w:sz w:val="20"/>
          <w:szCs w:val="20"/>
        </w:rPr>
      </w:pPr>
    </w:p>
    <w:p w:rsidR="00284E0F" w:rsidRDefault="00C60B2A" w:rsidP="00C60B2A">
      <w:pPr>
        <w:jc w:val="both"/>
      </w:pPr>
      <w:r w:rsidRPr="00C60B2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C60B2A">
        <w:rPr>
          <w:rFonts w:eastAsia="Times New Roman"/>
          <w:sz w:val="20"/>
          <w:szCs w:val="20"/>
        </w:rPr>
        <w:t xml:space="preserve">обеспечения государственных и </w:t>
      </w:r>
      <w:bookmarkStart w:id="0" w:name="_GoBack"/>
      <w:r w:rsidRPr="00C60B2A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4E0F" w:rsidRPr="00C60B2A" w:rsidRDefault="00284E0F" w:rsidP="00C60B2A">
      <w:pPr>
        <w:jc w:val="both"/>
        <w:rPr>
          <w:sz w:val="20"/>
          <w:szCs w:val="20"/>
        </w:rPr>
      </w:pPr>
    </w:p>
    <w:p w:rsidR="00284E0F" w:rsidRPr="00C60B2A" w:rsidRDefault="00C60B2A" w:rsidP="00C60B2A">
      <w:pPr>
        <w:jc w:val="both"/>
        <w:rPr>
          <w:b/>
        </w:rPr>
      </w:pPr>
      <w:r w:rsidRPr="00C60B2A">
        <w:rPr>
          <w:rFonts w:eastAsia="Times New Roman"/>
          <w:sz w:val="20"/>
          <w:szCs w:val="20"/>
        </w:rPr>
        <w:t>На основани</w:t>
      </w:r>
      <w:r w:rsidRPr="00C60B2A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C60B2A">
        <w:rPr>
          <w:rFonts w:eastAsia="Times New Roman"/>
          <w:sz w:val="20"/>
          <w:szCs w:val="20"/>
        </w:rPr>
        <w:t xml:space="preserve"> </w:t>
      </w:r>
      <w:bookmarkEnd w:id="0"/>
      <w:r w:rsidRPr="00C60B2A">
        <w:rPr>
          <w:rFonts w:eastAsia="Times New Roman"/>
          <w:sz w:val="20"/>
          <w:szCs w:val="20"/>
        </w:rPr>
        <w:t xml:space="preserve">нужд» контракт заключается с единственным участником </w:t>
      </w:r>
      <w:r w:rsidRPr="00C60B2A">
        <w:rPr>
          <w:rFonts w:eastAsia="Times New Roman"/>
          <w:b/>
          <w:sz w:val="20"/>
          <w:szCs w:val="20"/>
        </w:rPr>
        <w:t>ЗАКРЫТОЕ АКЦИОНЕРНОЕ ОБЩЕСТВО "ВИЗАРДСОФТ".</w:t>
      </w:r>
    </w:p>
    <w:p w:rsidR="00284E0F" w:rsidRDefault="00C60B2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нужд.</w:t>
      </w:r>
    </w:p>
    <w:p w:rsidR="00284E0F" w:rsidRDefault="00284E0F">
      <w:pPr>
        <w:rPr>
          <w:rFonts w:eastAsia="Times New Roman"/>
          <w:sz w:val="20"/>
          <w:szCs w:val="20"/>
        </w:rPr>
      </w:pPr>
    </w:p>
    <w:p w:rsidR="00284E0F" w:rsidRDefault="00C60B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4E0F" w:rsidRDefault="00284E0F">
      <w:pPr>
        <w:rPr>
          <w:rFonts w:eastAsia="Times New Roman"/>
          <w:sz w:val="20"/>
          <w:szCs w:val="20"/>
        </w:rPr>
      </w:pPr>
    </w:p>
    <w:p w:rsidR="00284E0F" w:rsidRDefault="00284E0F">
      <w:pPr>
        <w:rPr>
          <w:rFonts w:eastAsia="Times New Roman"/>
          <w:sz w:val="20"/>
          <w:szCs w:val="20"/>
        </w:rPr>
      </w:pPr>
    </w:p>
    <w:p w:rsidR="00284E0F" w:rsidRDefault="00C60B2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4E0F" w:rsidRDefault="00284E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84E0F">
        <w:tc>
          <w:tcPr>
            <w:tcW w:w="3307" w:type="dxa"/>
            <w:shd w:val="clear" w:color="auto" w:fill="auto"/>
            <w:vAlign w:val="bottom"/>
          </w:tcPr>
          <w:p w:rsidR="00284E0F" w:rsidRDefault="00C60B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4E0F" w:rsidRDefault="00284E0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4E0F" w:rsidRDefault="00C60B2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84E0F">
        <w:tc>
          <w:tcPr>
            <w:tcW w:w="3307" w:type="dxa"/>
            <w:shd w:val="clear" w:color="auto" w:fill="auto"/>
            <w:vAlign w:val="bottom"/>
          </w:tcPr>
          <w:p w:rsidR="00284E0F" w:rsidRDefault="00C60B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4E0F" w:rsidRDefault="00284E0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4E0F" w:rsidRDefault="00C60B2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4E0F">
        <w:tc>
          <w:tcPr>
            <w:tcW w:w="3307" w:type="dxa"/>
            <w:shd w:val="clear" w:color="auto" w:fill="auto"/>
            <w:vAlign w:val="bottom"/>
          </w:tcPr>
          <w:p w:rsidR="00284E0F" w:rsidRDefault="00C60B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84E0F" w:rsidRDefault="00284E0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84E0F" w:rsidRDefault="00C60B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60B2A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60B2A">
      <w:r>
        <w:separator/>
      </w:r>
    </w:p>
  </w:endnote>
  <w:endnote w:type="continuationSeparator" w:id="0">
    <w:p w:rsidR="00000000" w:rsidRDefault="00C60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E0F" w:rsidRDefault="00284E0F">
    <w:pPr>
      <w:jc w:val="both"/>
    </w:pPr>
  </w:p>
  <w:p w:rsidR="00284E0F" w:rsidRDefault="00284E0F">
    <w:pPr>
      <w:pStyle w:val="afc"/>
    </w:pPr>
  </w:p>
  <w:p w:rsidR="00284E0F" w:rsidRDefault="00284E0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E0F" w:rsidRDefault="00284E0F"/>
  </w:footnote>
  <w:footnote w:type="continuationSeparator" w:id="0">
    <w:p w:rsidR="00284E0F" w:rsidRDefault="00C60B2A">
      <w:r>
        <w:continuationSeparator/>
      </w:r>
    </w:p>
  </w:footnote>
  <w:footnote w:id="1">
    <w:p w:rsidR="00284E0F" w:rsidRDefault="00C60B2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E0F"/>
    <w:rsid w:val="00284E0F"/>
    <w:rsid w:val="00C6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sbmNTOleWYQFg0kCc/EELysPA7bRSTawKacVDxyYbYE=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3PnKZ40veiBBgDBsON9oo+S7BZzUIpModwNjuS2RF1o=</DigestValue>
    </Reference>
  </SignedInfo>
  <SignatureValue>yIdGC4mgxKHUPS7JGpVtkRpOLTTONF9pe4T3ggXCNzsVLzcnKSHAmQvs9i7kRi2w
5QTiRUZ78iTmIDtbvnZvnQ==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TxM44dExrpa+X/NdyGOGxzuvfco=</DigestValue>
      </Reference>
      <Reference URI="/word/endnotes.xml?ContentType=application/vnd.openxmlformats-officedocument.wordprocessingml.endnotes+xml">
        <DigestMethod Algorithm="http://www.w3.org/2000/09/xmldsig#sha1"/>
        <DigestValue>EbeVsnUj7J/1fuorcF5Vd+Zo7R4=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5Svdbc/5MapIND7uSmzfbc1O4ko=</DigestValue>
      </Reference>
      <Reference URI="/word/footnotes.xml?ContentType=application/vnd.openxmlformats-officedocument.wordprocessingml.footnotes+xml">
        <DigestMethod Algorithm="http://www.w3.org/2000/09/xmldsig#sha1"/>
        <DigestValue>5E0Hl/1CAyCLFicDzyYRBfti/C4=</DigestValue>
      </Reference>
      <Reference URI="/word/settings.xml?ContentType=application/vnd.openxmlformats-officedocument.wordprocessingml.settings+xml">
        <DigestMethod Algorithm="http://www.w3.org/2000/09/xmldsig#sha1"/>
        <DigestValue>aFm1O6Jo0nsW5k2UpoFOir/lfRs=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2019-12-13T07:35:24Z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2019-12-13T07:35:24Z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ceBJ7MtF0r2enDRg3TULhKCzR9qx2CYo/bZuU7gO+18=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VEH+evNaNAgJqSSSNCmVTkka4vy988K9bOmvlH9qR5g=</DigestValue>
    </Reference>
  </SignedInfo>
  <SignatureValue>/AuzEFpAOpEHiwt6i9+rLy32SFkMswStdCxNsUhvlcZLfRJ2uT7oxses9gmfcsUq
a1IHuUsU6OVxcMBers0bJg==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TxM44dExrpa+X/NdyGOGxzuvfco=</DigestValue>
      </Reference>
      <Reference URI="/word/endnotes.xml?ContentType=application/vnd.openxmlformats-officedocument.wordprocessingml.endnotes+xml">
        <DigestMethod Algorithm="http://www.w3.org/2000/09/xmldsig#sha1"/>
        <DigestValue>EbeVsnUj7J/1fuorcF5Vd+Zo7R4=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5Svdbc/5MapIND7uSmzfbc1O4ko=</DigestValue>
      </Reference>
      <Reference URI="/word/footnotes.xml?ContentType=application/vnd.openxmlformats-officedocument.wordprocessingml.footnotes+xml">
        <DigestMethod Algorithm="http://www.w3.org/2000/09/xmldsig#sha1"/>
        <DigestValue>5E0Hl/1CAyCLFicDzyYRBfti/C4=</DigestValue>
      </Reference>
      <Reference URI="/word/settings.xml?ContentType=application/vnd.openxmlformats-officedocument.wordprocessingml.settings+xml">
        <DigestMethod Algorithm="http://www.w3.org/2000/09/xmldsig#sha1"/>
        <DigestValue>aFm1O6Jo0nsW5k2UpoFOir/lfRs=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2019-12-13T07:35:35Z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2019-12-13T07:35:35Z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opRRCNJwAiF0OVBip6srFBj3i3UrPa06lVTiP9ixHyM=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xNixQ0VeDDb4X4hHlHESI3GSZtOgbeCUQ0lxZp+YxCU=</DigestValue>
    </Reference>
  </SignedInfo>
  <SignatureValue>P8CIzZa1XnpLiVDUTdBKIknMNAoxUqLql6jGRXTVE2Of/6Ibf40pRRQxxET+HzMd
Y60R8Y+dzP72hkQxorfTSw==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TxM44dExrpa+X/NdyGOGxzuvfco=</DigestValue>
      </Reference>
      <Reference URI="/word/endnotes.xml?ContentType=application/vnd.openxmlformats-officedocument.wordprocessingml.endnotes+xml">
        <DigestMethod Algorithm="http://www.w3.org/2000/09/xmldsig#sha1"/>
        <DigestValue>EbeVsnUj7J/1fuorcF5Vd+Zo7R4=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5Svdbc/5MapIND7uSmzfbc1O4ko=</DigestValue>
      </Reference>
      <Reference URI="/word/footnotes.xml?ContentType=application/vnd.openxmlformats-officedocument.wordprocessingml.footnotes+xml">
        <DigestMethod Algorithm="http://www.w3.org/2000/09/xmldsig#sha1"/>
        <DigestValue>5E0Hl/1CAyCLFicDzyYRBfti/C4=</DigestValue>
      </Reference>
      <Reference URI="/word/settings.xml?ContentType=application/vnd.openxmlformats-officedocument.wordprocessingml.settings+xml">
        <DigestMethod Algorithm="http://www.w3.org/2000/09/xmldsig#sha1"/>
        <DigestValue>aFm1O6Jo0nsW5k2UpoFOir/lfRs=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2019-12-13T07:35:45Z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2019-12-13T07:35:45Z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4237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dcterms:created xsi:type="dcterms:W3CDTF">2019-12-13T07:30:00Z</dcterms:created>
  <dcterms:modified xsi:type="dcterms:W3CDTF">2019-12-13T07:30:00Z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