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990" w:rsidRDefault="005B1C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5990" w:rsidRDefault="005B1C4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"Передача неисключительных прав (простые неисключительные лицензии) на антивирусные программные продукты для СПБ ГБУЗ «Городская больница № 40» в 2020 году" </w:t>
      </w:r>
    </w:p>
    <w:p w:rsidR="001E5990" w:rsidRDefault="005B1C4F">
      <w:pPr>
        <w:ind w:firstLine="567"/>
        <w:jc w:val="center"/>
      </w:pPr>
      <w:r w:rsidRPr="005B1C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1C4F">
        <w:rPr>
          <w:rFonts w:eastAsia="Times New Roman"/>
          <w:b/>
          <w:bCs/>
          <w:sz w:val="20"/>
          <w:szCs w:val="20"/>
        </w:rPr>
        <w:t xml:space="preserve"> 0372200047719000333) </w:t>
      </w:r>
    </w:p>
    <w:p w:rsidR="001E5990" w:rsidRPr="005B1C4F" w:rsidRDefault="001E5990">
      <w:pPr>
        <w:ind w:firstLine="567"/>
        <w:jc w:val="center"/>
        <w:rPr>
          <w:sz w:val="20"/>
          <w:szCs w:val="20"/>
        </w:rPr>
      </w:pPr>
    </w:p>
    <w:p w:rsidR="001E5990" w:rsidRDefault="005B1C4F">
      <w:pPr>
        <w:ind w:firstLine="567"/>
        <w:jc w:val="right"/>
      </w:pPr>
      <w:r w:rsidRPr="005B1C4F">
        <w:rPr>
          <w:rFonts w:eastAsia="Times New Roman"/>
          <w:sz w:val="20"/>
          <w:szCs w:val="20"/>
        </w:rPr>
        <w:t xml:space="preserve">13.12.19 </w:t>
      </w:r>
      <w:r w:rsidRPr="005B1C4F">
        <w:rPr>
          <w:rFonts w:eastAsia="Times New Roman"/>
          <w:sz w:val="20"/>
          <w:szCs w:val="20"/>
        </w:rPr>
        <w:t>11:15:21 (</w:t>
      </w:r>
      <w:r>
        <w:rPr>
          <w:rFonts w:eastAsia="Times New Roman"/>
          <w:sz w:val="20"/>
          <w:szCs w:val="20"/>
          <w:lang w:val="en-US"/>
        </w:rPr>
        <w:t>MSK</w:t>
      </w:r>
      <w:r w:rsidRPr="005B1C4F">
        <w:rPr>
          <w:rFonts w:eastAsia="Times New Roman"/>
          <w:sz w:val="20"/>
          <w:szCs w:val="20"/>
        </w:rPr>
        <w:t>+00:00)</w:t>
      </w:r>
    </w:p>
    <w:p w:rsidR="001E5990" w:rsidRPr="005B1C4F" w:rsidRDefault="001E5990">
      <w:pPr>
        <w:ind w:firstLine="567"/>
        <w:rPr>
          <w:rFonts w:eastAsia="Times New Roman"/>
          <w:sz w:val="20"/>
          <w:szCs w:val="20"/>
        </w:rPr>
      </w:pPr>
    </w:p>
    <w:p w:rsidR="001E5990" w:rsidRDefault="005B1C4F">
      <w:r>
        <w:rPr>
          <w:rFonts w:eastAsia="Times New Roman"/>
          <w:sz w:val="20"/>
          <w:szCs w:val="20"/>
        </w:rPr>
        <w:t>Организатор</w:t>
      </w:r>
      <w:r w:rsidRPr="005B1C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C4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E5990" w:rsidRPr="005B1C4F" w:rsidRDefault="001E5990">
      <w:pPr>
        <w:rPr>
          <w:rFonts w:eastAsia="Times New Roman"/>
          <w:sz w:val="20"/>
          <w:szCs w:val="20"/>
        </w:rPr>
      </w:pPr>
    </w:p>
    <w:p w:rsidR="001E5990" w:rsidRDefault="005B1C4F">
      <w:r w:rsidRPr="005B1C4F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5B1C4F">
        <w:rPr>
          <w:rFonts w:eastAsia="Times New Roman"/>
          <w:sz w:val="20"/>
          <w:szCs w:val="20"/>
        </w:rPr>
        <w:t>БОЛЬНИЦА № 40 КУРОРТНОГО РАЙОНА"</w:t>
      </w:r>
    </w:p>
    <w:p w:rsidR="001E5990" w:rsidRPr="005B1C4F" w:rsidRDefault="001E5990">
      <w:pPr>
        <w:rPr>
          <w:rFonts w:eastAsia="Times New Roman"/>
          <w:sz w:val="20"/>
          <w:szCs w:val="20"/>
        </w:rPr>
      </w:pPr>
    </w:p>
    <w:p w:rsidR="001E5990" w:rsidRPr="005B1C4F" w:rsidRDefault="005B1C4F" w:rsidP="005B1C4F">
      <w:pPr>
        <w:jc w:val="both"/>
        <w:rPr>
          <w:b/>
          <w:sz w:val="20"/>
          <w:szCs w:val="20"/>
        </w:rPr>
      </w:pPr>
      <w:r w:rsidRPr="005B1C4F">
        <w:rPr>
          <w:rFonts w:eastAsia="Times New Roman"/>
          <w:b/>
          <w:sz w:val="20"/>
          <w:szCs w:val="20"/>
        </w:rPr>
        <w:t>Наименование закупки: Передача неисключительных прав (простые неисключительные лицензии) на антивирусные программные продукты для СПБ ГБУЗ «Городская больница № 40» в 2020 году</w:t>
      </w:r>
    </w:p>
    <w:p w:rsidR="001E5990" w:rsidRPr="005B1C4F" w:rsidRDefault="001E5990" w:rsidP="005B1C4F">
      <w:pPr>
        <w:jc w:val="both"/>
        <w:rPr>
          <w:rFonts w:eastAsia="Times New Roman"/>
          <w:b/>
          <w:sz w:val="20"/>
          <w:szCs w:val="20"/>
        </w:rPr>
      </w:pPr>
    </w:p>
    <w:p w:rsidR="001E5990" w:rsidRPr="005B1C4F" w:rsidRDefault="005B1C4F" w:rsidP="005B1C4F">
      <w:pPr>
        <w:jc w:val="both"/>
        <w:rPr>
          <w:b/>
        </w:rPr>
      </w:pPr>
      <w:r w:rsidRPr="005B1C4F">
        <w:rPr>
          <w:rFonts w:eastAsia="Times New Roman"/>
          <w:b/>
          <w:sz w:val="20"/>
          <w:szCs w:val="20"/>
        </w:rPr>
        <w:t>Начальная (максимальная) цена контракта: 455</w:t>
      </w:r>
      <w:r w:rsidRPr="005B1C4F">
        <w:rPr>
          <w:rFonts w:eastAsia="Times New Roman"/>
          <w:b/>
          <w:sz w:val="20"/>
          <w:szCs w:val="20"/>
        </w:rPr>
        <w:t xml:space="preserve"> 202,00 руб.</w:t>
      </w:r>
    </w:p>
    <w:p w:rsidR="001E5990" w:rsidRDefault="001E599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1E599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E5990" w:rsidRDefault="005B1C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E599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E5990" w:rsidRDefault="005B1C4F">
                  <w:pPr>
                    <w:jc w:val="both"/>
                  </w:pPr>
                  <w:r w:rsidRPr="005B1C4F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E5990" w:rsidRDefault="005B1C4F">
                  <w:pPr>
                    <w:jc w:val="both"/>
                  </w:pPr>
                  <w:r w:rsidRPr="005B1C4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B1C4F">
                    <w:rPr>
                      <w:sz w:val="20"/>
                      <w:szCs w:val="20"/>
                    </w:rPr>
                    <w:t xml:space="preserve"> части 1 документации об аукционе. В </w:t>
                  </w:r>
                  <w:r w:rsidRPr="005B1C4F">
                    <w:rPr>
                      <w:sz w:val="20"/>
                      <w:szCs w:val="20"/>
                    </w:rPr>
                    <w:t>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1E599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E5990" w:rsidRDefault="005B1C4F">
                  <w:pPr>
                    <w:jc w:val="both"/>
                  </w:pPr>
                  <w:r w:rsidRPr="005B1C4F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E5990" w:rsidRDefault="005B1C4F">
                  <w:pPr>
                    <w:jc w:val="both"/>
                  </w:pPr>
                  <w:r w:rsidRPr="005B1C4F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5B1C4F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5B1C4F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1E5990" w:rsidRPr="005B1C4F" w:rsidRDefault="001E599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E599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E5990" w:rsidRDefault="005B1C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E599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E5990" w:rsidRDefault="005B1C4F">
                  <w:pPr>
                    <w:jc w:val="both"/>
                  </w:pPr>
                  <w:r w:rsidRPr="005B1C4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E599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E5990" w:rsidRDefault="005B1C4F">
                  <w:pPr>
                    <w:jc w:val="both"/>
                  </w:pPr>
                  <w:r w:rsidRPr="005B1C4F">
                    <w:rPr>
                      <w:sz w:val="20"/>
                      <w:szCs w:val="20"/>
                    </w:rPr>
                    <w:t xml:space="preserve">Закупка проводится </w:t>
                  </w:r>
                  <w:r w:rsidRPr="005B1C4F">
                    <w:rPr>
                      <w:sz w:val="20"/>
                      <w:szCs w:val="20"/>
                    </w:rPr>
                    <w:t>для субъектов малого предпринимательства, социально ориентированных некоммерческих организаций.</w:t>
                  </w:r>
                </w:p>
                <w:p w:rsidR="001E5990" w:rsidRDefault="005B1C4F">
                  <w:pPr>
                    <w:jc w:val="both"/>
                  </w:pPr>
                  <w:r w:rsidRPr="005B1C4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E5990" w:rsidRDefault="001E599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1E5990" w:rsidRDefault="001E5990">
      <w:pPr>
        <w:rPr>
          <w:rFonts w:eastAsia="Times New Roman"/>
          <w:sz w:val="20"/>
          <w:szCs w:val="20"/>
        </w:rPr>
      </w:pPr>
    </w:p>
    <w:p w:rsidR="001E5990" w:rsidRDefault="005B1C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E5990">
        <w:tc>
          <w:tcPr>
            <w:tcW w:w="4961" w:type="dxa"/>
            <w:shd w:val="clear" w:color="auto" w:fill="auto"/>
          </w:tcPr>
          <w:p w:rsidR="001E5990" w:rsidRDefault="005B1C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E5990" w:rsidRDefault="005B1C4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E5990">
        <w:tc>
          <w:tcPr>
            <w:tcW w:w="4961" w:type="dxa"/>
            <w:shd w:val="clear" w:color="auto" w:fill="auto"/>
          </w:tcPr>
          <w:p w:rsidR="001E5990" w:rsidRDefault="005B1C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E5990" w:rsidRDefault="005B1C4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5990">
        <w:tc>
          <w:tcPr>
            <w:tcW w:w="4961" w:type="dxa"/>
            <w:shd w:val="clear" w:color="auto" w:fill="auto"/>
          </w:tcPr>
          <w:p w:rsidR="001E5990" w:rsidRDefault="005B1C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E5990" w:rsidRDefault="005B1C4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E5990" w:rsidRDefault="001E5990">
      <w:pPr>
        <w:rPr>
          <w:rFonts w:eastAsia="Times New Roman"/>
          <w:sz w:val="20"/>
          <w:szCs w:val="20"/>
        </w:rPr>
      </w:pPr>
    </w:p>
    <w:p w:rsidR="001E5990" w:rsidRDefault="005B1C4F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5990" w:rsidRDefault="001E59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E5990">
        <w:tc>
          <w:tcPr>
            <w:tcW w:w="9922" w:type="dxa"/>
            <w:shd w:val="clear" w:color="auto" w:fill="auto"/>
          </w:tcPr>
          <w:p w:rsidR="001E5990" w:rsidRDefault="005B1C4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E599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EA-36144</w:t>
            </w:r>
          </w:p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"СОФТ БИЛДИНГ" / 7839399170</w:t>
            </w:r>
          </w:p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448 617,99 руб.</w:t>
            </w:r>
          </w:p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1C4F">
              <w:rPr>
                <w:sz w:val="20"/>
                <w:szCs w:val="20"/>
              </w:rPr>
              <w:t xml:space="preserve">: </w:t>
            </w:r>
            <w:r w:rsidRPr="005B1C4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E5990" w:rsidRPr="005B1C4F" w:rsidRDefault="005B1C4F" w:rsidP="005B1C4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1E599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EA-37190</w:t>
            </w:r>
          </w:p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ОБЩЕСТВО С ОГРАНИЧЕННОЙ ОТВЕТСТВЕННОСТЬЮ "ЦЕНТР ВКМ ПЛЮС" / 5906114052</w:t>
            </w:r>
          </w:p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</w:t>
            </w:r>
            <w:r>
              <w:rPr>
                <w:sz w:val="20"/>
                <w:szCs w:val="20"/>
              </w:rPr>
              <w:t>ие о цене контракта, сделанное участником аукциона: 450 894,00 руб.</w:t>
            </w:r>
          </w:p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1C4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E5990" w:rsidRDefault="005B1C4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E5990" w:rsidRPr="005B1C4F" w:rsidRDefault="005B1C4F" w:rsidP="005B1C4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</w:t>
            </w:r>
            <w:r>
              <w:rPr>
                <w:sz w:val="20"/>
                <w:szCs w:val="20"/>
              </w:rPr>
              <w:t>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E5990" w:rsidRPr="005B1C4F" w:rsidRDefault="001E5990">
      <w:pPr>
        <w:rPr>
          <w:rFonts w:eastAsia="Times New Roman"/>
          <w:sz w:val="20"/>
          <w:szCs w:val="20"/>
        </w:rPr>
      </w:pPr>
    </w:p>
    <w:p w:rsidR="005B1C4F" w:rsidRPr="005B1C4F" w:rsidRDefault="005B1C4F">
      <w:pPr>
        <w:rPr>
          <w:rFonts w:eastAsia="Times New Roman"/>
          <w:b/>
          <w:sz w:val="20"/>
          <w:szCs w:val="20"/>
        </w:rPr>
      </w:pPr>
      <w:r w:rsidRPr="005B1C4F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1E5990" w:rsidRPr="005B1C4F" w:rsidRDefault="005B1C4F">
      <w:pPr>
        <w:rPr>
          <w:rFonts w:eastAsia="Times New Roman"/>
          <w:b/>
          <w:sz w:val="20"/>
          <w:szCs w:val="20"/>
        </w:rPr>
      </w:pPr>
      <w:r w:rsidRPr="005B1C4F">
        <w:rPr>
          <w:rFonts w:eastAsia="Times New Roman"/>
          <w:b/>
          <w:sz w:val="20"/>
          <w:szCs w:val="20"/>
        </w:rPr>
        <w:t>ОБЩЕСТВО С ОГРАНИЧЕННОЙ ОТВЕТСТВЕННОСТЬЮ "СОФТ БИЛДИНГ"</w:t>
      </w:r>
    </w:p>
    <w:p w:rsidR="005B1C4F" w:rsidRDefault="005B1C4F">
      <w:bookmarkStart w:id="0" w:name="_GoBack"/>
      <w:bookmarkEnd w:id="0"/>
    </w:p>
    <w:p w:rsidR="001E5990" w:rsidRDefault="005B1C4F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1E5990" w:rsidRDefault="001E5990">
      <w:pPr>
        <w:rPr>
          <w:rFonts w:eastAsia="Times New Roman"/>
          <w:sz w:val="20"/>
          <w:szCs w:val="20"/>
        </w:rPr>
      </w:pPr>
    </w:p>
    <w:p w:rsidR="001E5990" w:rsidRDefault="005B1C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E5990" w:rsidRDefault="001E5990">
      <w:pPr>
        <w:rPr>
          <w:rFonts w:eastAsia="Times New Roman"/>
          <w:sz w:val="20"/>
          <w:szCs w:val="20"/>
        </w:rPr>
      </w:pPr>
    </w:p>
    <w:p w:rsidR="001E5990" w:rsidRDefault="005B1C4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E5990" w:rsidRDefault="001E599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E5990">
        <w:tc>
          <w:tcPr>
            <w:tcW w:w="3307" w:type="dxa"/>
            <w:shd w:val="clear" w:color="auto" w:fill="auto"/>
            <w:vAlign w:val="bottom"/>
          </w:tcPr>
          <w:p w:rsidR="001E5990" w:rsidRDefault="005B1C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E5990" w:rsidRDefault="001E59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E5990" w:rsidRDefault="005B1C4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E5990">
        <w:tc>
          <w:tcPr>
            <w:tcW w:w="3307" w:type="dxa"/>
            <w:shd w:val="clear" w:color="auto" w:fill="auto"/>
            <w:vAlign w:val="bottom"/>
          </w:tcPr>
          <w:p w:rsidR="001E5990" w:rsidRDefault="005B1C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E5990" w:rsidRDefault="001E59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E5990" w:rsidRDefault="005B1C4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5990">
        <w:tc>
          <w:tcPr>
            <w:tcW w:w="3307" w:type="dxa"/>
            <w:shd w:val="clear" w:color="auto" w:fill="auto"/>
            <w:vAlign w:val="bottom"/>
          </w:tcPr>
          <w:p w:rsidR="001E5990" w:rsidRDefault="005B1C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E5990" w:rsidRDefault="001E59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E5990" w:rsidRDefault="005B1C4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B1C4F"/>
    <w:sectPr w:rsidR="00000000" w:rsidSect="005B1C4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1C4F">
      <w:r>
        <w:separator/>
      </w:r>
    </w:p>
  </w:endnote>
  <w:endnote w:type="continuationSeparator" w:id="0">
    <w:p w:rsidR="00000000" w:rsidRDefault="005B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90" w:rsidRDefault="001E5990">
    <w:pPr>
      <w:jc w:val="both"/>
      <w:rPr>
        <w:sz w:val="18"/>
        <w:szCs w:val="18"/>
        <w:vertAlign w:val="superscript"/>
      </w:rPr>
    </w:pPr>
  </w:p>
  <w:p w:rsidR="001E5990" w:rsidRDefault="001E5990">
    <w:pPr>
      <w:pStyle w:val="afc"/>
    </w:pPr>
  </w:p>
  <w:p w:rsidR="001E5990" w:rsidRDefault="001E599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990" w:rsidRDefault="001E5990"/>
  </w:footnote>
  <w:footnote w:type="continuationSeparator" w:id="0">
    <w:p w:rsidR="001E5990" w:rsidRDefault="005B1C4F">
      <w:r>
        <w:continuationSeparator/>
      </w:r>
    </w:p>
  </w:footnote>
  <w:footnote w:id="1">
    <w:p w:rsidR="001E5990" w:rsidRDefault="005B1C4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990"/>
    <w:rsid w:val="001E5990"/>
    <w:rsid w:val="005B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PXW45kekgxV9Ru28GRIUAf6sur3cbxBTc86p8yBfnSQ=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IV7n2TBcQJ4DFs+ZomDmCasrPgAhfC6dZl/ZASgtMdw=</DigestValue>
    </Reference>
  </SignedInfo>
  <SignatureValue>/QpHn69sszkuozmZnVjLQ7OUgZ12ApK3qbpIDdBhUl6oi8Fns9DkICy56l5lDD7w
/OwJRt5fzMAWPYqBoktZWw==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4IvSA8BX/oct16nH32SsFCxPpRI=</DigestValue>
      </Reference>
      <Reference URI="/word/endnotes.xml?ContentType=application/vnd.openxmlformats-officedocument.wordprocessingml.endnotes+xml">
        <DigestMethod Algorithm="http://www.w3.org/2000/09/xmldsig#sha1"/>
        <DigestValue>SxQ6scYy15osswqYSxq90EsZ6Aw=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6BA6Qv53QJSaahq33J4rGVEVhtY=</DigestValue>
      </Reference>
      <Reference URI="/word/footnotes.xml?ContentType=application/vnd.openxmlformats-officedocument.wordprocessingml.footnotes+xml">
        <DigestMethod Algorithm="http://www.w3.org/2000/09/xmldsig#sha1"/>
        <DigestValue>2exP4fNnNxiVkX5Pg/T7dcx1UsU=</DigestValue>
      </Reference>
      <Reference URI="/word/settings.xml?ContentType=application/vnd.openxmlformats-officedocument.wordprocessingml.settings+xml">
        <DigestMethod Algorithm="http://www.w3.org/2000/09/xmldsig#sha1"/>
        <DigestValue>TgDx9inP3H6Lr0MQWWNeZrOFjtY=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2019-12-13T08:16:08Z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2019-12-13T08:16:08Z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nfGJQ56vKdJPit/J209pVLLl87S6dWGTo2jFvnmuAaw=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AZMVff8dhBQRqAToL4MJu56t7j6Ao2c42YF2MOY+Qsg=</DigestValue>
    </Reference>
  </SignedInfo>
  <SignatureValue>ikY2ayS4v8D9hQDcDUvMwMg7SbK/YfqS5Jw+bF50e1CjqFkKsc9R+DLLioT5eJDe
3I1wUUE8EtJVv2ZuIiqK+Q==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4IvSA8BX/oct16nH32SsFCxPpRI=</DigestValue>
      </Reference>
      <Reference URI="/word/endnotes.xml?ContentType=application/vnd.openxmlformats-officedocument.wordprocessingml.endnotes+xml">
        <DigestMethod Algorithm="http://www.w3.org/2000/09/xmldsig#sha1"/>
        <DigestValue>SxQ6scYy15osswqYSxq90EsZ6Aw=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6BA6Qv53QJSaahq33J4rGVEVhtY=</DigestValue>
      </Reference>
      <Reference URI="/word/footnotes.xml?ContentType=application/vnd.openxmlformats-officedocument.wordprocessingml.footnotes+xml">
        <DigestMethod Algorithm="http://www.w3.org/2000/09/xmldsig#sha1"/>
        <DigestValue>2exP4fNnNxiVkX5Pg/T7dcx1UsU=</DigestValue>
      </Reference>
      <Reference URI="/word/settings.xml?ContentType=application/vnd.openxmlformats-officedocument.wordprocessingml.settings+xml">
        <DigestMethod Algorithm="http://www.w3.org/2000/09/xmldsig#sha1"/>
        <DigestValue>TgDx9inP3H6Lr0MQWWNeZrOFjtY=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2019-12-13T08:16:14Z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2019-12-13T08:16:14Z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cRiwxiPZRxiwth/wQAEOa72RtpqyKUAjRtWtk/4rXLI=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mewfglNaCLlxlCt2N1JJfOSuMjWjFO78d4FHidIppZ0=</DigestValue>
    </Reference>
  </SignedInfo>
  <SignatureValue>PtkNiOID4TJZnLase+JBOmrpEHY1oVyfvSfKmCLIoWSuFG121Ukq2Q+nw72fUn3J
boFAmnfYotk6LC9sVZ3leg==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4IvSA8BX/oct16nH32SsFCxPpRI=</DigestValue>
      </Reference>
      <Reference URI="/word/endnotes.xml?ContentType=application/vnd.openxmlformats-officedocument.wordprocessingml.endnotes+xml">
        <DigestMethod Algorithm="http://www.w3.org/2000/09/xmldsig#sha1"/>
        <DigestValue>SxQ6scYy15osswqYSxq90EsZ6Aw=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6BA6Qv53QJSaahq33J4rGVEVhtY=</DigestValue>
      </Reference>
      <Reference URI="/word/footnotes.xml?ContentType=application/vnd.openxmlformats-officedocument.wordprocessingml.footnotes+xml">
        <DigestMethod Algorithm="http://www.w3.org/2000/09/xmldsig#sha1"/>
        <DigestValue>2exP4fNnNxiVkX5Pg/T7dcx1UsU=</DigestValue>
      </Reference>
      <Reference URI="/word/settings.xml?ContentType=application/vnd.openxmlformats-officedocument.wordprocessingml.settings+xml">
        <DigestMethod Algorithm="http://www.w3.org/2000/09/xmldsig#sha1"/>
        <DigestValue>TgDx9inP3H6Lr0MQWWNeZrOFjtY=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2019-12-13T08:16:22Z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2019-12-13T08:16:22Z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4100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2019-12-13T08:15:00Z</cp:lastPrinted>
  <dcterms:created xsi:type="dcterms:W3CDTF">2019-12-13T08:16:00Z</dcterms:created>
  <dcterms:modified xsi:type="dcterms:W3CDTF">2019-12-13T08:16:00Z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