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BFB" w:rsidRDefault="00E2773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71BFB" w:rsidRDefault="00E2773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приборов измерительных"</w:t>
      </w:r>
    </w:p>
    <w:p w:rsidR="00371BFB" w:rsidRPr="00E2773E" w:rsidRDefault="00E2773E">
      <w:pPr>
        <w:ind w:firstLine="567"/>
        <w:jc w:val="center"/>
        <w:rPr>
          <w:rFonts w:eastAsia="Times New Roman"/>
          <w:b/>
          <w:bCs/>
        </w:rPr>
      </w:pPr>
      <w:r w:rsidRPr="00E2773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773E">
        <w:rPr>
          <w:rFonts w:eastAsia="Times New Roman"/>
          <w:b/>
          <w:bCs/>
          <w:sz w:val="20"/>
          <w:szCs w:val="20"/>
        </w:rPr>
        <w:t xml:space="preserve"> 0301200081219000110) </w:t>
      </w:r>
    </w:p>
    <w:p w:rsidR="00371BFB" w:rsidRPr="00E2773E" w:rsidRDefault="00371BFB">
      <w:pPr>
        <w:ind w:firstLine="567"/>
        <w:jc w:val="center"/>
        <w:rPr>
          <w:sz w:val="20"/>
          <w:szCs w:val="20"/>
        </w:rPr>
      </w:pPr>
    </w:p>
    <w:p w:rsidR="00371BFB" w:rsidRPr="00E2773E" w:rsidRDefault="00E2773E">
      <w:pPr>
        <w:ind w:firstLine="567"/>
        <w:jc w:val="right"/>
      </w:pPr>
      <w:r w:rsidRPr="00E2773E">
        <w:rPr>
          <w:rFonts w:eastAsia="Times New Roman"/>
          <w:sz w:val="20"/>
          <w:szCs w:val="20"/>
        </w:rPr>
        <w:t>13.12.19 13:26:10 (</w:t>
      </w:r>
      <w:r>
        <w:rPr>
          <w:rFonts w:eastAsia="Times New Roman"/>
          <w:sz w:val="20"/>
          <w:szCs w:val="20"/>
          <w:lang w:val="en-US"/>
        </w:rPr>
        <w:t>MSK</w:t>
      </w:r>
      <w:r w:rsidRPr="00E2773E">
        <w:rPr>
          <w:rFonts w:eastAsia="Times New Roman"/>
          <w:sz w:val="20"/>
          <w:szCs w:val="20"/>
        </w:rPr>
        <w:t>+02:00)</w:t>
      </w:r>
    </w:p>
    <w:p w:rsidR="00371BFB" w:rsidRPr="00E2773E" w:rsidRDefault="00371BFB">
      <w:pPr>
        <w:ind w:firstLine="567"/>
        <w:rPr>
          <w:rFonts w:eastAsia="Times New Roman"/>
          <w:sz w:val="20"/>
          <w:szCs w:val="20"/>
        </w:rPr>
      </w:pPr>
    </w:p>
    <w:p w:rsidR="00371BFB" w:rsidRDefault="00E2773E"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371BFB" w:rsidRDefault="00371BFB">
      <w:pPr>
        <w:rPr>
          <w:rFonts w:eastAsia="Times New Roman"/>
          <w:sz w:val="20"/>
          <w:szCs w:val="20"/>
        </w:rPr>
      </w:pPr>
    </w:p>
    <w:p w:rsidR="00371BFB" w:rsidRPr="00E2773E" w:rsidRDefault="00E2773E">
      <w:r>
        <w:rPr>
          <w:rFonts w:eastAsia="Times New Roman"/>
          <w:sz w:val="20"/>
          <w:szCs w:val="20"/>
        </w:rPr>
        <w:t>Организатор</w:t>
      </w:r>
      <w:r w:rsidRPr="00E277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773E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371BFB" w:rsidRPr="00E2773E" w:rsidRDefault="00371BFB">
      <w:pPr>
        <w:rPr>
          <w:rFonts w:eastAsia="Times New Roman"/>
          <w:sz w:val="20"/>
          <w:szCs w:val="20"/>
        </w:rPr>
      </w:pPr>
    </w:p>
    <w:p w:rsidR="00371BFB" w:rsidRDefault="00E2773E">
      <w:r w:rsidRPr="00E2773E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371BFB" w:rsidRPr="00E2773E" w:rsidRDefault="00371BFB">
      <w:pPr>
        <w:rPr>
          <w:rFonts w:eastAsia="Times New Roman"/>
          <w:sz w:val="20"/>
          <w:szCs w:val="20"/>
        </w:rPr>
      </w:pPr>
    </w:p>
    <w:p w:rsidR="00371BFB" w:rsidRDefault="00E277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приборов измерительных</w:t>
      </w:r>
    </w:p>
    <w:p w:rsidR="00371BFB" w:rsidRDefault="00371BFB">
      <w:pPr>
        <w:rPr>
          <w:rFonts w:eastAsia="Times New Roman"/>
          <w:sz w:val="20"/>
          <w:szCs w:val="20"/>
        </w:rPr>
      </w:pPr>
    </w:p>
    <w:p w:rsidR="00371BFB" w:rsidRDefault="00E277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19202781570110278010</w:t>
      </w:r>
      <w:r>
        <w:rPr>
          <w:rFonts w:eastAsia="Times New Roman"/>
          <w:sz w:val="20"/>
          <w:szCs w:val="20"/>
        </w:rPr>
        <w:t>0101511550000244</w:t>
      </w:r>
    </w:p>
    <w:p w:rsidR="00371BFB" w:rsidRDefault="00371BFB"/>
    <w:p w:rsidR="00371BFB" w:rsidRDefault="00E2773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110 084,94 руб.</w:t>
      </w:r>
    </w:p>
    <w:p w:rsidR="00371BFB" w:rsidRPr="00E2773E" w:rsidRDefault="00371BFB">
      <w:pPr>
        <w:rPr>
          <w:rFonts w:eastAsia="Times New Roman"/>
          <w:sz w:val="20"/>
          <w:szCs w:val="20"/>
        </w:rPr>
      </w:pPr>
    </w:p>
    <w:p w:rsidR="00371BFB" w:rsidRPr="00E2773E" w:rsidRDefault="00E2773E">
      <w:r>
        <w:rPr>
          <w:rFonts w:eastAsia="Times New Roman"/>
          <w:sz w:val="20"/>
          <w:szCs w:val="20"/>
        </w:rPr>
        <w:t>Снижение</w:t>
      </w:r>
      <w:r w:rsidRPr="00E277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2773E">
        <w:rPr>
          <w:rFonts w:eastAsia="Times New Roman"/>
          <w:sz w:val="20"/>
          <w:szCs w:val="20"/>
        </w:rPr>
        <w:t>, %: 0.00</w:t>
      </w:r>
    </w:p>
    <w:p w:rsidR="00371BFB" w:rsidRPr="00E2773E" w:rsidRDefault="00371BFB">
      <w:pPr>
        <w:rPr>
          <w:rFonts w:eastAsia="Times New Roman"/>
          <w:sz w:val="20"/>
          <w:szCs w:val="20"/>
        </w:rPr>
      </w:pPr>
    </w:p>
    <w:p w:rsidR="00371BFB" w:rsidRDefault="00E277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71BFB">
        <w:tc>
          <w:tcPr>
            <w:tcW w:w="4960" w:type="dxa"/>
            <w:shd w:val="clear" w:color="auto" w:fill="auto"/>
          </w:tcPr>
          <w:p w:rsidR="00371BFB" w:rsidRDefault="00E2773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1BFB" w:rsidRDefault="00E277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371BFB">
        <w:tc>
          <w:tcPr>
            <w:tcW w:w="4960" w:type="dxa"/>
            <w:shd w:val="clear" w:color="auto" w:fill="auto"/>
          </w:tcPr>
          <w:p w:rsidR="00371BFB" w:rsidRDefault="00E2773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1BFB" w:rsidRDefault="00E277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Куканова Галина </w:t>
            </w:r>
            <w:r>
              <w:rPr>
                <w:sz w:val="20"/>
                <w:szCs w:val="20"/>
                <w:lang w:val="en-US"/>
              </w:rPr>
              <w:t>Павловна</w:t>
            </w:r>
          </w:p>
        </w:tc>
      </w:tr>
      <w:tr w:rsidR="00371BFB">
        <w:tc>
          <w:tcPr>
            <w:tcW w:w="4960" w:type="dxa"/>
            <w:shd w:val="clear" w:color="auto" w:fill="auto"/>
          </w:tcPr>
          <w:p w:rsidR="00371BFB" w:rsidRDefault="00E2773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1BFB" w:rsidRDefault="00E277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71BFB">
        <w:tc>
          <w:tcPr>
            <w:tcW w:w="4960" w:type="dxa"/>
            <w:shd w:val="clear" w:color="auto" w:fill="auto"/>
          </w:tcPr>
          <w:p w:rsidR="00371BFB" w:rsidRDefault="00E2773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1BFB" w:rsidRDefault="00E277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71BFB">
        <w:tc>
          <w:tcPr>
            <w:tcW w:w="4960" w:type="dxa"/>
            <w:shd w:val="clear" w:color="auto" w:fill="auto"/>
          </w:tcPr>
          <w:p w:rsidR="00371BFB" w:rsidRDefault="00E2773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1BFB" w:rsidRDefault="00E277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371BFB" w:rsidRDefault="00371BFB">
      <w:pPr>
        <w:rPr>
          <w:rFonts w:eastAsia="Times New Roman"/>
          <w:sz w:val="20"/>
          <w:szCs w:val="20"/>
        </w:rPr>
      </w:pPr>
    </w:p>
    <w:p w:rsidR="00371BFB" w:rsidRDefault="00E277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71BFB">
        <w:tc>
          <w:tcPr>
            <w:tcW w:w="4960" w:type="dxa"/>
            <w:shd w:val="clear" w:color="auto" w:fill="auto"/>
          </w:tcPr>
          <w:p w:rsidR="00371BFB" w:rsidRDefault="00E277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1BFB" w:rsidRDefault="00E277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371BFB">
        <w:tc>
          <w:tcPr>
            <w:tcW w:w="4960" w:type="dxa"/>
            <w:shd w:val="clear" w:color="auto" w:fill="auto"/>
          </w:tcPr>
          <w:p w:rsidR="00371BFB" w:rsidRDefault="00E277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1BFB" w:rsidRDefault="00E277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71BFB">
        <w:tc>
          <w:tcPr>
            <w:tcW w:w="4960" w:type="dxa"/>
            <w:shd w:val="clear" w:color="auto" w:fill="auto"/>
          </w:tcPr>
          <w:p w:rsidR="00371BFB" w:rsidRDefault="00E277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1BFB" w:rsidRDefault="00E277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71BFB">
        <w:tc>
          <w:tcPr>
            <w:tcW w:w="4960" w:type="dxa"/>
            <w:shd w:val="clear" w:color="auto" w:fill="auto"/>
          </w:tcPr>
          <w:p w:rsidR="00371BFB" w:rsidRDefault="00E277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1BFB" w:rsidRDefault="00E277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371BFB" w:rsidRDefault="00371BFB">
      <w:pPr>
        <w:rPr>
          <w:rFonts w:eastAsia="Times New Roman"/>
          <w:sz w:val="20"/>
          <w:szCs w:val="20"/>
        </w:rPr>
      </w:pPr>
    </w:p>
    <w:p w:rsidR="00371BFB" w:rsidRDefault="00E2773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71BFB" w:rsidRDefault="00371BFB">
      <w:pPr>
        <w:rPr>
          <w:rFonts w:eastAsia="Times New Roman"/>
          <w:sz w:val="20"/>
          <w:szCs w:val="20"/>
        </w:rPr>
      </w:pPr>
    </w:p>
    <w:p w:rsidR="00371BFB" w:rsidRDefault="00E277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</w:t>
      </w:r>
      <w:r>
        <w:rPr>
          <w:rFonts w:eastAsia="Times New Roman"/>
          <w:sz w:val="20"/>
          <w:szCs w:val="20"/>
        </w:rPr>
        <w:t>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71BFB" w:rsidRDefault="00371BF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3"/>
        <w:gridCol w:w="2218"/>
        <w:gridCol w:w="1757"/>
        <w:gridCol w:w="1658"/>
        <w:gridCol w:w="1601"/>
      </w:tblGrid>
      <w:tr w:rsidR="00371BF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71BFB" w:rsidRDefault="00E277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71BFB" w:rsidTr="00E2773E">
        <w:tc>
          <w:tcPr>
            <w:tcW w:w="2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71BFB" w:rsidTr="00E2773E">
        <w:tc>
          <w:tcPr>
            <w:tcW w:w="2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EA-37825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Pr="00E2773E" w:rsidRDefault="00E2773E">
            <w:pPr>
              <w:rPr>
                <w:sz w:val="20"/>
                <w:szCs w:val="20"/>
              </w:rPr>
            </w:pPr>
            <w:r w:rsidRPr="00E2773E">
              <w:rPr>
                <w:sz w:val="20"/>
                <w:szCs w:val="20"/>
              </w:rPr>
              <w:t>ОБЩЕСТВО С ОГРАНИЧЕННОЙ ОТВЕТСТВЕННОСТЬЮ "КОМПЬЮТЕРНЫЕ ТЕХНОЛОГИИ МИРА" / 0274920137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110 084,94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71BFB" w:rsidTr="00E2773E">
        <w:tc>
          <w:tcPr>
            <w:tcW w:w="2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EA-37845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НИКОЛАЕВА ЭЛЛИНА </w:t>
            </w:r>
            <w:r>
              <w:rPr>
                <w:sz w:val="20"/>
                <w:szCs w:val="20"/>
                <w:lang w:val="en-US"/>
              </w:rPr>
              <w:t>СУЛТАНОВНА / 027305240250</w:t>
            </w:r>
          </w:p>
        </w:tc>
        <w:tc>
          <w:tcPr>
            <w:tcW w:w="1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110 084,94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71BFB" w:rsidRDefault="00371BF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2"/>
        <w:gridCol w:w="2385"/>
        <w:gridCol w:w="1701"/>
        <w:gridCol w:w="1601"/>
        <w:gridCol w:w="1658"/>
      </w:tblGrid>
      <w:tr w:rsidR="00371BFB">
        <w:tc>
          <w:tcPr>
            <w:tcW w:w="9977" w:type="dxa"/>
            <w:gridSpan w:val="5"/>
            <w:shd w:val="clear" w:color="auto" w:fill="auto"/>
          </w:tcPr>
          <w:p w:rsidR="00371BFB" w:rsidRDefault="00E2773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71BFB" w:rsidTr="00E2773E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предложение о цене контракта, сделанное участником аукциона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аукционной комиссии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Решение</w:t>
            </w:r>
          </w:p>
        </w:tc>
      </w:tr>
      <w:tr w:rsidR="00371BFB" w:rsidTr="00E2773E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EA-37825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Pr="00E2773E" w:rsidRDefault="00E2773E">
            <w:pPr>
              <w:rPr>
                <w:sz w:val="20"/>
                <w:szCs w:val="20"/>
              </w:rPr>
            </w:pPr>
            <w:r w:rsidRPr="00E2773E">
              <w:rPr>
                <w:sz w:val="20"/>
                <w:szCs w:val="20"/>
              </w:rPr>
              <w:t>ОБЩЕСТВО С ОГРАНИЧЕННОЙ ОТВЕТСТВЕННОСТЬЮ "КОМПЬЮТЕРНЫЕ ТЕХНОЛОГИИ МИРА" / 0274920137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110 084,94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71BFB" w:rsidTr="00E2773E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EA-37825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Pr="00E2773E" w:rsidRDefault="00E2773E">
            <w:pPr>
              <w:rPr>
                <w:sz w:val="20"/>
                <w:szCs w:val="20"/>
              </w:rPr>
            </w:pPr>
            <w:r w:rsidRPr="00E2773E">
              <w:rPr>
                <w:sz w:val="20"/>
                <w:szCs w:val="20"/>
              </w:rPr>
              <w:t xml:space="preserve">ОБЩЕСТВО С ОГРАНИЧЕННОЙ ОТВЕТСТВЕННОСТЬЮ "КОМПЬЮТЕРНЫЕ ТЕХНОЛОГИИ </w:t>
            </w:r>
            <w:r w:rsidRPr="00E2773E">
              <w:rPr>
                <w:sz w:val="20"/>
                <w:szCs w:val="20"/>
              </w:rPr>
              <w:t>МИРА" / 0274920137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110 084,94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71BFB" w:rsidTr="00E2773E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EA-37825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Pr="00E2773E" w:rsidRDefault="00E2773E">
            <w:pPr>
              <w:rPr>
                <w:sz w:val="20"/>
                <w:szCs w:val="20"/>
              </w:rPr>
            </w:pPr>
            <w:r w:rsidRPr="00E2773E">
              <w:rPr>
                <w:sz w:val="20"/>
                <w:szCs w:val="20"/>
              </w:rPr>
              <w:t>ОБЩЕСТВО С ОГРАНИЧЕННОЙ ОТВЕТСТВЕННОСТЬЮ "КОМПЬЮТЕРНЫЕ ТЕХНОЛОГИИ МИРА" / 0274920137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110 084,94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71BFB" w:rsidTr="00E2773E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EA-37825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Pr="00E2773E" w:rsidRDefault="00E2773E">
            <w:pPr>
              <w:rPr>
                <w:sz w:val="20"/>
                <w:szCs w:val="20"/>
              </w:rPr>
            </w:pPr>
            <w:r w:rsidRPr="00E2773E">
              <w:rPr>
                <w:sz w:val="20"/>
                <w:szCs w:val="20"/>
              </w:rPr>
              <w:t xml:space="preserve">ОБЩЕСТВО С </w:t>
            </w:r>
            <w:r w:rsidRPr="00E2773E">
              <w:rPr>
                <w:sz w:val="20"/>
                <w:szCs w:val="20"/>
              </w:rPr>
              <w:t>ОГРАНИЧЕННОЙ ОТВЕТСТВЕННОСТЬЮ "КОМПЬЮТЕРНЫЕ ТЕХНОЛОГИИ МИРА" / 0274920137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110 084,94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71BFB" w:rsidTr="00E2773E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EA-37845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НИКОЛАЕВА ЭЛЛИНА СУЛТАНОВНА / 027305240250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110 084,94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371BFB" w:rsidTr="00E2773E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EA-37845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НИКОЛАЕВА </w:t>
            </w:r>
            <w:r>
              <w:rPr>
                <w:sz w:val="20"/>
                <w:szCs w:val="20"/>
                <w:lang w:val="en-US"/>
              </w:rPr>
              <w:t>ЭЛЛИНА СУЛТАНОВНА / 027305240250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110 084,94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371BFB" w:rsidTr="00E2773E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EA-37845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НИКОЛАЕВА ЭЛЛИНА СУЛТАНОВНА / 027305240250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110 084,94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371BFB" w:rsidTr="00E2773E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EA-37845</w:t>
            </w:r>
          </w:p>
        </w:tc>
        <w:tc>
          <w:tcPr>
            <w:tcW w:w="2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НИКОЛАЕВА ЭЛЛИНА СУЛТАНОВНА / 027305240250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</w:t>
            </w:r>
            <w:r>
              <w:rPr>
                <w:sz w:val="20"/>
                <w:szCs w:val="20"/>
                <w:lang w:val="en-US"/>
              </w:rPr>
              <w:t xml:space="preserve"> 084,94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71BFB" w:rsidRDefault="00E2773E" w:rsidP="00E2773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</w:tbl>
    <w:p w:rsidR="00371BFB" w:rsidRDefault="00371BFB">
      <w:pPr>
        <w:jc w:val="both"/>
        <w:rPr>
          <w:rFonts w:eastAsia="Times New Roman"/>
          <w:sz w:val="20"/>
          <w:szCs w:val="20"/>
          <w:lang w:val="en-US"/>
        </w:rPr>
      </w:pPr>
    </w:p>
    <w:p w:rsidR="00371BFB" w:rsidRDefault="00E2773E" w:rsidP="00E2773E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"КОМПЬЮТЕРНЫЕ ТЕХНОЛОГИИ МИРА", предложивший цену контракта 110 084,94 </w:t>
      </w:r>
      <w:r>
        <w:rPr>
          <w:rFonts w:eastAsia="Times New Roman"/>
          <w:sz w:val="20"/>
          <w:szCs w:val="20"/>
        </w:rPr>
        <w:t>руб. руб.</w:t>
      </w:r>
    </w:p>
    <w:p w:rsidR="00371BFB" w:rsidRDefault="00371BFB">
      <w:pPr>
        <w:jc w:val="both"/>
        <w:rPr>
          <w:rFonts w:eastAsia="Times New Roman"/>
          <w:sz w:val="20"/>
          <w:szCs w:val="20"/>
        </w:rPr>
      </w:pPr>
    </w:p>
    <w:p w:rsidR="00371BFB" w:rsidRDefault="00E2773E" w:rsidP="00E2773E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 контракт заключается с участником ОБЩЕСТВО С ОГРАНИЧЕННОЙ ОТВЕТСТВЕННОСТЬЮ "КОМПЬЮТЕРНЫЕ ТЕХНОЛОГИИ МИРА", который предложил наиболее низкую цену контракта и заявка на участие в электронном аукционе которого соответствует тре</w:t>
      </w:r>
      <w:r>
        <w:rPr>
          <w:rFonts w:eastAsia="Times New Roman"/>
          <w:sz w:val="20"/>
          <w:szCs w:val="20"/>
        </w:rPr>
        <w:t>бованиям, установленным документацией об электронном аукционе.</w:t>
      </w:r>
    </w:p>
    <w:p w:rsidR="00371BFB" w:rsidRPr="00E2773E" w:rsidRDefault="00371BFB">
      <w:pPr>
        <w:jc w:val="both"/>
        <w:rPr>
          <w:rFonts w:eastAsia="Times New Roman"/>
          <w:sz w:val="20"/>
          <w:szCs w:val="20"/>
        </w:rPr>
      </w:pPr>
    </w:p>
    <w:p w:rsidR="00371BFB" w:rsidRDefault="00E2773E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</w:t>
      </w:r>
      <w:r>
        <w:rPr>
          <w:rFonts w:eastAsia="Times New Roman"/>
          <w:sz w:val="20"/>
          <w:szCs w:val="20"/>
        </w:rPr>
        <w:t>м.</w:t>
      </w:r>
    </w:p>
    <w:p w:rsidR="00371BFB" w:rsidRPr="00E2773E" w:rsidRDefault="00371BFB">
      <w:pPr>
        <w:jc w:val="both"/>
        <w:rPr>
          <w:rFonts w:eastAsia="Times New Roman"/>
          <w:sz w:val="20"/>
          <w:szCs w:val="20"/>
        </w:rPr>
      </w:pPr>
    </w:p>
    <w:p w:rsidR="00371BFB" w:rsidRDefault="00E2773E" w:rsidP="00E2773E">
      <w:pPr>
        <w:ind w:firstLine="708"/>
        <w:jc w:val="both"/>
      </w:pPr>
      <w:r w:rsidRPr="00E2773E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нужд».</w:t>
      </w:r>
    </w:p>
    <w:p w:rsidR="00371BFB" w:rsidRPr="00E2773E" w:rsidRDefault="00371BFB">
      <w:pPr>
        <w:jc w:val="both"/>
        <w:rPr>
          <w:rFonts w:eastAsia="Times New Roman"/>
          <w:sz w:val="20"/>
          <w:szCs w:val="20"/>
        </w:rPr>
      </w:pPr>
    </w:p>
    <w:p w:rsidR="00371BFB" w:rsidRDefault="00E2773E">
      <w:r>
        <w:rPr>
          <w:rFonts w:eastAsia="Times New Roman"/>
          <w:sz w:val="20"/>
          <w:szCs w:val="20"/>
        </w:rPr>
        <w:t xml:space="preserve"> </w:t>
      </w:r>
      <w:bookmarkStart w:id="1" w:name="_GoBack"/>
      <w:bookmarkEnd w:id="1"/>
      <w:r>
        <w:rPr>
          <w:rFonts w:eastAsia="Times New Roman"/>
          <w:sz w:val="20"/>
          <w:szCs w:val="20"/>
        </w:rPr>
        <w:t>Подписи</w:t>
      </w:r>
    </w:p>
    <w:p w:rsidR="00371BFB" w:rsidRDefault="00371BF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71BFB">
        <w:tc>
          <w:tcPr>
            <w:tcW w:w="3307" w:type="dxa"/>
            <w:shd w:val="clear" w:color="auto" w:fill="auto"/>
            <w:vAlign w:val="bottom"/>
          </w:tcPr>
          <w:p w:rsidR="00371BFB" w:rsidRDefault="00E277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1BFB" w:rsidRDefault="00371BF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1BFB" w:rsidRDefault="00E277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371BFB">
        <w:tc>
          <w:tcPr>
            <w:tcW w:w="3307" w:type="dxa"/>
            <w:shd w:val="clear" w:color="auto" w:fill="auto"/>
            <w:vAlign w:val="bottom"/>
          </w:tcPr>
          <w:p w:rsidR="00371BFB" w:rsidRDefault="00E277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1BFB" w:rsidRDefault="00371BF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1BFB" w:rsidRDefault="00E277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71BFB">
        <w:tc>
          <w:tcPr>
            <w:tcW w:w="3307" w:type="dxa"/>
            <w:shd w:val="clear" w:color="auto" w:fill="auto"/>
            <w:vAlign w:val="bottom"/>
          </w:tcPr>
          <w:p w:rsidR="00371BFB" w:rsidRDefault="00E277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1BFB" w:rsidRDefault="00371BF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1BFB" w:rsidRDefault="00E2773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71BFB">
        <w:tc>
          <w:tcPr>
            <w:tcW w:w="3307" w:type="dxa"/>
            <w:shd w:val="clear" w:color="auto" w:fill="auto"/>
            <w:vAlign w:val="bottom"/>
          </w:tcPr>
          <w:p w:rsidR="00371BFB" w:rsidRDefault="00E2773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1BFB" w:rsidRDefault="00371BF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1BFB" w:rsidRDefault="00E2773E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E2773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1BFB"/>
    <w:rsid w:val="00371BFB"/>
    <w:rsid w:val="00E2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124DB"/>
  <w15:docId w15:val="{1DEF3A7B-FC8A-40B0-9D7B-63AED1EEE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677</Words>
  <Characters>3859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28</cp:revision>
  <dcterms:created xsi:type="dcterms:W3CDTF">2019-09-11T09:00:00Z</dcterms:created>
  <dcterms:modified xsi:type="dcterms:W3CDTF">2019-12-13T08:32:00Z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