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71A" w:rsidRDefault="009E418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571A" w:rsidRDefault="009E41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D1571A" w:rsidRPr="000D5AD6" w:rsidRDefault="009E418E">
      <w:pPr>
        <w:ind w:firstLine="567"/>
        <w:jc w:val="center"/>
        <w:rPr>
          <w:rFonts w:eastAsia="Times New Roman"/>
          <w:b/>
          <w:bCs/>
        </w:rPr>
      </w:pPr>
      <w:r w:rsidRPr="000D5A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5AD6">
        <w:rPr>
          <w:rFonts w:eastAsia="Times New Roman"/>
          <w:b/>
          <w:bCs/>
          <w:sz w:val="20"/>
          <w:szCs w:val="20"/>
        </w:rPr>
        <w:t xml:space="preserve"> 0303300088919000033) </w:t>
      </w:r>
    </w:p>
    <w:p w:rsidR="00D1571A" w:rsidRPr="000D5AD6" w:rsidRDefault="00D1571A">
      <w:pPr>
        <w:ind w:firstLine="567"/>
        <w:jc w:val="center"/>
        <w:rPr>
          <w:sz w:val="20"/>
          <w:szCs w:val="20"/>
        </w:rPr>
      </w:pPr>
    </w:p>
    <w:p w:rsidR="00D1571A" w:rsidRPr="000D5AD6" w:rsidRDefault="009E418E">
      <w:pPr>
        <w:ind w:firstLine="567"/>
        <w:jc w:val="right"/>
      </w:pPr>
      <w:r w:rsidRPr="000D5AD6">
        <w:rPr>
          <w:rFonts w:eastAsia="Times New Roman"/>
          <w:sz w:val="20"/>
          <w:szCs w:val="20"/>
        </w:rPr>
        <w:t>13.12.19 20:03:54 (</w:t>
      </w:r>
      <w:r>
        <w:rPr>
          <w:rFonts w:eastAsia="Times New Roman"/>
          <w:sz w:val="20"/>
          <w:szCs w:val="20"/>
          <w:lang w:val="en-US"/>
        </w:rPr>
        <w:t>MSK</w:t>
      </w:r>
      <w:r w:rsidRPr="000D5AD6">
        <w:rPr>
          <w:rFonts w:eastAsia="Times New Roman"/>
          <w:sz w:val="20"/>
          <w:szCs w:val="20"/>
        </w:rPr>
        <w:t>+00:00)</w:t>
      </w:r>
    </w:p>
    <w:p w:rsidR="00D1571A" w:rsidRPr="000D5AD6" w:rsidRDefault="00D1571A">
      <w:pPr>
        <w:ind w:firstLine="567"/>
        <w:rPr>
          <w:rFonts w:eastAsia="Times New Roman"/>
          <w:sz w:val="20"/>
          <w:szCs w:val="20"/>
        </w:rPr>
      </w:pPr>
    </w:p>
    <w:p w:rsidR="00D1571A" w:rsidRDefault="009E418E">
      <w:r>
        <w:rPr>
          <w:rFonts w:eastAsia="Times New Roman"/>
          <w:sz w:val="20"/>
          <w:szCs w:val="20"/>
        </w:rPr>
        <w:t xml:space="preserve">Место публикации: Российская Федерация, 368600,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Дербент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3 ИНТЕРНАЦИОНАЛА, 8</w:t>
      </w:r>
    </w:p>
    <w:p w:rsidR="00D1571A" w:rsidRDefault="00D1571A">
      <w:pPr>
        <w:rPr>
          <w:rFonts w:eastAsia="Times New Roman"/>
          <w:sz w:val="20"/>
          <w:szCs w:val="20"/>
        </w:rPr>
      </w:pPr>
    </w:p>
    <w:p w:rsidR="00D1571A" w:rsidRPr="000D5AD6" w:rsidRDefault="009E418E">
      <w:r>
        <w:rPr>
          <w:rFonts w:eastAsia="Times New Roman"/>
          <w:sz w:val="20"/>
          <w:szCs w:val="20"/>
        </w:rPr>
        <w:t>Организато</w:t>
      </w:r>
      <w:r>
        <w:rPr>
          <w:rFonts w:eastAsia="Times New Roman"/>
          <w:sz w:val="20"/>
          <w:szCs w:val="20"/>
        </w:rPr>
        <w:t>р</w:t>
      </w:r>
      <w:r w:rsidR="000D5AD6" w:rsidRPr="000D5A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укциона</w:t>
      </w:r>
      <w:r w:rsidRPr="000D5AD6">
        <w:rPr>
          <w:rFonts w:eastAsia="Times New Roman"/>
          <w:sz w:val="20"/>
          <w:szCs w:val="20"/>
        </w:rPr>
        <w:t>: МУНИЦИПАЛЬНОЕ КАЗЁННОЕ УЧРЕЖДЕНИЕ "ДЕРБЕНТСКОЕ ГОРОДСКОЕ УПРАВЛЕНИЕ ОБРАЗОВАНИЯ"</w:t>
      </w:r>
    </w:p>
    <w:p w:rsidR="00D1571A" w:rsidRPr="000D5AD6" w:rsidRDefault="00D1571A">
      <w:pPr>
        <w:rPr>
          <w:rFonts w:eastAsia="Times New Roman"/>
          <w:sz w:val="20"/>
          <w:szCs w:val="20"/>
        </w:rPr>
      </w:pPr>
    </w:p>
    <w:p w:rsidR="00D1571A" w:rsidRDefault="009E418E">
      <w:r w:rsidRPr="000D5AD6">
        <w:rPr>
          <w:rFonts w:eastAsia="Times New Roman"/>
          <w:sz w:val="20"/>
          <w:szCs w:val="20"/>
        </w:rPr>
        <w:t>Заказчик: МУНИЦИПАЛЬНОЕ КАЗЁННОЕ УЧРЕЖДЕНИЕ "ДЕРБЕНТСКОЕ ГОРОДСКОЕ УПРАВЛЕНИЕ ОБРАЗОВАНИЯ"</w:t>
      </w:r>
    </w:p>
    <w:p w:rsidR="00D1571A" w:rsidRPr="000D5AD6" w:rsidRDefault="00D1571A">
      <w:pPr>
        <w:rPr>
          <w:rFonts w:eastAsia="Times New Roman"/>
          <w:sz w:val="20"/>
          <w:szCs w:val="20"/>
        </w:rPr>
      </w:pPr>
    </w:p>
    <w:p w:rsidR="00D1571A" w:rsidRDefault="009E41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</w:t>
      </w:r>
    </w:p>
    <w:p w:rsidR="00D1571A" w:rsidRDefault="00D1571A">
      <w:pPr>
        <w:rPr>
          <w:rFonts w:eastAsia="Times New Roman"/>
          <w:sz w:val="20"/>
          <w:szCs w:val="20"/>
        </w:rPr>
      </w:pPr>
    </w:p>
    <w:p w:rsidR="00D1571A" w:rsidRDefault="009E41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193054200927505420100100080990000244</w:t>
      </w:r>
    </w:p>
    <w:p w:rsidR="00D1571A" w:rsidRDefault="00D1571A"/>
    <w:p w:rsidR="00D1571A" w:rsidRDefault="009E41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210 000,00 руб.</w:t>
      </w:r>
    </w:p>
    <w:p w:rsidR="00D1571A" w:rsidRPr="000D5AD6" w:rsidRDefault="00D1571A">
      <w:pPr>
        <w:rPr>
          <w:rFonts w:eastAsia="Times New Roman"/>
          <w:sz w:val="20"/>
          <w:szCs w:val="20"/>
        </w:rPr>
      </w:pPr>
    </w:p>
    <w:p w:rsidR="00D1571A" w:rsidRDefault="009E418E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38.00</w:t>
      </w:r>
    </w:p>
    <w:p w:rsidR="00D1571A" w:rsidRDefault="00D1571A">
      <w:pPr>
        <w:rPr>
          <w:rFonts w:eastAsia="Times New Roman"/>
          <w:sz w:val="20"/>
          <w:szCs w:val="20"/>
          <w:lang w:val="en-US"/>
        </w:rPr>
      </w:pPr>
    </w:p>
    <w:p w:rsidR="00D1571A" w:rsidRDefault="009E41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1571A">
        <w:tc>
          <w:tcPr>
            <w:tcW w:w="4960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Расулов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Азимович</w:t>
            </w:r>
            <w:proofErr w:type="spellEnd"/>
          </w:p>
        </w:tc>
      </w:tr>
      <w:tr w:rsidR="00D1571A">
        <w:tc>
          <w:tcPr>
            <w:tcW w:w="4960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D1571A">
        <w:tc>
          <w:tcPr>
            <w:tcW w:w="4960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D1571A">
        <w:tc>
          <w:tcPr>
            <w:tcW w:w="4960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  <w:tr w:rsidR="00D1571A">
        <w:tc>
          <w:tcPr>
            <w:tcW w:w="4960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Камалидиновна</w:t>
            </w:r>
            <w:proofErr w:type="spellEnd"/>
          </w:p>
        </w:tc>
      </w:tr>
    </w:tbl>
    <w:p w:rsidR="00D1571A" w:rsidRDefault="00D1571A">
      <w:pPr>
        <w:rPr>
          <w:rFonts w:eastAsia="Times New Roman"/>
          <w:sz w:val="20"/>
          <w:szCs w:val="20"/>
        </w:rPr>
      </w:pPr>
    </w:p>
    <w:p w:rsidR="00D1571A" w:rsidRDefault="009E41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1571A">
        <w:tc>
          <w:tcPr>
            <w:tcW w:w="4960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D1571A">
        <w:tc>
          <w:tcPr>
            <w:tcW w:w="4960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D1571A">
        <w:tc>
          <w:tcPr>
            <w:tcW w:w="4960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D1571A" w:rsidRDefault="00D1571A">
      <w:pPr>
        <w:rPr>
          <w:rFonts w:eastAsia="Times New Roman"/>
          <w:sz w:val="20"/>
          <w:szCs w:val="20"/>
        </w:rPr>
      </w:pPr>
    </w:p>
    <w:p w:rsidR="00D1571A" w:rsidRDefault="009E41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571A" w:rsidRDefault="00D1571A">
      <w:pPr>
        <w:rPr>
          <w:rFonts w:eastAsia="Times New Roman"/>
          <w:sz w:val="20"/>
          <w:szCs w:val="20"/>
        </w:rPr>
      </w:pPr>
    </w:p>
    <w:p w:rsidR="00D1571A" w:rsidRDefault="009E41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571A" w:rsidRDefault="00D1571A">
      <w:pPr>
        <w:rPr>
          <w:rFonts w:eastAsia="Times New Roman"/>
          <w:sz w:val="20"/>
          <w:szCs w:val="20"/>
        </w:rPr>
      </w:pPr>
    </w:p>
    <w:tbl>
      <w:tblPr>
        <w:tblW w:w="955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119"/>
        <w:gridCol w:w="1738"/>
        <w:gridCol w:w="1592"/>
        <w:gridCol w:w="1206"/>
      </w:tblGrid>
      <w:tr w:rsidR="00D1571A" w:rsidTr="000D5AD6">
        <w:trPr>
          <w:trHeight w:val="285"/>
        </w:trPr>
        <w:tc>
          <w:tcPr>
            <w:tcW w:w="9553" w:type="dxa"/>
            <w:gridSpan w:val="5"/>
            <w:shd w:val="clear" w:color="auto" w:fill="auto"/>
          </w:tcPr>
          <w:p w:rsidR="00D1571A" w:rsidRDefault="009E4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1571A" w:rsidTr="000D5AD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</w:t>
            </w:r>
            <w:r>
              <w:rPr>
                <w:rFonts w:eastAsia="Times New Roman"/>
                <w:sz w:val="20"/>
                <w:szCs w:val="20"/>
              </w:rPr>
              <w:t>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1571A" w:rsidTr="000D5AD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EA-36781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571A" w:rsidTr="000D5AD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EA-37723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 xml:space="preserve">ОБЩЕСТВО С ОГРАНИЧЕННОЙ ОТВЕТСТВЕННОСТЬЮ "ТОРГОВАЯ КОМПАНИЯ ГРАНАТ" / </w:t>
            </w:r>
            <w:r w:rsidRPr="000D5AD6">
              <w:rPr>
                <w:sz w:val="20"/>
                <w:szCs w:val="20"/>
              </w:rPr>
              <w:t>0534036469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571A" w:rsidTr="000D5AD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571A" w:rsidTr="000D5AD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EA-37019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"ОРГАНИЗАТОР" / 0503011658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1571A" w:rsidTr="000D5AD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EA-37392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1571A" w:rsidRDefault="00D1571A">
      <w:pPr>
        <w:rPr>
          <w:rFonts w:eastAsia="Times New Roman"/>
          <w:sz w:val="20"/>
          <w:szCs w:val="20"/>
        </w:rPr>
      </w:pPr>
    </w:p>
    <w:tbl>
      <w:tblPr>
        <w:tblW w:w="987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3260"/>
        <w:gridCol w:w="1667"/>
        <w:gridCol w:w="1827"/>
        <w:gridCol w:w="1651"/>
      </w:tblGrid>
      <w:tr w:rsidR="00D1571A" w:rsidTr="000D5AD6">
        <w:tc>
          <w:tcPr>
            <w:tcW w:w="9878" w:type="dxa"/>
            <w:gridSpan w:val="5"/>
            <w:shd w:val="clear" w:color="auto" w:fill="auto"/>
          </w:tcPr>
          <w:p w:rsidR="00D1571A" w:rsidRDefault="009E41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EA-36781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EA-36781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</w:t>
            </w:r>
            <w:r>
              <w:rPr>
                <w:sz w:val="20"/>
                <w:szCs w:val="20"/>
                <w:lang w:val="en-US"/>
              </w:rPr>
              <w:t xml:space="preserve">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EA-36781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EA-37723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 xml:space="preserve">ОБЩЕСТВО С ОГРАНИЧЕННОЙ ОТВЕТСТВЕННОСТЬЮ "ТОРГОВАЯ КОМПАНИЯ </w:t>
            </w:r>
            <w:r w:rsidRPr="000D5AD6">
              <w:rPr>
                <w:sz w:val="20"/>
                <w:szCs w:val="20"/>
              </w:rPr>
              <w:t>ГРАНАТ" / 0534036469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EA-37723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EA-37723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 xml:space="preserve">ОБЩЕСТВО С </w:t>
            </w:r>
            <w:r w:rsidRPr="000D5AD6">
              <w:rPr>
                <w:sz w:val="20"/>
                <w:szCs w:val="20"/>
              </w:rPr>
              <w:t>ОГРАНИЧЕННОЙ ОТВЕТСТВЕННОСТЬЮ "ТОРГОВАЯ КОМПАНИЯ ГРАНАТ" / 0534036469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EA-37814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 xml:space="preserve">ОБЩЕСТВО С ОГРАНИЧЕННОЙ ОТВЕТСТВЕННОСТЬЮ "КОМПЛЕКСНОЕ СНАБЖЕНИЕ" / </w:t>
            </w:r>
            <w:r w:rsidRPr="000D5AD6">
              <w:rPr>
                <w:sz w:val="20"/>
                <w:szCs w:val="20"/>
              </w:rPr>
              <w:t>0572024626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"ОРГАНИЗАТОР" / 0503011658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</w:t>
            </w:r>
            <w:r w:rsidRPr="000D5AD6">
              <w:rPr>
                <w:sz w:val="20"/>
                <w:szCs w:val="20"/>
              </w:rPr>
              <w:t>ОРГАНИЗАТОР" / 0503011658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EA-37019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"ОРГАНИЗАТОР" / 0503011658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EA-37392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 xml:space="preserve">ОБЩЕСТВО С ОГРАНИЧЕННОЙ </w:t>
            </w:r>
            <w:r w:rsidRPr="000D5AD6">
              <w:rPr>
                <w:sz w:val="20"/>
                <w:szCs w:val="20"/>
              </w:rPr>
              <w:lastRenderedPageBreak/>
              <w:t>ОТВЕТСТВЕННОСТЬЮ "ФОРВАРД"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196 350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EA-37392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571A" w:rsidTr="000D5AD6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EA-37392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Pr="000D5AD6" w:rsidRDefault="009E418E">
            <w:pPr>
              <w:rPr>
                <w:sz w:val="20"/>
                <w:szCs w:val="20"/>
              </w:rPr>
            </w:pPr>
            <w:r w:rsidRPr="000D5AD6">
              <w:rPr>
                <w:sz w:val="20"/>
                <w:szCs w:val="20"/>
              </w:rPr>
              <w:t xml:space="preserve">ОБЩЕСТВО С </w:t>
            </w:r>
            <w:r w:rsidRPr="000D5AD6">
              <w:rPr>
                <w:sz w:val="20"/>
                <w:szCs w:val="20"/>
              </w:rPr>
              <w:t>ОГРАНИЧЕННОЙ ОТВЕТСТВЕННОСТЬЮ "ФОРВАРД"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1571A" w:rsidRDefault="009E41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571A" w:rsidRDefault="00D1571A">
      <w:pPr>
        <w:jc w:val="both"/>
        <w:rPr>
          <w:rFonts w:eastAsia="Times New Roman"/>
          <w:sz w:val="20"/>
          <w:szCs w:val="20"/>
          <w:lang w:val="en-US"/>
        </w:rPr>
      </w:pPr>
    </w:p>
    <w:p w:rsidR="00D1571A" w:rsidRDefault="009E418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ГУСЕЙНОВА ИНЖИРА АЛИСАРДАРОВНА, предложивший цену ко</w:t>
      </w:r>
      <w:r>
        <w:rPr>
          <w:rFonts w:eastAsia="Times New Roman"/>
          <w:sz w:val="20"/>
          <w:szCs w:val="20"/>
        </w:rPr>
        <w:t>нтракта 130 200,00 руб. руб.</w:t>
      </w:r>
    </w:p>
    <w:p w:rsidR="00D1571A" w:rsidRDefault="00D1571A">
      <w:pPr>
        <w:jc w:val="both"/>
        <w:rPr>
          <w:rFonts w:eastAsia="Times New Roman"/>
          <w:sz w:val="20"/>
          <w:szCs w:val="20"/>
        </w:rPr>
      </w:pPr>
    </w:p>
    <w:p w:rsidR="00D1571A" w:rsidRDefault="009E418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ГУСЕЙНОВА ИНЖИРА АЛИСАРДАРОВНА,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D1571A" w:rsidRPr="000D5AD6" w:rsidRDefault="00D1571A">
      <w:pPr>
        <w:jc w:val="both"/>
        <w:rPr>
          <w:rFonts w:eastAsia="Times New Roman"/>
          <w:sz w:val="20"/>
          <w:szCs w:val="20"/>
        </w:rPr>
      </w:pPr>
    </w:p>
    <w:p w:rsidR="00D1571A" w:rsidRDefault="009E418E">
      <w:pPr>
        <w:jc w:val="both"/>
      </w:pPr>
      <w:r w:rsidRPr="000D5AD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D1571A" w:rsidRPr="000D5AD6" w:rsidRDefault="00D1571A">
      <w:pPr>
        <w:jc w:val="both"/>
        <w:rPr>
          <w:rFonts w:eastAsia="Times New Roman"/>
          <w:sz w:val="20"/>
          <w:szCs w:val="20"/>
        </w:rPr>
      </w:pPr>
    </w:p>
    <w:p w:rsidR="00D1571A" w:rsidRDefault="009E418E">
      <w:r>
        <w:rPr>
          <w:rFonts w:eastAsia="Times New Roman"/>
          <w:sz w:val="20"/>
          <w:szCs w:val="20"/>
        </w:rPr>
        <w:t>Подписи</w:t>
      </w:r>
    </w:p>
    <w:p w:rsidR="00D1571A" w:rsidRDefault="00D157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1571A">
        <w:tc>
          <w:tcPr>
            <w:tcW w:w="3307" w:type="dxa"/>
            <w:shd w:val="clear" w:color="auto" w:fill="auto"/>
            <w:vAlign w:val="bottom"/>
          </w:tcPr>
          <w:p w:rsidR="00D1571A" w:rsidRDefault="009E41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571A" w:rsidRDefault="00D15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571A" w:rsidRDefault="009E41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D1571A">
        <w:tc>
          <w:tcPr>
            <w:tcW w:w="3307" w:type="dxa"/>
            <w:shd w:val="clear" w:color="auto" w:fill="auto"/>
            <w:vAlign w:val="bottom"/>
          </w:tcPr>
          <w:p w:rsidR="00D1571A" w:rsidRDefault="009E41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571A" w:rsidRDefault="00D15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571A" w:rsidRDefault="009E41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D1571A">
        <w:tc>
          <w:tcPr>
            <w:tcW w:w="3307" w:type="dxa"/>
            <w:shd w:val="clear" w:color="auto" w:fill="auto"/>
            <w:vAlign w:val="bottom"/>
          </w:tcPr>
          <w:p w:rsidR="00D1571A" w:rsidRDefault="009E41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571A" w:rsidRDefault="00D15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571A" w:rsidRDefault="009E41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9E418E" w:rsidRDefault="009E418E"/>
    <w:sectPr w:rsidR="009E418E" w:rsidSect="00D1571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1571A"/>
    <w:rsid w:val="000D5AD6"/>
    <w:rsid w:val="009E418E"/>
    <w:rsid w:val="00D15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71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1571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1571A"/>
    <w:pPr>
      <w:spacing w:after="140" w:line="288" w:lineRule="auto"/>
    </w:pPr>
  </w:style>
  <w:style w:type="paragraph" w:styleId="a9">
    <w:name w:val="List"/>
    <w:basedOn w:val="a8"/>
    <w:rsid w:val="00D1571A"/>
    <w:rPr>
      <w:rFonts w:cs="Noto Sans Devanagari"/>
    </w:rPr>
  </w:style>
  <w:style w:type="paragraph" w:customStyle="1" w:styleId="Caption">
    <w:name w:val="Caption"/>
    <w:basedOn w:val="a"/>
    <w:qFormat/>
    <w:rsid w:val="00D1571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1571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1571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1571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1571A"/>
    <w:pPr>
      <w:spacing w:beforeAutospacing="1" w:afterAutospacing="1"/>
    </w:pPr>
  </w:style>
  <w:style w:type="paragraph" w:customStyle="1" w:styleId="th">
    <w:name w:val="th"/>
    <w:basedOn w:val="a"/>
    <w:qFormat/>
    <w:rsid w:val="00D1571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1571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1571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1571A"/>
    <w:pPr>
      <w:spacing w:beforeAutospacing="1" w:after="200"/>
    </w:pPr>
  </w:style>
  <w:style w:type="paragraph" w:customStyle="1" w:styleId="usual2">
    <w:name w:val="usual2"/>
    <w:basedOn w:val="a"/>
    <w:qFormat/>
    <w:rsid w:val="00D1571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1571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1571A"/>
    <w:pPr>
      <w:spacing w:beforeAutospacing="1" w:afterAutospacing="1"/>
    </w:pPr>
  </w:style>
  <w:style w:type="paragraph" w:customStyle="1" w:styleId="requests">
    <w:name w:val="requests"/>
    <w:basedOn w:val="a"/>
    <w:qFormat/>
    <w:rsid w:val="00D1571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1571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1571A"/>
  </w:style>
  <w:style w:type="paragraph" w:customStyle="1" w:styleId="af2">
    <w:name w:val="Заголовок таблицы"/>
    <w:basedOn w:val="af1"/>
    <w:qFormat/>
    <w:rsid w:val="00D1571A"/>
  </w:style>
  <w:style w:type="paragraph" w:customStyle="1" w:styleId="DocumentMap">
    <w:name w:val="DocumentMap"/>
    <w:qFormat/>
    <w:rsid w:val="00D1571A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826</Words>
  <Characters>4709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</cp:lastModifiedBy>
  <cp:revision>29</cp:revision>
  <dcterms:created xsi:type="dcterms:W3CDTF">2019-09-11T09:00:00Z</dcterms:created>
  <dcterms:modified xsi:type="dcterms:W3CDTF">2019-12-13T17:04:00Z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