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B3A" w:rsidRDefault="004D1B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1B3A" w:rsidRPr="00B923E8" w:rsidRDefault="004D1B16">
      <w:pPr>
        <w:ind w:firstLine="567"/>
        <w:jc w:val="center"/>
        <w:rPr>
          <w:rFonts w:eastAsia="Times New Roman"/>
          <w:b/>
          <w:bCs/>
        </w:rPr>
      </w:pPr>
      <w:r w:rsidRPr="00B923E8">
        <w:rPr>
          <w:rFonts w:eastAsia="Times New Roman"/>
          <w:b/>
          <w:bCs/>
          <w:sz w:val="20"/>
          <w:szCs w:val="20"/>
        </w:rPr>
        <w:t xml:space="preserve">№ </w:t>
      </w:r>
      <w:r w:rsidR="00B923E8">
        <w:rPr>
          <w:rFonts w:eastAsia="Times New Roman"/>
          <w:b/>
          <w:bCs/>
          <w:sz w:val="20"/>
          <w:szCs w:val="20"/>
        </w:rPr>
        <w:t>0172100002719000028-3</w:t>
      </w:r>
      <w:r w:rsidRPr="00B923E8">
        <w:rPr>
          <w:rFonts w:eastAsia="Times New Roman"/>
          <w:b/>
          <w:bCs/>
          <w:sz w:val="20"/>
          <w:szCs w:val="20"/>
        </w:rPr>
        <w:t xml:space="preserve"> </w:t>
      </w:r>
    </w:p>
    <w:p w:rsidR="00951B3A" w:rsidRPr="00B923E8" w:rsidRDefault="00951B3A">
      <w:pPr>
        <w:ind w:firstLine="567"/>
        <w:jc w:val="center"/>
        <w:rPr>
          <w:sz w:val="20"/>
          <w:szCs w:val="20"/>
        </w:rPr>
      </w:pPr>
    </w:p>
    <w:p w:rsidR="00152F3D" w:rsidRDefault="00152F3D">
      <w:pPr>
        <w:ind w:firstLine="567"/>
        <w:jc w:val="right"/>
        <w:rPr>
          <w:rFonts w:eastAsia="Times New Roman"/>
          <w:sz w:val="20"/>
          <w:szCs w:val="20"/>
        </w:rPr>
      </w:pPr>
    </w:p>
    <w:p w:rsidR="00951B3A" w:rsidRDefault="00B923E8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Дата публикации: </w:t>
      </w:r>
      <w:r w:rsidR="004D1B16" w:rsidRPr="00B923E8">
        <w:rPr>
          <w:rFonts w:eastAsia="Times New Roman"/>
          <w:sz w:val="20"/>
          <w:szCs w:val="20"/>
        </w:rPr>
        <w:t xml:space="preserve">16.12.19 </w:t>
      </w:r>
    </w:p>
    <w:p w:rsidR="00152F3D" w:rsidRPr="00B923E8" w:rsidRDefault="00152F3D">
      <w:pPr>
        <w:ind w:firstLine="567"/>
        <w:jc w:val="right"/>
      </w:pPr>
    </w:p>
    <w:p w:rsidR="00951B3A" w:rsidRPr="00B923E8" w:rsidRDefault="00951B3A">
      <w:pPr>
        <w:ind w:firstLine="567"/>
        <w:rPr>
          <w:rFonts w:eastAsia="Times New Roman"/>
          <w:sz w:val="20"/>
          <w:szCs w:val="20"/>
        </w:rPr>
      </w:pPr>
    </w:p>
    <w:p w:rsidR="00951B3A" w:rsidRDefault="004D1B16">
      <w:r>
        <w:rPr>
          <w:rFonts w:eastAsia="Times New Roman"/>
          <w:sz w:val="20"/>
          <w:szCs w:val="20"/>
        </w:rPr>
        <w:t>Место публикации: Российская Федерация, 191025, г. Санкт-Петербург, ул. Стремянная, дом 19,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951B3A" w:rsidRDefault="00951B3A">
      <w:pPr>
        <w:rPr>
          <w:rFonts w:eastAsia="Times New Roman"/>
          <w:sz w:val="20"/>
          <w:szCs w:val="20"/>
        </w:rPr>
      </w:pPr>
    </w:p>
    <w:p w:rsidR="00951B3A" w:rsidRPr="00B923E8" w:rsidRDefault="004D1B16">
      <w:r>
        <w:rPr>
          <w:rFonts w:eastAsia="Times New Roman"/>
          <w:sz w:val="20"/>
          <w:szCs w:val="20"/>
        </w:rPr>
        <w:t>Организатор</w:t>
      </w:r>
      <w:r w:rsidRPr="00B92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23E8">
        <w:rPr>
          <w:rFonts w:eastAsia="Times New Roman"/>
          <w:sz w:val="20"/>
          <w:szCs w:val="20"/>
        </w:rPr>
        <w:t>: УПРАВЛЕНИЕ ФЕДЕРАЛЬНОЙ СЛУЖБЫ ПО НАДЗОРУ В СФЕРЕ ЗАЩИТЫ ПРАВ ПОТРЕБИТЕЛЕЙ И БЛАГОПОЛУЧИЯ ЧЕЛОВЕКА ПО ГОРОДУ САНКТ-ПЕТЕРБУРГУ</w:t>
      </w:r>
    </w:p>
    <w:p w:rsidR="00951B3A" w:rsidRPr="00B923E8" w:rsidRDefault="00951B3A">
      <w:pPr>
        <w:rPr>
          <w:rFonts w:eastAsia="Times New Roman"/>
          <w:sz w:val="20"/>
          <w:szCs w:val="20"/>
        </w:rPr>
      </w:pPr>
    </w:p>
    <w:p w:rsidR="00951B3A" w:rsidRDefault="004D1B16">
      <w:r w:rsidRPr="00B923E8">
        <w:rPr>
          <w:rFonts w:eastAsia="Times New Roman"/>
          <w:sz w:val="20"/>
          <w:szCs w:val="20"/>
        </w:rPr>
        <w:t>Заказчик: УПРАВЛЕНИЕ ФЕДЕРАЛЬНОЙ СЛУЖБЫ ПО НАДЗОРУ В СФЕРЕ ЗАЩИТЫ ПРАВ ПОТРЕБИТЕЛЕЙ И БЛАГОПОЛУЧИЯ ЧЕЛОВЕКА ПО ГОРОДУ САНКТ-ПЕТЕРБУРГУ</w:t>
      </w:r>
    </w:p>
    <w:p w:rsidR="00951B3A" w:rsidRPr="00B923E8" w:rsidRDefault="00951B3A">
      <w:pPr>
        <w:rPr>
          <w:rFonts w:eastAsia="Times New Roman"/>
          <w:sz w:val="20"/>
          <w:szCs w:val="20"/>
        </w:rPr>
      </w:pPr>
    </w:p>
    <w:p w:rsidR="00951B3A" w:rsidRDefault="004D1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обслуживанию измерительных комплексов, фиксирующих потребление энергоресурсов, в зданиях Управления </w:t>
      </w:r>
      <w:proofErr w:type="spellStart"/>
      <w:r>
        <w:rPr>
          <w:rFonts w:eastAsia="Times New Roman"/>
          <w:sz w:val="20"/>
          <w:szCs w:val="20"/>
        </w:rPr>
        <w:t>Роспотребнадзора</w:t>
      </w:r>
      <w:proofErr w:type="spellEnd"/>
      <w:r>
        <w:rPr>
          <w:rFonts w:eastAsia="Times New Roman"/>
          <w:sz w:val="20"/>
          <w:szCs w:val="20"/>
        </w:rPr>
        <w:t xml:space="preserve"> по городу</w:t>
      </w:r>
      <w:proofErr w:type="gramStart"/>
      <w:r>
        <w:rPr>
          <w:rFonts w:eastAsia="Times New Roman"/>
          <w:sz w:val="20"/>
          <w:szCs w:val="20"/>
        </w:rPr>
        <w:t xml:space="preserve"> С</w:t>
      </w:r>
      <w:proofErr w:type="gramEnd"/>
      <w:r>
        <w:rPr>
          <w:rFonts w:eastAsia="Times New Roman"/>
          <w:sz w:val="20"/>
          <w:szCs w:val="20"/>
        </w:rPr>
        <w:t>анкт- Петербургу</w:t>
      </w:r>
    </w:p>
    <w:p w:rsidR="00951B3A" w:rsidRDefault="00951B3A">
      <w:pPr>
        <w:rPr>
          <w:rFonts w:eastAsia="Times New Roman"/>
          <w:sz w:val="20"/>
          <w:szCs w:val="20"/>
        </w:rPr>
      </w:pPr>
    </w:p>
    <w:p w:rsidR="00951B3A" w:rsidRDefault="004D1B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191780137867978400100100600363312244</w:t>
      </w:r>
    </w:p>
    <w:p w:rsidR="00951B3A" w:rsidRDefault="00951B3A"/>
    <w:p w:rsidR="00951B3A" w:rsidRDefault="004D1B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129 333,33 руб.</w:t>
      </w:r>
    </w:p>
    <w:p w:rsidR="00951B3A" w:rsidRPr="00B923E8" w:rsidRDefault="00951B3A">
      <w:pPr>
        <w:rPr>
          <w:rFonts w:eastAsia="Times New Roman"/>
          <w:sz w:val="20"/>
          <w:szCs w:val="20"/>
        </w:rPr>
      </w:pPr>
    </w:p>
    <w:p w:rsidR="00951B3A" w:rsidRPr="00B923E8" w:rsidRDefault="004D1B16">
      <w:r>
        <w:rPr>
          <w:rFonts w:eastAsia="Times New Roman"/>
          <w:sz w:val="20"/>
          <w:szCs w:val="20"/>
        </w:rPr>
        <w:t>Снижение</w:t>
      </w:r>
      <w:r w:rsidRPr="00B92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23E8">
        <w:rPr>
          <w:rFonts w:eastAsia="Times New Roman"/>
          <w:sz w:val="20"/>
          <w:szCs w:val="20"/>
        </w:rPr>
        <w:t>, %: 7.50</w:t>
      </w:r>
    </w:p>
    <w:p w:rsidR="00951B3A" w:rsidRPr="00B923E8" w:rsidRDefault="00951B3A">
      <w:pPr>
        <w:rPr>
          <w:rFonts w:eastAsia="Times New Roman"/>
          <w:sz w:val="20"/>
          <w:szCs w:val="20"/>
        </w:rPr>
      </w:pPr>
    </w:p>
    <w:p w:rsidR="00951B3A" w:rsidRDefault="004D1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51B3A" w:rsidTr="00973AAE">
        <w:tc>
          <w:tcPr>
            <w:tcW w:w="4975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51B3A" w:rsidTr="00973AAE">
        <w:tc>
          <w:tcPr>
            <w:tcW w:w="4975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51B3A" w:rsidTr="00973AAE">
        <w:tc>
          <w:tcPr>
            <w:tcW w:w="4975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51B3A" w:rsidTr="00973AAE">
        <w:tc>
          <w:tcPr>
            <w:tcW w:w="4975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951B3A" w:rsidTr="00973AAE">
        <w:tc>
          <w:tcPr>
            <w:tcW w:w="4975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51B3A" w:rsidRDefault="00951B3A">
      <w:pPr>
        <w:rPr>
          <w:rFonts w:eastAsia="Times New Roman"/>
          <w:sz w:val="20"/>
          <w:szCs w:val="20"/>
        </w:rPr>
      </w:pPr>
    </w:p>
    <w:p w:rsidR="00951B3A" w:rsidRDefault="004D1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51B3A">
        <w:tc>
          <w:tcPr>
            <w:tcW w:w="4960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51B3A">
        <w:tc>
          <w:tcPr>
            <w:tcW w:w="4960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51B3A">
        <w:tc>
          <w:tcPr>
            <w:tcW w:w="4960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51B3A">
        <w:tc>
          <w:tcPr>
            <w:tcW w:w="4960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951B3A">
        <w:tc>
          <w:tcPr>
            <w:tcW w:w="4960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1B3A" w:rsidRDefault="004D1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51B3A" w:rsidRDefault="00951B3A">
      <w:pPr>
        <w:rPr>
          <w:rFonts w:eastAsia="Times New Roman"/>
          <w:sz w:val="20"/>
          <w:szCs w:val="20"/>
        </w:rPr>
      </w:pPr>
    </w:p>
    <w:p w:rsidR="00951B3A" w:rsidRDefault="004D1B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1B3A" w:rsidRDefault="00951B3A">
      <w:pPr>
        <w:rPr>
          <w:rFonts w:eastAsia="Times New Roman"/>
          <w:sz w:val="20"/>
          <w:szCs w:val="20"/>
        </w:rPr>
      </w:pPr>
    </w:p>
    <w:p w:rsidR="00951B3A" w:rsidRDefault="004D1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51B3A" w:rsidRDefault="00951B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951B3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51B3A" w:rsidRDefault="004D1B16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  <w:p w:rsidR="00152F3D" w:rsidRDefault="00152F3D">
            <w:pPr>
              <w:rPr>
                <w:rFonts w:eastAsia="Times New Roman"/>
                <w:sz w:val="20"/>
                <w:szCs w:val="20"/>
              </w:rPr>
            </w:pPr>
          </w:p>
          <w:p w:rsidR="00152F3D" w:rsidRDefault="00152F3D">
            <w:pPr>
              <w:rPr>
                <w:sz w:val="20"/>
                <w:szCs w:val="20"/>
              </w:rPr>
            </w:pPr>
          </w:p>
        </w:tc>
      </w:tr>
      <w:tr w:rsidR="00951B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1B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EA-37600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119 633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51B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EA-36977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Pr="00B923E8" w:rsidRDefault="004D1B16">
            <w:pPr>
              <w:rPr>
                <w:sz w:val="20"/>
                <w:szCs w:val="20"/>
              </w:rPr>
            </w:pPr>
            <w:r w:rsidRPr="00B923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23E8">
              <w:rPr>
                <w:sz w:val="20"/>
                <w:szCs w:val="20"/>
              </w:rPr>
              <w:lastRenderedPageBreak/>
              <w:t>"ЭТАЛОН" / 7804407134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120 279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1B3A" w:rsidRDefault="00951B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1673"/>
        <w:gridCol w:w="1807"/>
        <w:gridCol w:w="1655"/>
      </w:tblGrid>
      <w:tr w:rsidR="00951B3A">
        <w:tc>
          <w:tcPr>
            <w:tcW w:w="9977" w:type="dxa"/>
            <w:gridSpan w:val="5"/>
            <w:shd w:val="clear" w:color="auto" w:fill="auto"/>
          </w:tcPr>
          <w:p w:rsidR="00951B3A" w:rsidRDefault="004D1B16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 w:rsidR="00152F3D" w:rsidRDefault="00152F3D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52F3D" w:rsidRDefault="00152F3D">
            <w:pPr>
              <w:ind w:left="-45"/>
              <w:rPr>
                <w:sz w:val="20"/>
                <w:szCs w:val="20"/>
              </w:rPr>
            </w:pPr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119 633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119 633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119 633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119 633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МИТИТЕЛУ ВАСИЛИЙ АЛЕКСАНДРОВИЧ / 781433101057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119 633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Pr="00B923E8" w:rsidRDefault="004D1B16">
            <w:pPr>
              <w:rPr>
                <w:sz w:val="20"/>
                <w:szCs w:val="20"/>
              </w:rPr>
            </w:pPr>
            <w:r w:rsidRPr="00B923E8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120 279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Pr="00B923E8" w:rsidRDefault="004D1B16">
            <w:pPr>
              <w:rPr>
                <w:sz w:val="20"/>
                <w:szCs w:val="20"/>
              </w:rPr>
            </w:pPr>
            <w:r w:rsidRPr="00B923E8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120 279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Pr="00B923E8" w:rsidRDefault="004D1B16">
            <w:pPr>
              <w:rPr>
                <w:sz w:val="20"/>
                <w:szCs w:val="20"/>
              </w:rPr>
            </w:pPr>
            <w:r w:rsidRPr="00B923E8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120 279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Pr="00B923E8" w:rsidRDefault="004D1B16">
            <w:pPr>
              <w:rPr>
                <w:sz w:val="20"/>
                <w:szCs w:val="20"/>
              </w:rPr>
            </w:pPr>
            <w:r w:rsidRPr="00B923E8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120 279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B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Pr="00B923E8" w:rsidRDefault="004D1B16">
            <w:pPr>
              <w:rPr>
                <w:sz w:val="20"/>
                <w:szCs w:val="20"/>
              </w:rPr>
            </w:pPr>
            <w:r w:rsidRPr="00B923E8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120 279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51B3A" w:rsidRDefault="004D1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1B3A" w:rsidRDefault="00951B3A">
      <w:pPr>
        <w:jc w:val="both"/>
        <w:rPr>
          <w:rFonts w:eastAsia="Times New Roman"/>
          <w:sz w:val="20"/>
          <w:szCs w:val="20"/>
          <w:lang w:val="en-US"/>
        </w:rPr>
      </w:pPr>
    </w:p>
    <w:p w:rsidR="00951B3A" w:rsidRDefault="004D1B1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МИТИТЕЛУ ВАСИЛИЙ АЛЕКСАНДРОВИЧ, предложивший цену контракта 119 633,28 руб. руб.</w:t>
      </w:r>
    </w:p>
    <w:p w:rsidR="00951B3A" w:rsidRDefault="00951B3A">
      <w:pPr>
        <w:jc w:val="both"/>
        <w:rPr>
          <w:rFonts w:eastAsia="Times New Roman"/>
          <w:sz w:val="20"/>
          <w:szCs w:val="20"/>
        </w:rPr>
      </w:pPr>
    </w:p>
    <w:p w:rsidR="00951B3A" w:rsidRDefault="004D1B1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МИТИТЕЛУ ВАСИЛИЙ АЛЕКСАНДРОВИЧ,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51B3A" w:rsidRPr="00B923E8" w:rsidRDefault="00951B3A">
      <w:pPr>
        <w:jc w:val="both"/>
        <w:rPr>
          <w:rFonts w:eastAsia="Times New Roman"/>
          <w:sz w:val="20"/>
          <w:szCs w:val="20"/>
        </w:rPr>
      </w:pPr>
    </w:p>
    <w:p w:rsidR="00951B3A" w:rsidRDefault="004D1B16">
      <w:pPr>
        <w:jc w:val="both"/>
      </w:pPr>
      <w:r w:rsidRPr="00B923E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1B3A" w:rsidRPr="00B923E8" w:rsidRDefault="00951B3A">
      <w:pPr>
        <w:jc w:val="both"/>
        <w:rPr>
          <w:rFonts w:eastAsia="Times New Roman"/>
          <w:sz w:val="20"/>
          <w:szCs w:val="20"/>
        </w:rPr>
      </w:pPr>
    </w:p>
    <w:p w:rsidR="00951B3A" w:rsidRDefault="004D1B16">
      <w:r>
        <w:rPr>
          <w:rFonts w:eastAsia="Times New Roman"/>
          <w:sz w:val="20"/>
          <w:szCs w:val="20"/>
        </w:rPr>
        <w:t>Подписи</w:t>
      </w:r>
    </w:p>
    <w:p w:rsidR="00951B3A" w:rsidRDefault="00951B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51B3A">
        <w:tc>
          <w:tcPr>
            <w:tcW w:w="3307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B3A" w:rsidRDefault="00951B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51B3A">
        <w:tc>
          <w:tcPr>
            <w:tcW w:w="3307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B3A" w:rsidRDefault="00951B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51B3A">
        <w:tc>
          <w:tcPr>
            <w:tcW w:w="3307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B3A" w:rsidRDefault="00951B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51B3A">
        <w:tc>
          <w:tcPr>
            <w:tcW w:w="3307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B3A" w:rsidRDefault="00951B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951B3A">
        <w:tc>
          <w:tcPr>
            <w:tcW w:w="3307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B3A" w:rsidRDefault="00951B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B3A" w:rsidRDefault="004D1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D1B16" w:rsidRDefault="004D1B16"/>
    <w:sectPr w:rsidR="004D1B1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B3A"/>
    <w:rsid w:val="00152F3D"/>
    <w:rsid w:val="004D1B16"/>
    <w:rsid w:val="00951B3A"/>
    <w:rsid w:val="00973AAE"/>
    <w:rsid w:val="00B9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2019-12-16T15:24:00Z</dcterms:created>
  <dcterms:modified xsi:type="dcterms:W3CDTF">2019-12-16T15:26:00Z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