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>"</w:t>
      </w:r>
      <w:r w:rsidR="002C314F" w:rsidRPr="002C314F">
        <w:rPr>
          <w:rFonts w:eastAsia="Times New Roman"/>
          <w:b/>
          <w:bCs/>
          <w:sz w:val="22"/>
          <w:szCs w:val="22"/>
        </w:rPr>
        <w:t>Поставка хозяйственных товаров для нужд Следственного управления Следственного комитета Российской Федерации по Республике Бурятия</w:t>
      </w:r>
      <w:r w:rsidRPr="003A6669">
        <w:rPr>
          <w:rFonts w:eastAsia="Times New Roman"/>
          <w:b/>
          <w:bCs/>
          <w:sz w:val="22"/>
          <w:szCs w:val="22"/>
        </w:rPr>
        <w:t xml:space="preserve">" </w:t>
      </w:r>
    </w:p>
    <w:p w:rsidR="0093428D" w:rsidRPr="003A6669" w:rsidRDefault="003A6669">
      <w:pPr>
        <w:jc w:val="center"/>
        <w:rPr>
          <w:rFonts w:eastAsia="Times New Roman"/>
          <w:b/>
          <w:bCs/>
          <w:sz w:val="22"/>
          <w:szCs w:val="22"/>
        </w:rPr>
      </w:pPr>
      <w:r w:rsidRPr="003A6669">
        <w:rPr>
          <w:rFonts w:eastAsia="Times New Roman"/>
          <w:b/>
          <w:bCs/>
          <w:sz w:val="22"/>
          <w:szCs w:val="22"/>
        </w:rPr>
        <w:t>(№ извещения 010210000681900015</w:t>
      </w:r>
      <w:r w:rsidR="002C314F">
        <w:rPr>
          <w:rFonts w:eastAsia="Times New Roman"/>
          <w:b/>
          <w:bCs/>
          <w:sz w:val="22"/>
          <w:szCs w:val="22"/>
        </w:rPr>
        <w:t>2</w:t>
      </w:r>
      <w:r w:rsidRPr="003A6669">
        <w:rPr>
          <w:rFonts w:eastAsia="Times New Roman"/>
          <w:b/>
          <w:bCs/>
          <w:sz w:val="22"/>
          <w:szCs w:val="22"/>
        </w:rPr>
        <w:t xml:space="preserve">) </w:t>
      </w:r>
    </w:p>
    <w:p w:rsidR="0093428D" w:rsidRPr="003A6669" w:rsidRDefault="0093428D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93428D" w:rsidRPr="003A66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428D" w:rsidRPr="003A6669" w:rsidRDefault="00915AA9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</w:t>
            </w:r>
            <w:r w:rsidR="003A6669" w:rsidRPr="003A6669">
              <w:rPr>
                <w:rFonts w:eastAsia="Times New Roman"/>
                <w:sz w:val="22"/>
                <w:szCs w:val="22"/>
              </w:rPr>
              <w:t>.12.2019</w:t>
            </w:r>
          </w:p>
        </w:tc>
      </w:tr>
    </w:tbl>
    <w:p w:rsidR="0093428D" w:rsidRPr="003A6669" w:rsidRDefault="0093428D">
      <w:pPr>
        <w:rPr>
          <w:rFonts w:eastAsia="Times New Roman"/>
          <w:sz w:val="22"/>
          <w:szCs w:val="22"/>
        </w:rPr>
      </w:pPr>
    </w:p>
    <w:p w:rsidR="0093428D" w:rsidRPr="003A6669" w:rsidRDefault="003A6669">
      <w:pPr>
        <w:divId w:val="367221619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93428D" w:rsidRPr="003A6669" w:rsidRDefault="003A6669">
      <w:pPr>
        <w:divId w:val="2118255708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>Заказчик (и</w:t>
      </w:r>
      <w:proofErr w:type="gramStart"/>
      <w:r w:rsidRPr="003A6669">
        <w:rPr>
          <w:rFonts w:eastAsia="Times New Roman"/>
          <w:sz w:val="22"/>
          <w:szCs w:val="22"/>
        </w:rPr>
        <w:t>):</w:t>
      </w:r>
      <w:r w:rsidRPr="003A6669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3A6669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93428D" w:rsidRPr="003A6669" w:rsidRDefault="003A6669" w:rsidP="002C314F">
      <w:pPr>
        <w:divId w:val="1091002532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3A6669">
        <w:rPr>
          <w:rFonts w:eastAsia="Times New Roman"/>
          <w:sz w:val="22"/>
          <w:szCs w:val="22"/>
        </w:rPr>
        <w:t>закупки:  "</w:t>
      </w:r>
      <w:proofErr w:type="gramEnd"/>
      <w:r w:rsidR="002C314F" w:rsidRPr="002C314F">
        <w:rPr>
          <w:rFonts w:eastAsia="Times New Roman"/>
          <w:sz w:val="22"/>
          <w:szCs w:val="22"/>
        </w:rPr>
        <w:t>Поставка хозяйственных товаров для нужд Следственного управления Следственного комитета Российской Федерации по Республике Бурятия</w:t>
      </w:r>
      <w:r w:rsidRPr="003A6669">
        <w:rPr>
          <w:rFonts w:eastAsia="Times New Roman"/>
          <w:sz w:val="22"/>
          <w:szCs w:val="22"/>
        </w:rPr>
        <w:t xml:space="preserve">" </w:t>
      </w:r>
    </w:p>
    <w:p w:rsidR="0093428D" w:rsidRPr="003A6669" w:rsidRDefault="003A6669" w:rsidP="002C314F">
      <w:pPr>
        <w:divId w:val="422338485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Идентификационный код </w:t>
      </w:r>
      <w:r w:rsidR="00915AA9" w:rsidRPr="003A6669">
        <w:rPr>
          <w:rFonts w:eastAsia="Times New Roman"/>
          <w:sz w:val="22"/>
          <w:szCs w:val="22"/>
        </w:rPr>
        <w:t xml:space="preserve">закупки: </w:t>
      </w:r>
      <w:r w:rsidR="002C314F" w:rsidRPr="002C314F">
        <w:rPr>
          <w:rFonts w:eastAsia="Times New Roman"/>
          <w:sz w:val="22"/>
          <w:szCs w:val="22"/>
        </w:rPr>
        <w:t>191032649600003260100100340022041244</w:t>
      </w:r>
      <w:r w:rsidRPr="003A6669">
        <w:rPr>
          <w:rFonts w:eastAsia="Times New Roman"/>
          <w:sz w:val="22"/>
          <w:szCs w:val="22"/>
        </w:rPr>
        <w:t xml:space="preserve">; </w:t>
      </w:r>
    </w:p>
    <w:p w:rsidR="0093428D" w:rsidRPr="003A6669" w:rsidRDefault="003A6669" w:rsidP="002C314F">
      <w:pPr>
        <w:divId w:val="125339688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Начальная (максимальная) цена </w:t>
      </w:r>
      <w:r w:rsidR="00915AA9" w:rsidRPr="003A6669">
        <w:rPr>
          <w:rFonts w:eastAsia="Times New Roman"/>
          <w:sz w:val="22"/>
          <w:szCs w:val="22"/>
        </w:rPr>
        <w:t xml:space="preserve">контракта: </w:t>
      </w:r>
      <w:r w:rsidR="002C314F" w:rsidRPr="002C314F">
        <w:rPr>
          <w:rFonts w:eastAsia="Times New Roman"/>
          <w:sz w:val="22"/>
          <w:szCs w:val="22"/>
        </w:rPr>
        <w:t>70 509.70</w:t>
      </w:r>
      <w:r w:rsidR="00915AA9" w:rsidRPr="003A6669">
        <w:rPr>
          <w:rFonts w:eastAsia="Times New Roman"/>
          <w:sz w:val="22"/>
          <w:szCs w:val="22"/>
        </w:rPr>
        <w:t> RUB</w:t>
      </w:r>
    </w:p>
    <w:p w:rsidR="0093428D" w:rsidRPr="003A6669" w:rsidRDefault="003A6669">
      <w:pPr>
        <w:divId w:val="437019790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3A6669">
        <w:rPr>
          <w:rFonts w:eastAsia="Times New Roman"/>
          <w:sz w:val="22"/>
          <w:szCs w:val="22"/>
        </w:rPr>
        <w:t>Респ</w:t>
      </w:r>
      <w:proofErr w:type="spellEnd"/>
      <w:r w:rsidRPr="003A6669">
        <w:rPr>
          <w:rFonts w:eastAsia="Times New Roman"/>
          <w:sz w:val="22"/>
          <w:szCs w:val="22"/>
        </w:rPr>
        <w:t>, Согласно приложенной документации</w:t>
      </w:r>
    </w:p>
    <w:p w:rsidR="0093428D" w:rsidRPr="003A6669" w:rsidRDefault="003A6669">
      <w:pPr>
        <w:divId w:val="892274016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5"/>
        <w:gridCol w:w="4970"/>
      </w:tblGrid>
      <w:tr w:rsidR="0093428D" w:rsidRPr="003A6669">
        <w:trPr>
          <w:divId w:val="94203036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93428D" w:rsidRPr="003A6669">
        <w:trPr>
          <w:divId w:val="9420303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2C314F" w:rsidRPr="002C314F" w:rsidRDefault="002C314F" w:rsidP="002C314F">
      <w:pPr>
        <w:spacing w:after="200"/>
        <w:divId w:val="332606731"/>
        <w:rPr>
          <w:rFonts w:eastAsia="Times New Roman"/>
          <w:sz w:val="22"/>
          <w:szCs w:val="22"/>
        </w:rPr>
      </w:pPr>
      <w:r w:rsidRPr="002C314F">
        <w:rPr>
          <w:rFonts w:eastAsia="Times New Roman"/>
          <w:sz w:val="22"/>
          <w:szCs w:val="22"/>
        </w:rPr>
        <w:t>Дата и время публикации извещения (время местное): 06.12.2019 10:31:42</w:t>
      </w:r>
    </w:p>
    <w:p w:rsidR="002C314F" w:rsidRDefault="002C314F" w:rsidP="002C314F">
      <w:pPr>
        <w:spacing w:after="200"/>
        <w:divId w:val="332606731"/>
        <w:rPr>
          <w:rFonts w:eastAsia="Times New Roman"/>
          <w:sz w:val="22"/>
          <w:szCs w:val="22"/>
        </w:rPr>
      </w:pPr>
      <w:r w:rsidRPr="002C314F">
        <w:rPr>
          <w:rFonts w:eastAsia="Times New Roman"/>
          <w:sz w:val="22"/>
          <w:szCs w:val="22"/>
        </w:rPr>
        <w:t>Дата и время окончания срока подачи заявок (время местное): 16.12.2019 15:00:00</w:t>
      </w:r>
    </w:p>
    <w:p w:rsidR="002C314F" w:rsidRDefault="002C314F" w:rsidP="002C314F">
      <w:pPr>
        <w:spacing w:after="200"/>
        <w:divId w:val="332606731"/>
        <w:rPr>
          <w:rFonts w:eastAsia="Times New Roman"/>
          <w:sz w:val="22"/>
          <w:szCs w:val="22"/>
        </w:rPr>
      </w:pPr>
      <w:r w:rsidRPr="002C314F">
        <w:rPr>
          <w:rFonts w:eastAsia="Times New Roman"/>
          <w:sz w:val="22"/>
          <w:szCs w:val="22"/>
        </w:rPr>
        <w:t>Дата окончания срока рассмотрения заявок:  16.12.2019</w:t>
      </w:r>
    </w:p>
    <w:p w:rsidR="0093428D" w:rsidRPr="003A6669" w:rsidRDefault="002C314F" w:rsidP="002C314F">
      <w:pPr>
        <w:divId w:val="332606731"/>
        <w:rPr>
          <w:rFonts w:eastAsia="Times New Roman"/>
          <w:sz w:val="22"/>
          <w:szCs w:val="22"/>
        </w:rPr>
      </w:pPr>
      <w:r w:rsidRPr="002C314F">
        <w:rPr>
          <w:rFonts w:eastAsia="Times New Roman"/>
          <w:sz w:val="22"/>
          <w:szCs w:val="22"/>
        </w:rPr>
        <w:t>Дата и время проведения электронного аукциона (время местное): 17.12.2019 12:00:00</w:t>
      </w:r>
    </w:p>
    <w:p w:rsidR="0093428D" w:rsidRPr="003A6669" w:rsidRDefault="003A6669">
      <w:pPr>
        <w:divId w:val="1090661308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3A6669">
              <w:rPr>
                <w:rFonts w:eastAsia="Times New Roman"/>
                <w:sz w:val="22"/>
                <w:szCs w:val="22"/>
              </w:rPr>
              <w:t>ФЗ)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>Согласно приложенной документации</w:t>
            </w:r>
          </w:p>
        </w:tc>
      </w:tr>
      <w:tr w:rsidR="0093428D" w:rsidRPr="003A6669">
        <w:trPr>
          <w:divId w:val="1090661308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428D" w:rsidRPr="003A6669" w:rsidRDefault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A6669">
              <w:rPr>
                <w:rFonts w:eastAsia="Times New Roman"/>
                <w:sz w:val="22"/>
                <w:szCs w:val="22"/>
              </w:rPr>
              <w:br/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t xml:space="preserve">К участию в закупке допускаются только субъекты малого </w:t>
            </w:r>
            <w:r w:rsidRPr="003A6669">
              <w:rPr>
                <w:rFonts w:eastAsia="Times New Roman"/>
                <w:i/>
                <w:iCs/>
                <w:sz w:val="22"/>
                <w:szCs w:val="22"/>
              </w:rPr>
              <w:lastRenderedPageBreak/>
              <w:t>предпринимательства и социально ориентированные некоммерческие организации</w:t>
            </w:r>
          </w:p>
        </w:tc>
      </w:tr>
    </w:tbl>
    <w:p w:rsidR="0093428D" w:rsidRPr="003A6669" w:rsidRDefault="003A6669">
      <w:pPr>
        <w:divId w:val="1746412476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lastRenderedPageBreak/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69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49"/>
      </w:tblGrid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  <w:bookmarkStart w:id="0" w:name="_GoBack"/>
            <w:bookmarkEnd w:id="0"/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2C314F" w:rsidP="003A6669">
            <w:pPr>
              <w:rPr>
                <w:rFonts w:eastAsia="Times New Roman"/>
                <w:sz w:val="22"/>
                <w:szCs w:val="22"/>
              </w:rPr>
            </w:pPr>
            <w:r w:rsidRPr="002C314F">
              <w:rPr>
                <w:rFonts w:eastAsia="Times New Roman"/>
                <w:sz w:val="22"/>
                <w:szCs w:val="22"/>
              </w:rPr>
              <w:t>ОБЩЕСТВО С ОГРАНИЧЕННОЙ ОТВЕТСТВЕННОСТЬЮ "РАЗВИТИЕ ПЛЮС" (ИНН 0323411689)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2C314F" w:rsidRPr="002C314F">
              <w:rPr>
                <w:rFonts w:eastAsia="Times New Roman"/>
                <w:sz w:val="22"/>
                <w:szCs w:val="22"/>
              </w:rPr>
              <w:t>EA-37716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2C314F" w:rsidRPr="002C314F">
              <w:rPr>
                <w:rFonts w:eastAsia="Times New Roman"/>
                <w:sz w:val="22"/>
                <w:szCs w:val="22"/>
              </w:rPr>
              <w:t>41 250.00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836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4"/>
              <w:gridCol w:w="2494"/>
              <w:gridCol w:w="2699"/>
            </w:tblGrid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  <w:p w:rsidR="0093428D" w:rsidRP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2C314F">
            <w:pPr>
              <w:rPr>
                <w:rFonts w:eastAsia="Times New Roman"/>
                <w:sz w:val="22"/>
                <w:szCs w:val="22"/>
              </w:rPr>
            </w:pPr>
            <w:r w:rsidRPr="002C314F">
              <w:rPr>
                <w:rFonts w:eastAsia="Times New Roman"/>
                <w:sz w:val="22"/>
                <w:szCs w:val="22"/>
              </w:rPr>
              <w:t>ОБЩЕСТВО С ОГРАНИЧЕННОЙ ОТВЕТСТВЕННОСТЬЮ "БОЛЬШАЯ МЕДВЕДИЦА ХОРЕКА" (ИНН 0323375624)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2C314F" w:rsidRPr="002C314F">
              <w:rPr>
                <w:rFonts w:eastAsia="Times New Roman"/>
                <w:sz w:val="22"/>
                <w:szCs w:val="22"/>
              </w:rPr>
              <w:t>EA-38017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915AA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2C314F" w:rsidRPr="002C314F">
              <w:rPr>
                <w:rFonts w:eastAsia="Times New Roman"/>
                <w:sz w:val="22"/>
                <w:szCs w:val="22"/>
              </w:rPr>
              <w:t>44 770.00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84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4"/>
              <w:gridCol w:w="2508"/>
              <w:gridCol w:w="2718"/>
            </w:tblGrid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9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1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  <w:p w:rsidR="0093428D" w:rsidRPr="003A6669" w:rsidRDefault="003A6669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2C314F" w:rsidP="003A6669">
            <w:pPr>
              <w:rPr>
                <w:rFonts w:eastAsia="Times New Roman"/>
                <w:sz w:val="22"/>
                <w:szCs w:val="22"/>
              </w:rPr>
            </w:pPr>
            <w:r w:rsidRPr="002C314F">
              <w:rPr>
                <w:rFonts w:eastAsia="Times New Roman"/>
                <w:sz w:val="22"/>
                <w:szCs w:val="22"/>
              </w:rPr>
              <w:lastRenderedPageBreak/>
              <w:t>ГОМБОЕВ БУЛАТ БАИРОВИЧ (ИНН 032603235453)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3A666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2C314F" w:rsidRPr="002C314F">
              <w:rPr>
                <w:rFonts w:eastAsia="Times New Roman"/>
                <w:sz w:val="22"/>
                <w:szCs w:val="22"/>
              </w:rPr>
              <w:t>EA-38225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3A6669" w:rsidP="00915AA9">
            <w:pPr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2C314F" w:rsidRPr="002C314F">
              <w:rPr>
                <w:rFonts w:eastAsia="Times New Roman"/>
                <w:sz w:val="22"/>
                <w:szCs w:val="22"/>
              </w:rPr>
              <w:t>65 191.45</w:t>
            </w:r>
          </w:p>
        </w:tc>
      </w:tr>
      <w:tr w:rsidR="0093428D" w:rsidRPr="003A6669" w:rsidTr="00915AA9">
        <w:trPr>
          <w:divId w:val="1968117702"/>
          <w:tblCellSpacing w:w="15" w:type="dxa"/>
        </w:trPr>
        <w:tc>
          <w:tcPr>
            <w:tcW w:w="0" w:type="auto"/>
            <w:hideMark/>
          </w:tcPr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842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3"/>
              <w:gridCol w:w="2520"/>
              <w:gridCol w:w="2728"/>
            </w:tblGrid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3A6669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93428D" w:rsidRPr="003A6669" w:rsidTr="003A6669">
              <w:tc>
                <w:tcPr>
                  <w:tcW w:w="188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3A6669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3A6669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2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3428D" w:rsidRPr="003A6669" w:rsidRDefault="0093428D" w:rsidP="003A6669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93428D" w:rsidRPr="003A6669" w:rsidRDefault="0093428D" w:rsidP="003A6669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93428D" w:rsidRDefault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3A6669" w:rsidRDefault="003A6669">
      <w:pPr>
        <w:divId w:val="211118973"/>
        <w:rPr>
          <w:rFonts w:eastAsia="Times New Roman"/>
          <w:sz w:val="22"/>
          <w:szCs w:val="22"/>
        </w:rPr>
      </w:pPr>
    </w:p>
    <w:p w:rsidR="003A6669" w:rsidRDefault="003A6669" w:rsidP="003A6669">
      <w:pPr>
        <w:divId w:val="211118973"/>
        <w:rPr>
          <w:rFonts w:eastAsia="Times New Roman"/>
          <w:b/>
          <w:sz w:val="22"/>
          <w:szCs w:val="22"/>
        </w:rPr>
      </w:pP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b/>
          <w:sz w:val="22"/>
          <w:szCs w:val="22"/>
        </w:rPr>
        <w:t>Заказчик: ____________________ /</w:t>
      </w:r>
      <w:r w:rsidRPr="003A6669">
        <w:rPr>
          <w:rFonts w:eastAsia="Times New Roman"/>
        </w:rPr>
        <w:t xml:space="preserve"> </w:t>
      </w:r>
      <w:r w:rsidRPr="003A6669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A6669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A6669">
        <w:rPr>
          <w:rFonts w:eastAsia="Times New Roman"/>
          <w:b/>
          <w:sz w:val="22"/>
          <w:szCs w:val="22"/>
        </w:rPr>
        <w:t xml:space="preserve"> / </w:t>
      </w:r>
      <w:r w:rsidRPr="003A6669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A6669">
        <w:rPr>
          <w:rFonts w:ascii="Arial" w:eastAsia="Times New Roman" w:hAnsi="Arial" w:cs="Arial"/>
          <w:b/>
          <w:sz w:val="22"/>
          <w:szCs w:val="22"/>
        </w:rPr>
        <w:br/>
      </w: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  <w:r w:rsidRPr="003A6669">
        <w:rPr>
          <w:rFonts w:eastAsia="Times New Roman"/>
          <w:sz w:val="22"/>
          <w:szCs w:val="22"/>
        </w:rPr>
        <w:t xml:space="preserve">Подписи: </w:t>
      </w:r>
    </w:p>
    <w:p w:rsidR="003A6669" w:rsidRPr="003A6669" w:rsidRDefault="003A6669" w:rsidP="003A6669">
      <w:pPr>
        <w:divId w:val="211118973"/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546"/>
        <w:gridCol w:w="58"/>
        <w:gridCol w:w="2352"/>
        <w:gridCol w:w="3968"/>
      </w:tblGrid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A6669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A6669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3A6669" w:rsidRPr="003A6669" w:rsidTr="003A6669">
        <w:trPr>
          <w:divId w:val="211118973"/>
        </w:trPr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A6669" w:rsidRPr="003A6669" w:rsidRDefault="003A6669" w:rsidP="003A6669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A6669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3A6669" w:rsidRPr="003A6669" w:rsidRDefault="003A6669">
      <w:pPr>
        <w:divId w:val="211118973"/>
        <w:rPr>
          <w:rFonts w:eastAsia="Times New Roman"/>
          <w:sz w:val="22"/>
          <w:szCs w:val="22"/>
        </w:rPr>
      </w:pPr>
    </w:p>
    <w:sectPr w:rsidR="003A6669" w:rsidRPr="003A6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669"/>
    <w:rsid w:val="002C314F"/>
    <w:rsid w:val="003A6669"/>
    <w:rsid w:val="00915AA9"/>
    <w:rsid w:val="0093428D"/>
    <w:rsid w:val="00CD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D6793-7785-4C65-A27C-EB0E62A96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CD45D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45D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189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67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16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25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848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1979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25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40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036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13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25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88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845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70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18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57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050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2019-12-17T06:55:00Z</cp:lastPrinted>
  <dcterms:created xsi:type="dcterms:W3CDTF">2019-12-17T06:58:00Z</dcterms:created>
  <dcterms:modified xsi:type="dcterms:W3CDTF">2019-12-17T06:58:00Z</dcterms:modified>
</cp:coreProperties>
</file>