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151" w:rsidRDefault="006C6EF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A5151" w:rsidRDefault="006C6EF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"Открытый аукцион в электронной форме на право заключения договора на поставку компьютерной техники и расходного материала"</w:t>
      </w:r>
    </w:p>
    <w:p w:rsidR="001A5151" w:rsidRPr="000A687A" w:rsidRDefault="006C6EF5">
      <w:pPr>
        <w:ind w:firstLine="567"/>
        <w:jc w:val="center"/>
        <w:rPr>
          <w:rFonts w:eastAsia="Times New Roman"/>
          <w:b/>
          <w:bCs/>
        </w:rPr>
      </w:pPr>
      <w:r w:rsidRPr="000A687A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0A687A">
        <w:rPr>
          <w:rFonts w:eastAsia="Times New Roman"/>
          <w:b/>
          <w:bCs/>
          <w:sz w:val="20"/>
          <w:szCs w:val="20"/>
        </w:rPr>
        <w:t xml:space="preserve"> 0373100116219000026) </w:t>
      </w:r>
    </w:p>
    <w:p w:rsidR="001A5151" w:rsidRPr="000A687A" w:rsidRDefault="001A5151">
      <w:pPr>
        <w:ind w:firstLine="567"/>
        <w:jc w:val="center"/>
        <w:rPr>
          <w:sz w:val="20"/>
          <w:szCs w:val="20"/>
        </w:rPr>
      </w:pPr>
    </w:p>
    <w:p w:rsidR="001A5151" w:rsidRPr="000A687A" w:rsidRDefault="006C6EF5">
      <w:pPr>
        <w:ind w:firstLine="567"/>
        <w:jc w:val="right"/>
      </w:pPr>
      <w:r w:rsidRPr="000A687A">
        <w:rPr>
          <w:rFonts w:eastAsia="Times New Roman"/>
          <w:sz w:val="20"/>
          <w:szCs w:val="20"/>
        </w:rPr>
        <w:t>17.12.19 13:09:29 (</w:t>
      </w:r>
      <w:r>
        <w:rPr>
          <w:rFonts w:eastAsia="Times New Roman"/>
          <w:sz w:val="20"/>
          <w:szCs w:val="20"/>
          <w:lang w:val="en-US"/>
        </w:rPr>
        <w:t>MSK</w:t>
      </w:r>
      <w:r w:rsidRPr="000A687A">
        <w:rPr>
          <w:rFonts w:eastAsia="Times New Roman"/>
          <w:sz w:val="20"/>
          <w:szCs w:val="20"/>
        </w:rPr>
        <w:t>+00:00)</w:t>
      </w:r>
    </w:p>
    <w:p w:rsidR="001A5151" w:rsidRPr="000A687A" w:rsidRDefault="001A5151">
      <w:pPr>
        <w:ind w:firstLine="567"/>
        <w:rPr>
          <w:rFonts w:eastAsia="Times New Roman"/>
          <w:sz w:val="20"/>
          <w:szCs w:val="20"/>
        </w:rPr>
      </w:pPr>
    </w:p>
    <w:p w:rsidR="001A5151" w:rsidRDefault="006C6EF5"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119435, г Москва, </w:t>
      </w:r>
      <w:proofErr w:type="spellStart"/>
      <w:proofErr w:type="gramStart"/>
      <w:r>
        <w:rPr>
          <w:rFonts w:eastAsia="Times New Roman"/>
          <w:sz w:val="20"/>
          <w:szCs w:val="20"/>
        </w:rPr>
        <w:t>ул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</w:rPr>
        <w:t>Пироговская</w:t>
      </w:r>
      <w:proofErr w:type="spellEnd"/>
      <w:r>
        <w:rPr>
          <w:rFonts w:eastAsia="Times New Roman"/>
          <w:sz w:val="20"/>
          <w:szCs w:val="20"/>
        </w:rPr>
        <w:t xml:space="preserve"> М., дом 1, строение 1</w:t>
      </w:r>
    </w:p>
    <w:p w:rsidR="001A5151" w:rsidRDefault="001A5151">
      <w:pPr>
        <w:rPr>
          <w:rFonts w:eastAsia="Times New Roman"/>
          <w:sz w:val="20"/>
          <w:szCs w:val="20"/>
        </w:rPr>
      </w:pPr>
    </w:p>
    <w:p w:rsidR="001A5151" w:rsidRPr="000A687A" w:rsidRDefault="006C6EF5">
      <w:r>
        <w:rPr>
          <w:rFonts w:eastAsia="Times New Roman"/>
          <w:sz w:val="20"/>
          <w:szCs w:val="20"/>
        </w:rPr>
        <w:t>Организатор</w:t>
      </w:r>
      <w:r w:rsidRPr="000A687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A687A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"МОСКОВСКИЙ ПЕДАГОГИЧЕСКИЙ ГОСУДАРСТВЕННЫЙ УНИВЕРСИТЕТ"</w:t>
      </w:r>
    </w:p>
    <w:p w:rsidR="001A5151" w:rsidRPr="000A687A" w:rsidRDefault="001A5151">
      <w:pPr>
        <w:rPr>
          <w:rFonts w:eastAsia="Times New Roman"/>
          <w:sz w:val="20"/>
          <w:szCs w:val="20"/>
        </w:rPr>
      </w:pPr>
    </w:p>
    <w:p w:rsidR="001A5151" w:rsidRDefault="006C6EF5">
      <w:r w:rsidRPr="000A687A">
        <w:rPr>
          <w:rFonts w:eastAsia="Times New Roman"/>
          <w:sz w:val="20"/>
          <w:szCs w:val="20"/>
        </w:rPr>
        <w:t>Заказчик: ФЕДЕРАЛЬНОЕ ГО</w:t>
      </w:r>
      <w:r w:rsidRPr="000A687A">
        <w:rPr>
          <w:rFonts w:eastAsia="Times New Roman"/>
          <w:sz w:val="20"/>
          <w:szCs w:val="20"/>
        </w:rPr>
        <w:t>СУДАРСТВЕННОЕ БЮДЖЕТНОЕ ОБРАЗОВАТЕЛЬНОЕ УЧРЕЖДЕНИЕ ВЫСШЕГО ОБРАЗОВАНИЯ "МОСКОВСКИЙ ПЕДАГОГИЧЕСКИЙ ГОСУДАРСТВЕННЫЙ УНИВЕРСИТЕТ"</w:t>
      </w:r>
    </w:p>
    <w:p w:rsidR="001A5151" w:rsidRPr="000A687A" w:rsidRDefault="001A5151">
      <w:pPr>
        <w:rPr>
          <w:rFonts w:eastAsia="Times New Roman"/>
          <w:sz w:val="20"/>
          <w:szCs w:val="20"/>
        </w:rPr>
      </w:pPr>
    </w:p>
    <w:p w:rsidR="001A5151" w:rsidRDefault="006C6EF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Открытый аукцион в электронной форме на право заключения договора на поставку компьютерной техники и расхо</w:t>
      </w:r>
      <w:r>
        <w:rPr>
          <w:rFonts w:eastAsia="Times New Roman"/>
          <w:sz w:val="20"/>
          <w:szCs w:val="20"/>
        </w:rPr>
        <w:t>дного материала</w:t>
      </w:r>
    </w:p>
    <w:p w:rsidR="001A5151" w:rsidRDefault="001A5151">
      <w:pPr>
        <w:rPr>
          <w:rFonts w:eastAsia="Times New Roman"/>
          <w:sz w:val="20"/>
          <w:szCs w:val="20"/>
        </w:rPr>
      </w:pPr>
    </w:p>
    <w:p w:rsidR="001A5151" w:rsidRDefault="006C6EF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191770407777177040100100270012620000</w:t>
      </w:r>
    </w:p>
    <w:p w:rsidR="001A5151" w:rsidRDefault="001A5151"/>
    <w:p w:rsidR="001A5151" w:rsidRDefault="006C6EF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699 999,14 руб.</w:t>
      </w:r>
    </w:p>
    <w:p w:rsidR="001A5151" w:rsidRPr="000A687A" w:rsidRDefault="001A5151">
      <w:pPr>
        <w:rPr>
          <w:rFonts w:eastAsia="Times New Roman"/>
          <w:sz w:val="20"/>
          <w:szCs w:val="20"/>
        </w:rPr>
      </w:pPr>
    </w:p>
    <w:p w:rsidR="001A5151" w:rsidRPr="000A687A" w:rsidRDefault="006C6EF5">
      <w:r>
        <w:rPr>
          <w:rFonts w:eastAsia="Times New Roman"/>
          <w:sz w:val="20"/>
          <w:szCs w:val="20"/>
        </w:rPr>
        <w:t>Снижение</w:t>
      </w:r>
      <w:r w:rsidRPr="000A687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A687A">
        <w:rPr>
          <w:rFonts w:eastAsia="Times New Roman"/>
          <w:sz w:val="20"/>
          <w:szCs w:val="20"/>
        </w:rPr>
        <w:t>, %: 7.14</w:t>
      </w:r>
    </w:p>
    <w:p w:rsidR="001A5151" w:rsidRPr="000A687A" w:rsidRDefault="001A5151">
      <w:pPr>
        <w:rPr>
          <w:rFonts w:eastAsia="Times New Roman"/>
          <w:sz w:val="20"/>
          <w:szCs w:val="20"/>
        </w:rPr>
      </w:pPr>
    </w:p>
    <w:p w:rsidR="001A5151" w:rsidRDefault="006C6EF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1A5151">
        <w:tc>
          <w:tcPr>
            <w:tcW w:w="4960" w:type="dxa"/>
            <w:shd w:val="clear" w:color="auto" w:fill="auto"/>
          </w:tcPr>
          <w:p w:rsidR="001A5151" w:rsidRDefault="006C6E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5151" w:rsidRDefault="006C6E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</w:t>
            </w:r>
            <w:r>
              <w:rPr>
                <w:sz w:val="20"/>
                <w:szCs w:val="20"/>
                <w:lang w:val="en-US"/>
              </w:rPr>
              <w:t>истилин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1A5151">
        <w:tc>
          <w:tcPr>
            <w:tcW w:w="4960" w:type="dxa"/>
            <w:shd w:val="clear" w:color="auto" w:fill="auto"/>
          </w:tcPr>
          <w:p w:rsidR="001A5151" w:rsidRDefault="006C6E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5151" w:rsidRDefault="006C6E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Бабичев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Ильич</w:t>
            </w:r>
            <w:proofErr w:type="spellEnd"/>
          </w:p>
        </w:tc>
      </w:tr>
      <w:tr w:rsidR="001A5151">
        <w:tc>
          <w:tcPr>
            <w:tcW w:w="4960" w:type="dxa"/>
            <w:shd w:val="clear" w:color="auto" w:fill="auto"/>
          </w:tcPr>
          <w:p w:rsidR="001A5151" w:rsidRDefault="006C6E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5151" w:rsidRDefault="006C6E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1A5151">
        <w:tc>
          <w:tcPr>
            <w:tcW w:w="4960" w:type="dxa"/>
            <w:shd w:val="clear" w:color="auto" w:fill="auto"/>
          </w:tcPr>
          <w:p w:rsidR="001A5151" w:rsidRDefault="006C6E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5151" w:rsidRDefault="006C6E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1A5151">
        <w:tc>
          <w:tcPr>
            <w:tcW w:w="4960" w:type="dxa"/>
            <w:shd w:val="clear" w:color="auto" w:fill="auto"/>
          </w:tcPr>
          <w:p w:rsidR="001A5151" w:rsidRDefault="006C6E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5151" w:rsidRDefault="006C6E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Шонус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Харлампиевич</w:t>
            </w:r>
            <w:proofErr w:type="spellEnd"/>
          </w:p>
        </w:tc>
      </w:tr>
    </w:tbl>
    <w:p w:rsidR="001A5151" w:rsidRDefault="001A5151">
      <w:pPr>
        <w:rPr>
          <w:rFonts w:eastAsia="Times New Roman"/>
          <w:sz w:val="20"/>
          <w:szCs w:val="20"/>
        </w:rPr>
      </w:pPr>
    </w:p>
    <w:p w:rsidR="001A5151" w:rsidRDefault="006C6EF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1A5151">
        <w:tc>
          <w:tcPr>
            <w:tcW w:w="4960" w:type="dxa"/>
            <w:shd w:val="clear" w:color="auto" w:fill="auto"/>
          </w:tcPr>
          <w:p w:rsidR="001A5151" w:rsidRDefault="006C6E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5151" w:rsidRDefault="006C6E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1A5151">
        <w:tc>
          <w:tcPr>
            <w:tcW w:w="4960" w:type="dxa"/>
            <w:shd w:val="clear" w:color="auto" w:fill="auto"/>
          </w:tcPr>
          <w:p w:rsidR="001A5151" w:rsidRDefault="006C6E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5151" w:rsidRDefault="006C6E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1A5151">
        <w:tc>
          <w:tcPr>
            <w:tcW w:w="4960" w:type="dxa"/>
            <w:shd w:val="clear" w:color="auto" w:fill="auto"/>
          </w:tcPr>
          <w:p w:rsidR="001A5151" w:rsidRDefault="006C6E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5151" w:rsidRDefault="006C6E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Шонус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Харлампиевич</w:t>
            </w:r>
            <w:proofErr w:type="spellEnd"/>
          </w:p>
        </w:tc>
      </w:tr>
    </w:tbl>
    <w:p w:rsidR="001A5151" w:rsidRDefault="001A5151">
      <w:pPr>
        <w:rPr>
          <w:rFonts w:eastAsia="Times New Roman"/>
          <w:sz w:val="20"/>
          <w:szCs w:val="20"/>
        </w:rPr>
      </w:pPr>
    </w:p>
    <w:p w:rsidR="001A5151" w:rsidRDefault="006C6EF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A5151" w:rsidRDefault="001A5151">
      <w:pPr>
        <w:rPr>
          <w:rFonts w:eastAsia="Times New Roman"/>
          <w:sz w:val="20"/>
          <w:szCs w:val="20"/>
        </w:rPr>
      </w:pPr>
    </w:p>
    <w:p w:rsidR="001A5151" w:rsidRDefault="006C6EF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</w:t>
      </w:r>
      <w:r>
        <w:rPr>
          <w:rFonts w:eastAsia="Times New Roman"/>
          <w:sz w:val="20"/>
          <w:szCs w:val="20"/>
        </w:rPr>
        <w:t xml:space="preserve"> информация и электронные документы этих участников, предусмотренные частью 11 статьи 24.1 Федерального закона №44-ФЗ.</w:t>
      </w:r>
    </w:p>
    <w:p w:rsidR="001A5151" w:rsidRDefault="001A515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57"/>
        <w:gridCol w:w="2550"/>
        <w:gridCol w:w="1664"/>
        <w:gridCol w:w="1546"/>
        <w:gridCol w:w="1560"/>
      </w:tblGrid>
      <w:tr w:rsidR="001A515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A5151" w:rsidRDefault="006C6E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A515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A5151" w:rsidRDefault="006C6E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A5151" w:rsidRDefault="006C6EF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A5151" w:rsidRDefault="006C6EF5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</w:t>
            </w:r>
            <w:r>
              <w:rPr>
                <w:rFonts w:eastAsia="Times New Roman"/>
                <w:sz w:val="20"/>
                <w:szCs w:val="20"/>
              </w:rPr>
              <w:t>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A5151" w:rsidRDefault="006C6E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A5151" w:rsidRDefault="006C6E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A515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A5151" w:rsidRDefault="006C6E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EA-38202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A5151" w:rsidRPr="000A687A" w:rsidRDefault="006C6EF5">
            <w:pPr>
              <w:rPr>
                <w:sz w:val="20"/>
                <w:szCs w:val="20"/>
              </w:rPr>
            </w:pPr>
            <w:r w:rsidRPr="000A687A">
              <w:rPr>
                <w:sz w:val="20"/>
                <w:szCs w:val="20"/>
              </w:rPr>
              <w:t>ОБЩЕСТВО С ОГРАНИЧЕННОЙ ОТВЕТСТВЕННОСТЬЮ  "БИЗНЕС-ОРИЕНТИРОВАННЫЕ АВТОМАТИЗИРОВАННЫЕ СИСТЕМЫ" / 7701712947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A5151" w:rsidRDefault="006C6E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A5151" w:rsidRDefault="006C6E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A5151" w:rsidRDefault="006C6E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A515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A5151" w:rsidRDefault="006C6E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EA-38139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A5151" w:rsidRPr="000A687A" w:rsidRDefault="006C6EF5">
            <w:pPr>
              <w:rPr>
                <w:sz w:val="20"/>
                <w:szCs w:val="20"/>
              </w:rPr>
            </w:pPr>
            <w:r w:rsidRPr="000A687A">
              <w:rPr>
                <w:sz w:val="20"/>
                <w:szCs w:val="20"/>
              </w:rPr>
              <w:t xml:space="preserve">ОБЩЕСТВО С ОГРАНИЧЕННОЙ </w:t>
            </w:r>
            <w:r w:rsidRPr="000A687A">
              <w:rPr>
                <w:sz w:val="20"/>
                <w:szCs w:val="20"/>
              </w:rPr>
              <w:lastRenderedPageBreak/>
              <w:t>ОТВЕТСТВЕННОСТЬЮ "ИНВЕСТКОМ" / 9701076251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A5151" w:rsidRDefault="006C6E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655 000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A5151" w:rsidRDefault="006C6E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A5151" w:rsidRDefault="006C6E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A5151" w:rsidRDefault="001A515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492"/>
        <w:gridCol w:w="2550"/>
        <w:gridCol w:w="1589"/>
        <w:gridCol w:w="1744"/>
        <w:gridCol w:w="1602"/>
      </w:tblGrid>
      <w:tr w:rsidR="001A5151">
        <w:tc>
          <w:tcPr>
            <w:tcW w:w="9977" w:type="dxa"/>
            <w:gridSpan w:val="5"/>
            <w:shd w:val="clear" w:color="auto" w:fill="auto"/>
          </w:tcPr>
          <w:p w:rsidR="001A5151" w:rsidRDefault="006C6EF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A515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A5151" w:rsidRDefault="006C6E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A5151" w:rsidRDefault="006C6E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A5151" w:rsidRDefault="006C6E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A5151" w:rsidRDefault="006C6E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A5151" w:rsidRDefault="006C6E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A515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A5151" w:rsidRDefault="006C6E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EA-38202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A5151" w:rsidRPr="000A687A" w:rsidRDefault="006C6EF5">
            <w:pPr>
              <w:rPr>
                <w:sz w:val="20"/>
                <w:szCs w:val="20"/>
              </w:rPr>
            </w:pPr>
            <w:r w:rsidRPr="000A687A">
              <w:rPr>
                <w:sz w:val="20"/>
                <w:szCs w:val="20"/>
              </w:rPr>
              <w:t>ОБЩЕСТВО С ОГРАНИЧЕННОЙ ОТВЕТСТВЕННОСТЬЮ  "БИЗНЕС-ОРИЕНТИРОВАННЫЕ АВТОМАТИЗИРОВАННЫЕ СИСТЕМЫ" / 7701712947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A5151" w:rsidRDefault="006C6E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A5151" w:rsidRDefault="006C6E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A5151" w:rsidRDefault="006C6E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515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A5151" w:rsidRDefault="006C6E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EA-38202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A5151" w:rsidRPr="000A687A" w:rsidRDefault="006C6EF5">
            <w:pPr>
              <w:rPr>
                <w:sz w:val="20"/>
                <w:szCs w:val="20"/>
              </w:rPr>
            </w:pPr>
            <w:r w:rsidRPr="000A687A">
              <w:rPr>
                <w:sz w:val="20"/>
                <w:szCs w:val="20"/>
              </w:rPr>
              <w:t xml:space="preserve">ОБЩЕСТВО С </w:t>
            </w:r>
            <w:r w:rsidRPr="000A687A">
              <w:rPr>
                <w:sz w:val="20"/>
                <w:szCs w:val="20"/>
              </w:rPr>
              <w:t>ОГРАНИЧЕННОЙ ОТВЕТСТВЕННОСТЬЮ  "БИЗНЕС-ОРИЕНТИРОВАННЫЕ АВТОМАТИЗИРОВАННЫЕ СИСТЕМЫ" / 7701712947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A5151" w:rsidRDefault="006C6E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A5151" w:rsidRDefault="006C6E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A5151" w:rsidRDefault="006C6E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515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A5151" w:rsidRDefault="006C6E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EA-38202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A5151" w:rsidRPr="000A687A" w:rsidRDefault="006C6EF5">
            <w:pPr>
              <w:rPr>
                <w:sz w:val="20"/>
                <w:szCs w:val="20"/>
              </w:rPr>
            </w:pPr>
            <w:r w:rsidRPr="000A687A">
              <w:rPr>
                <w:sz w:val="20"/>
                <w:szCs w:val="20"/>
              </w:rPr>
              <w:t xml:space="preserve">ОБЩЕСТВО С ОГРАНИЧЕННОЙ ОТВЕТСТВЕННОСТЬЮ  "БИЗНЕС-ОРИЕНТИРОВАННЫЕ АВТОМАТИЗИРОВАННЫЕ СИСТЕМЫ" / </w:t>
            </w:r>
            <w:r w:rsidRPr="000A687A">
              <w:rPr>
                <w:sz w:val="20"/>
                <w:szCs w:val="20"/>
              </w:rPr>
              <w:t>7701712947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A5151" w:rsidRDefault="006C6E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A5151" w:rsidRDefault="006C6E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Шонус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Харлампиевич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A5151" w:rsidRDefault="006C6E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515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A5151" w:rsidRDefault="006C6E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EA-38139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A5151" w:rsidRPr="000A687A" w:rsidRDefault="006C6EF5">
            <w:pPr>
              <w:rPr>
                <w:sz w:val="20"/>
                <w:szCs w:val="20"/>
              </w:rPr>
            </w:pPr>
            <w:r w:rsidRPr="000A687A">
              <w:rPr>
                <w:sz w:val="20"/>
                <w:szCs w:val="20"/>
              </w:rPr>
              <w:t>ОБЩЕСТВО С ОГРАНИЧЕННОЙ ОТВЕТСТВЕННОСТЬЮ "ИНВЕСТКОМ" / 9701076251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A5151" w:rsidRDefault="006C6E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A5151" w:rsidRDefault="006C6E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A5151" w:rsidRDefault="006C6E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515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A5151" w:rsidRDefault="006C6E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EA-38139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A5151" w:rsidRPr="000A687A" w:rsidRDefault="006C6EF5">
            <w:pPr>
              <w:rPr>
                <w:sz w:val="20"/>
                <w:szCs w:val="20"/>
              </w:rPr>
            </w:pPr>
            <w:r w:rsidRPr="000A687A">
              <w:rPr>
                <w:sz w:val="20"/>
                <w:szCs w:val="20"/>
              </w:rPr>
              <w:t>ОБЩЕСТВО С ОГРАНИЧЕННОЙ ОТВЕТСТВЕННОСТЬЮ "</w:t>
            </w:r>
            <w:r w:rsidRPr="000A687A">
              <w:rPr>
                <w:sz w:val="20"/>
                <w:szCs w:val="20"/>
              </w:rPr>
              <w:t>ИНВЕСТКОМ" / 9701076251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A5151" w:rsidRDefault="006C6E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A5151" w:rsidRDefault="006C6E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A5151" w:rsidRDefault="006C6E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515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A5151" w:rsidRDefault="006C6E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EA-38139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A5151" w:rsidRPr="000A687A" w:rsidRDefault="006C6EF5">
            <w:pPr>
              <w:rPr>
                <w:sz w:val="20"/>
                <w:szCs w:val="20"/>
              </w:rPr>
            </w:pPr>
            <w:r w:rsidRPr="000A687A">
              <w:rPr>
                <w:sz w:val="20"/>
                <w:szCs w:val="20"/>
              </w:rPr>
              <w:t>ОБЩЕСТВО С ОГРАНИЧЕННОЙ ОТВЕТСТВЕННОСТЬЮ "ИНВЕСТКОМ" / 9701076251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A5151" w:rsidRDefault="006C6E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A5151" w:rsidRDefault="006C6E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Шонус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Харлампиевич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A5151" w:rsidRDefault="006C6E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A5151" w:rsidRDefault="001A5151">
      <w:pPr>
        <w:jc w:val="both"/>
        <w:rPr>
          <w:rFonts w:eastAsia="Times New Roman"/>
          <w:sz w:val="20"/>
          <w:szCs w:val="20"/>
          <w:lang w:val="en-US"/>
        </w:rPr>
      </w:pPr>
    </w:p>
    <w:p w:rsidR="001A5151" w:rsidRDefault="006C6EF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</w:t>
      </w:r>
      <w:r>
        <w:rPr>
          <w:rFonts w:eastAsia="Times New Roman"/>
          <w:sz w:val="20"/>
          <w:szCs w:val="20"/>
        </w:rPr>
        <w:t xml:space="preserve"> победителем электронного аукциона признается ОБЩЕСТВО С ОГРАНИЧЕННОЙ ОТВЕТСТВЕННОСТЬЮ  "</w:t>
      </w:r>
      <w:proofErr w:type="gramStart"/>
      <w:r>
        <w:rPr>
          <w:rFonts w:eastAsia="Times New Roman"/>
          <w:sz w:val="20"/>
          <w:szCs w:val="20"/>
        </w:rPr>
        <w:t>БИЗНЕС-ОРИЕНТИРОВАННЫЕ</w:t>
      </w:r>
      <w:proofErr w:type="gramEnd"/>
      <w:r>
        <w:rPr>
          <w:rFonts w:eastAsia="Times New Roman"/>
          <w:sz w:val="20"/>
          <w:szCs w:val="20"/>
        </w:rPr>
        <w:t xml:space="preserve"> АВТОМАТИЗИРОВАННЫЕ СИСТЕМЫ", предложивший цену контракта 650 000,00 руб. руб.</w:t>
      </w:r>
    </w:p>
    <w:p w:rsidR="001A5151" w:rsidRDefault="001A5151">
      <w:pPr>
        <w:jc w:val="both"/>
        <w:rPr>
          <w:rFonts w:eastAsia="Times New Roman"/>
          <w:sz w:val="20"/>
          <w:szCs w:val="20"/>
        </w:rPr>
      </w:pPr>
    </w:p>
    <w:p w:rsidR="001A5151" w:rsidRDefault="006C6EF5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</w:t>
      </w:r>
      <w:r>
        <w:rPr>
          <w:rFonts w:eastAsia="Times New Roman"/>
          <w:sz w:val="20"/>
          <w:szCs w:val="20"/>
        </w:rPr>
        <w:t>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</w:t>
      </w:r>
      <w:r>
        <w:rPr>
          <w:rFonts w:eastAsia="Times New Roman"/>
          <w:sz w:val="20"/>
          <w:szCs w:val="20"/>
        </w:rPr>
        <w:t>ВО С ОГРАНИЧЕННОЙ ОТВЕТСТВЕННОСТЬЮ  "БИЗНЕС-ОРИЕНТИРОВАННЫЕ АВТОМАТИЗИРОВАННЫЕ СИСТЕМЫ",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lastRenderedPageBreak/>
        <w:t xml:space="preserve">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</w:t>
      </w:r>
      <w:r>
        <w:rPr>
          <w:rFonts w:eastAsia="Times New Roman"/>
          <w:sz w:val="20"/>
          <w:szCs w:val="20"/>
        </w:rPr>
        <w:t>ном аукционе.</w:t>
      </w:r>
    </w:p>
    <w:p w:rsidR="001A5151" w:rsidRPr="000A687A" w:rsidRDefault="001A5151">
      <w:pPr>
        <w:jc w:val="both"/>
        <w:rPr>
          <w:rFonts w:eastAsia="Times New Roman"/>
          <w:sz w:val="20"/>
          <w:szCs w:val="20"/>
        </w:rPr>
      </w:pPr>
    </w:p>
    <w:p w:rsidR="001A5151" w:rsidRDefault="006C6EF5">
      <w:pPr>
        <w:jc w:val="both"/>
      </w:pPr>
      <w:r w:rsidRPr="000A687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</w:t>
      </w:r>
      <w:r>
        <w:rPr>
          <w:rFonts w:eastAsia="Times New Roman"/>
          <w:sz w:val="20"/>
          <w:szCs w:val="20"/>
        </w:rPr>
        <w:t>осударственных и муниципальных нужд».</w:t>
      </w:r>
    </w:p>
    <w:p w:rsidR="001A5151" w:rsidRPr="000A687A" w:rsidRDefault="001A5151">
      <w:pPr>
        <w:jc w:val="both"/>
        <w:rPr>
          <w:rFonts w:eastAsia="Times New Roman"/>
          <w:sz w:val="20"/>
          <w:szCs w:val="20"/>
        </w:rPr>
      </w:pPr>
    </w:p>
    <w:p w:rsidR="001A5151" w:rsidRDefault="006C6EF5">
      <w:r>
        <w:rPr>
          <w:rFonts w:eastAsia="Times New Roman"/>
          <w:sz w:val="20"/>
          <w:szCs w:val="20"/>
        </w:rPr>
        <w:t>Подписи</w:t>
      </w:r>
    </w:p>
    <w:p w:rsidR="001A5151" w:rsidRDefault="001A515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1A5151">
        <w:tc>
          <w:tcPr>
            <w:tcW w:w="3307" w:type="dxa"/>
            <w:shd w:val="clear" w:color="auto" w:fill="auto"/>
            <w:vAlign w:val="bottom"/>
          </w:tcPr>
          <w:p w:rsidR="001A5151" w:rsidRDefault="006C6E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A5151" w:rsidRDefault="001A51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A5151" w:rsidRDefault="006C6E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1A5151">
        <w:tc>
          <w:tcPr>
            <w:tcW w:w="3307" w:type="dxa"/>
            <w:shd w:val="clear" w:color="auto" w:fill="auto"/>
            <w:vAlign w:val="bottom"/>
          </w:tcPr>
          <w:p w:rsidR="001A5151" w:rsidRDefault="006C6E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A5151" w:rsidRDefault="001A51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A5151" w:rsidRDefault="006C6E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1A5151">
        <w:tc>
          <w:tcPr>
            <w:tcW w:w="3307" w:type="dxa"/>
            <w:shd w:val="clear" w:color="auto" w:fill="auto"/>
            <w:vAlign w:val="bottom"/>
          </w:tcPr>
          <w:p w:rsidR="001A5151" w:rsidRDefault="006C6E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A5151" w:rsidRDefault="001A51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A5151" w:rsidRDefault="006C6E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Шонус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Харлампиевич</w:t>
            </w:r>
            <w:proofErr w:type="spellEnd"/>
          </w:p>
        </w:tc>
      </w:tr>
    </w:tbl>
    <w:p w:rsidR="006C6EF5" w:rsidRDefault="006C6EF5"/>
    <w:sectPr w:rsidR="006C6EF5" w:rsidSect="001A5151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A5151"/>
    <w:rsid w:val="000A687A"/>
    <w:rsid w:val="001A5151"/>
    <w:rsid w:val="006C6E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15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1A5151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1A5151"/>
    <w:pPr>
      <w:spacing w:after="140" w:line="288" w:lineRule="auto"/>
    </w:pPr>
  </w:style>
  <w:style w:type="paragraph" w:styleId="a9">
    <w:name w:val="List"/>
    <w:basedOn w:val="a8"/>
    <w:rsid w:val="001A5151"/>
    <w:rPr>
      <w:rFonts w:cs="Noto Sans Devanagari"/>
    </w:rPr>
  </w:style>
  <w:style w:type="paragraph" w:customStyle="1" w:styleId="Caption">
    <w:name w:val="Caption"/>
    <w:basedOn w:val="a"/>
    <w:qFormat/>
    <w:rsid w:val="001A5151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1A5151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1A515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A515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A5151"/>
    <w:pPr>
      <w:spacing w:beforeAutospacing="1" w:afterAutospacing="1"/>
    </w:pPr>
  </w:style>
  <w:style w:type="paragraph" w:customStyle="1" w:styleId="th">
    <w:name w:val="th"/>
    <w:basedOn w:val="a"/>
    <w:qFormat/>
    <w:rsid w:val="001A515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A515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A515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A5151"/>
    <w:pPr>
      <w:spacing w:beforeAutospacing="1" w:after="200"/>
    </w:pPr>
  </w:style>
  <w:style w:type="paragraph" w:customStyle="1" w:styleId="usual2">
    <w:name w:val="usual2"/>
    <w:basedOn w:val="a"/>
    <w:qFormat/>
    <w:rsid w:val="001A515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1A515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A5151"/>
    <w:pPr>
      <w:spacing w:beforeAutospacing="1" w:afterAutospacing="1"/>
    </w:pPr>
  </w:style>
  <w:style w:type="paragraph" w:customStyle="1" w:styleId="requests">
    <w:name w:val="requests"/>
    <w:basedOn w:val="a"/>
    <w:qFormat/>
    <w:rsid w:val="001A515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1A515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A5151"/>
  </w:style>
  <w:style w:type="paragraph" w:customStyle="1" w:styleId="af2">
    <w:name w:val="Заголовок таблицы"/>
    <w:basedOn w:val="af1"/>
    <w:qFormat/>
    <w:rsid w:val="001A5151"/>
  </w:style>
  <w:style w:type="paragraph" w:customStyle="1" w:styleId="DocumentMap">
    <w:name w:val="DocumentMap"/>
    <w:qFormat/>
    <w:rsid w:val="001A5151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667</Words>
  <Characters>3804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MPGU-KGF</cp:lastModifiedBy>
  <cp:revision>2</cp:revision>
  <dcterms:created xsi:type="dcterms:W3CDTF">2019-12-17T10:11:00Z</dcterms:created>
  <dcterms:modified xsi:type="dcterms:W3CDTF">2019-12-17T10:11:00Z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