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926" w:rsidRDefault="00C25C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2926" w:rsidRDefault="00C25C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сопряжению объектовой системы оповещения Заказчика с региональной системой оповещения населения города Москвы о чрезвычайных ситуациях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22926" w:rsidRPr="00617D8B" w:rsidRDefault="00C25C24">
      <w:pPr>
        <w:ind w:firstLine="567"/>
        <w:jc w:val="center"/>
        <w:rPr>
          <w:rFonts w:eastAsia="Times New Roman"/>
          <w:b/>
          <w:bCs/>
        </w:rPr>
      </w:pPr>
      <w:r w:rsidRPr="00617D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7D8B">
        <w:rPr>
          <w:rFonts w:eastAsia="Times New Roman"/>
          <w:b/>
          <w:bCs/>
          <w:sz w:val="20"/>
          <w:szCs w:val="20"/>
        </w:rPr>
        <w:t xml:space="preserve"> 0373200101319000046) </w:t>
      </w:r>
    </w:p>
    <w:p w:rsidR="00122926" w:rsidRPr="00617D8B" w:rsidRDefault="00122926">
      <w:pPr>
        <w:ind w:firstLine="567"/>
        <w:jc w:val="center"/>
        <w:rPr>
          <w:sz w:val="20"/>
          <w:szCs w:val="20"/>
        </w:rPr>
      </w:pPr>
    </w:p>
    <w:p w:rsidR="00122926" w:rsidRPr="00617D8B" w:rsidRDefault="00C25C24">
      <w:pPr>
        <w:ind w:firstLine="567"/>
        <w:jc w:val="right"/>
      </w:pPr>
      <w:r w:rsidRPr="00617D8B">
        <w:rPr>
          <w:rFonts w:eastAsia="Times New Roman"/>
          <w:sz w:val="20"/>
          <w:szCs w:val="20"/>
        </w:rPr>
        <w:t xml:space="preserve">18.12.19 </w:t>
      </w:r>
      <w:r w:rsidRPr="00617D8B">
        <w:rPr>
          <w:rFonts w:eastAsia="Times New Roman"/>
          <w:sz w:val="20"/>
          <w:szCs w:val="20"/>
        </w:rPr>
        <w:t>12:07:00 (</w:t>
      </w:r>
      <w:r>
        <w:rPr>
          <w:rFonts w:eastAsia="Times New Roman"/>
          <w:sz w:val="20"/>
          <w:szCs w:val="20"/>
          <w:lang w:val="en-US"/>
        </w:rPr>
        <w:t>MSK</w:t>
      </w:r>
      <w:r w:rsidRPr="00617D8B">
        <w:rPr>
          <w:rFonts w:eastAsia="Times New Roman"/>
          <w:sz w:val="20"/>
          <w:szCs w:val="20"/>
        </w:rPr>
        <w:t>+00:00)</w:t>
      </w:r>
    </w:p>
    <w:p w:rsidR="00122926" w:rsidRPr="00617D8B" w:rsidRDefault="00122926">
      <w:pPr>
        <w:ind w:firstLine="567"/>
        <w:rPr>
          <w:rFonts w:eastAsia="Times New Roman"/>
          <w:sz w:val="20"/>
          <w:szCs w:val="20"/>
        </w:rPr>
      </w:pPr>
    </w:p>
    <w:p w:rsidR="00122926" w:rsidRPr="00617D8B" w:rsidRDefault="00C25C24">
      <w:r>
        <w:rPr>
          <w:rFonts w:eastAsia="Times New Roman"/>
          <w:sz w:val="20"/>
          <w:szCs w:val="20"/>
        </w:rPr>
        <w:t>Организатор</w:t>
      </w:r>
      <w:r w:rsidRPr="00617D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7D8B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122926" w:rsidRPr="00617D8B" w:rsidRDefault="00122926">
      <w:pPr>
        <w:rPr>
          <w:rFonts w:eastAsia="Times New Roman"/>
          <w:sz w:val="20"/>
          <w:szCs w:val="20"/>
        </w:rPr>
      </w:pPr>
    </w:p>
    <w:p w:rsidR="00122926" w:rsidRPr="00617D8B" w:rsidRDefault="00C25C24">
      <w:r>
        <w:rPr>
          <w:rFonts w:eastAsia="Times New Roman"/>
          <w:sz w:val="20"/>
          <w:szCs w:val="20"/>
        </w:rPr>
        <w:t>Заказчик</w:t>
      </w:r>
      <w:r w:rsidRPr="00617D8B">
        <w:rPr>
          <w:rFonts w:eastAsia="Times New Roman"/>
          <w:sz w:val="20"/>
          <w:szCs w:val="20"/>
        </w:rPr>
        <w:t>:</w:t>
      </w:r>
    </w:p>
    <w:p w:rsidR="00122926" w:rsidRPr="00617D8B" w:rsidRDefault="00122926">
      <w:pPr>
        <w:rPr>
          <w:rFonts w:eastAsia="Times New Roman"/>
          <w:sz w:val="20"/>
          <w:szCs w:val="20"/>
        </w:rPr>
      </w:pPr>
    </w:p>
    <w:p w:rsidR="00122926" w:rsidRDefault="00C25C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</w:t>
      </w:r>
      <w:r>
        <w:rPr>
          <w:rFonts w:eastAsia="Times New Roman"/>
          <w:sz w:val="20"/>
          <w:szCs w:val="20"/>
        </w:rPr>
        <w:t>купки: Выполнение работ по сопряжению объектовой системы оповещения Заказчика с региональной системой оповещения населения города Москвы о чрезвычайных ситуациях.</w:t>
      </w:r>
    </w:p>
    <w:p w:rsidR="00122926" w:rsidRDefault="00122926">
      <w:pPr>
        <w:rPr>
          <w:rFonts w:eastAsia="Times New Roman"/>
          <w:sz w:val="20"/>
          <w:szCs w:val="20"/>
        </w:rPr>
      </w:pPr>
    </w:p>
    <w:p w:rsidR="00122926" w:rsidRDefault="00C25C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343 694,99 руб</w:t>
      </w:r>
      <w:r>
        <w:rPr>
          <w:rFonts w:eastAsia="Times New Roman"/>
          <w:sz w:val="20"/>
          <w:szCs w:val="20"/>
        </w:rPr>
        <w:t>.</w:t>
      </w:r>
    </w:p>
    <w:p w:rsidR="00122926" w:rsidRDefault="00122926">
      <w:pPr>
        <w:rPr>
          <w:rFonts w:eastAsia="Times New Roman"/>
          <w:sz w:val="20"/>
          <w:szCs w:val="20"/>
        </w:rPr>
      </w:pPr>
    </w:p>
    <w:p w:rsidR="00122926" w:rsidRDefault="00C25C24">
      <w:r>
        <w:rPr>
          <w:rFonts w:eastAsia="Times New Roman"/>
          <w:sz w:val="20"/>
          <w:szCs w:val="20"/>
        </w:rPr>
        <w:t>Снижение НМЦК, %: 1.00</w:t>
      </w:r>
    </w:p>
    <w:p w:rsidR="00122926" w:rsidRDefault="00122926">
      <w:pPr>
        <w:rPr>
          <w:rFonts w:eastAsia="Times New Roman"/>
          <w:sz w:val="20"/>
          <w:szCs w:val="20"/>
        </w:rPr>
      </w:pPr>
    </w:p>
    <w:p w:rsidR="00122926" w:rsidRDefault="00C25C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22926" w:rsidRDefault="00122926">
      <w:pPr>
        <w:rPr>
          <w:rFonts w:eastAsia="Times New Roman"/>
          <w:sz w:val="20"/>
          <w:szCs w:val="20"/>
        </w:rPr>
      </w:pPr>
    </w:p>
    <w:p w:rsidR="00122926" w:rsidRDefault="00C25C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22926">
        <w:tc>
          <w:tcPr>
            <w:tcW w:w="4961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122926" w:rsidRDefault="00122926">
      <w:pPr>
        <w:rPr>
          <w:rFonts w:eastAsia="Times New Roman"/>
          <w:sz w:val="20"/>
          <w:szCs w:val="20"/>
        </w:rPr>
      </w:pPr>
    </w:p>
    <w:p w:rsidR="00122926" w:rsidRDefault="00C25C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22926" w:rsidRDefault="001229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77"/>
        <w:gridCol w:w="2251"/>
        <w:gridCol w:w="1700"/>
        <w:gridCol w:w="1700"/>
        <w:gridCol w:w="2149"/>
      </w:tblGrid>
      <w:tr w:rsidR="0012292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292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292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Pr="00617D8B" w:rsidRDefault="00617D8B">
            <w:pPr>
              <w:pStyle w:val="af1"/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12292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"БИН-ТЕЛЕКОМ" / 7704481230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341 </w:t>
            </w:r>
            <w:r>
              <w:rPr>
                <w:sz w:val="20"/>
                <w:szCs w:val="20"/>
                <w:lang w:val="en-US"/>
              </w:rPr>
              <w:t>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Pr="00617D8B" w:rsidRDefault="00617D8B">
            <w:pPr>
              <w:pStyle w:val="af1"/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</w:t>
            </w:r>
            <w:r w:rsidRPr="00617D8B">
              <w:rPr>
                <w:sz w:val="20"/>
                <w:szCs w:val="20"/>
              </w:rPr>
              <w:lastRenderedPageBreak/>
              <w:t>реестре аккредитованных участников</w:t>
            </w:r>
            <w:bookmarkStart w:id="1" w:name="_GoBack"/>
            <w:bookmarkEnd w:id="1"/>
          </w:p>
        </w:tc>
      </w:tr>
    </w:tbl>
    <w:p w:rsidR="00122926" w:rsidRDefault="001229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0"/>
        <w:gridCol w:w="2251"/>
        <w:gridCol w:w="1717"/>
        <w:gridCol w:w="2135"/>
        <w:gridCol w:w="1814"/>
      </w:tblGrid>
      <w:tr w:rsidR="00122926">
        <w:tc>
          <w:tcPr>
            <w:tcW w:w="9977" w:type="dxa"/>
            <w:gridSpan w:val="5"/>
            <w:shd w:val="clear" w:color="auto" w:fill="auto"/>
          </w:tcPr>
          <w:p w:rsidR="00122926" w:rsidRDefault="00C25C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Сурженко Александра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EA-38308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"ТЕЛЕ-СМАРТ" / 7714976560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340 258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 xml:space="preserve">ОБЩЕСТВО С ОГРАНИЧЕННОЙ ОТВЕТСТВЕННОСТЬЮ "БИН-ТЕЛЕКОМ" / </w:t>
            </w:r>
            <w:r w:rsidRPr="00617D8B">
              <w:rPr>
                <w:sz w:val="20"/>
                <w:szCs w:val="20"/>
              </w:rPr>
              <w:t>7704481230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"БИН-ТЕЛЕКОМ" / 7704481230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</w:t>
            </w:r>
            <w:r w:rsidRPr="00617D8B">
              <w:rPr>
                <w:sz w:val="20"/>
                <w:szCs w:val="20"/>
              </w:rPr>
              <w:t>СТЬЮ "БИН-ТЕЛЕКОМ" / 7704481230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>ОБЩЕСТВО С ОГРАНИЧЕННОЙ ОТВЕТСТВЕННОСТЬЮ "БИН-ТЕЛЕКОМ" / 7704481230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292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EA-38327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rPr>
                <w:sz w:val="20"/>
                <w:szCs w:val="20"/>
              </w:rPr>
            </w:pPr>
            <w:r w:rsidRPr="00617D8B">
              <w:rPr>
                <w:sz w:val="20"/>
                <w:szCs w:val="20"/>
              </w:rPr>
              <w:t xml:space="preserve">ОБЩЕСТВО С </w:t>
            </w:r>
            <w:r w:rsidRPr="00617D8B">
              <w:rPr>
                <w:sz w:val="20"/>
                <w:szCs w:val="20"/>
              </w:rPr>
              <w:t>ОГРАНИЧЕННОЙ ОТВЕТСТВЕННОСТЬЮ "БИН-ТЕЛЕКОМ" / 7704481230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341 976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2926" w:rsidRDefault="00122926">
      <w:pPr>
        <w:rPr>
          <w:rFonts w:eastAsia="Times New Roman"/>
          <w:sz w:val="20"/>
          <w:szCs w:val="20"/>
          <w:lang w:val="en-US"/>
        </w:rPr>
      </w:pPr>
    </w:p>
    <w:p w:rsidR="00122926" w:rsidRDefault="00122926">
      <w:pPr>
        <w:rPr>
          <w:rFonts w:eastAsia="Times New Roman"/>
          <w:sz w:val="20"/>
          <w:szCs w:val="20"/>
          <w:lang w:val="en-US"/>
        </w:rPr>
      </w:pPr>
    </w:p>
    <w:p w:rsidR="00122926" w:rsidRDefault="00122926">
      <w:pPr>
        <w:rPr>
          <w:rFonts w:eastAsia="Times New Roman"/>
          <w:sz w:val="20"/>
          <w:szCs w:val="20"/>
          <w:lang w:val="en-US"/>
        </w:rPr>
      </w:pPr>
    </w:p>
    <w:p w:rsidR="00122926" w:rsidRDefault="00122926">
      <w:pPr>
        <w:rPr>
          <w:rFonts w:eastAsia="Times New Roman"/>
          <w:sz w:val="20"/>
          <w:szCs w:val="20"/>
          <w:lang w:val="en-US"/>
        </w:rPr>
      </w:pPr>
    </w:p>
    <w:p w:rsidR="00122926" w:rsidRDefault="0012292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22926">
        <w:tc>
          <w:tcPr>
            <w:tcW w:w="3307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2926" w:rsidRDefault="0012292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122926">
        <w:tc>
          <w:tcPr>
            <w:tcW w:w="3307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2926" w:rsidRDefault="0012292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122926">
        <w:tc>
          <w:tcPr>
            <w:tcW w:w="3307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2926" w:rsidRDefault="0012292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122926">
        <w:tc>
          <w:tcPr>
            <w:tcW w:w="3307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2926" w:rsidRDefault="0012292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122926">
        <w:tc>
          <w:tcPr>
            <w:tcW w:w="3307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2926" w:rsidRDefault="0012292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2926" w:rsidRDefault="00C25C2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25C24" w:rsidRDefault="00C25C24"/>
    <w:sectPr w:rsidR="00C25C2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926"/>
    <w:rsid w:val="00122926"/>
    <w:rsid w:val="00617D8B"/>
    <w:rsid w:val="00C2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cp:lastPrinted>2019-12-18T09:10:00Z</cp:lastPrinted>
  <dcterms:created xsi:type="dcterms:W3CDTF">2019-12-18T09:11:00Z</dcterms:created>
  <dcterms:modified xsi:type="dcterms:W3CDTF">2019-12-18T09:11:00Z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