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0D8" w:rsidRPr="00FE244C" w:rsidRDefault="00BC00D8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0318300120819000287</w:t>
      </w:r>
    </w:p>
    <w:p w:rsidR="00BC00D8" w:rsidRPr="00FE244C" w:rsidRDefault="00BC00D8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BC00D8" w:rsidRPr="00FE244C" w:rsidRDefault="00BC00D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BC00D8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C00D8" w:rsidRPr="00FE244C" w:rsidRDefault="00BC00D8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C00D8" w:rsidRPr="00FE244C" w:rsidRDefault="00BC00D8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18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BC00D8" w:rsidRDefault="00BC00D8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BC00D8" w:rsidRPr="0024391C" w:rsidRDefault="00BC00D8" w:rsidP="0024391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4391C">
        <w:rPr>
          <w:b/>
          <w:bCs/>
          <w:lang w:val="ru-RU"/>
        </w:rPr>
        <w:t xml:space="preserve">Информация о государственном заказчике: </w:t>
      </w:r>
      <w:r w:rsidRPr="0024391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4391C">
          <w:rPr>
            <w:rStyle w:val="Hyperlink"/>
          </w:rPr>
          <w:t>crbzak</w:t>
        </w:r>
        <w:r w:rsidRPr="0024391C">
          <w:rPr>
            <w:rStyle w:val="Hyperlink"/>
            <w:lang w:val="ru-RU"/>
          </w:rPr>
          <w:t>@</w:t>
        </w:r>
        <w:r w:rsidRPr="0024391C">
          <w:rPr>
            <w:rStyle w:val="Hyperlink"/>
          </w:rPr>
          <w:t>mail</w:t>
        </w:r>
        <w:r w:rsidRPr="0024391C">
          <w:rPr>
            <w:rStyle w:val="Hyperlink"/>
            <w:lang w:val="ru-RU"/>
          </w:rPr>
          <w:t>.</w:t>
        </w:r>
        <w:r w:rsidRPr="0024391C">
          <w:rPr>
            <w:rStyle w:val="Hyperlink"/>
          </w:rPr>
          <w:t>ru</w:t>
        </w:r>
      </w:hyperlink>
      <w:r w:rsidRPr="0024391C">
        <w:rPr>
          <w:lang w:val="ru-RU"/>
        </w:rPr>
        <w:t>. Контрактный управляющий: Дехтерев Юрий Сергеевич.</w:t>
      </w:r>
    </w:p>
    <w:p w:rsidR="00BC00D8" w:rsidRPr="0024391C" w:rsidRDefault="00BC00D8" w:rsidP="0024391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4391C">
        <w:rPr>
          <w:b/>
          <w:bCs/>
          <w:lang w:val="ru-RU"/>
        </w:rPr>
        <w:t>Предмет контракта: «</w:t>
      </w:r>
      <w:r w:rsidRPr="0024391C">
        <w:rPr>
          <w:lang w:val="ru-RU"/>
        </w:rPr>
        <w:t xml:space="preserve">Реагенты сложные».  </w:t>
      </w:r>
    </w:p>
    <w:p w:rsidR="00BC00D8" w:rsidRPr="0024391C" w:rsidRDefault="00BC00D8" w:rsidP="0024391C">
      <w:pPr>
        <w:autoSpaceDE w:val="0"/>
        <w:autoSpaceDN w:val="0"/>
        <w:adjustRightInd w:val="0"/>
        <w:rPr>
          <w:color w:val="000000"/>
          <w:lang w:val="ru-RU"/>
        </w:rPr>
      </w:pPr>
      <w:r w:rsidRPr="0024391C">
        <w:rPr>
          <w:b/>
          <w:bCs/>
          <w:noProof/>
          <w:lang w:val="ru-RU"/>
        </w:rPr>
        <w:t>Идентификационный код закупки:</w:t>
      </w:r>
      <w:r w:rsidRPr="0024391C">
        <w:rPr>
          <w:lang w:val="ru-RU"/>
        </w:rPr>
        <w:t xml:space="preserve"> </w:t>
      </w:r>
      <w:r w:rsidRPr="0024391C">
        <w:rPr>
          <w:color w:val="000000"/>
          <w:lang w:val="ru-RU"/>
        </w:rPr>
        <w:t>193234901331923490100103410010000000</w:t>
      </w:r>
    </w:p>
    <w:p w:rsidR="00BC00D8" w:rsidRPr="0024391C" w:rsidRDefault="00BC00D8" w:rsidP="0024391C">
      <w:pPr>
        <w:autoSpaceDE w:val="0"/>
        <w:autoSpaceDN w:val="0"/>
        <w:adjustRightInd w:val="0"/>
        <w:rPr>
          <w:lang w:val="ru-RU"/>
        </w:rPr>
      </w:pPr>
      <w:r w:rsidRPr="0024391C">
        <w:rPr>
          <w:b/>
          <w:bCs/>
          <w:noProof/>
          <w:lang w:val="ru-RU"/>
        </w:rPr>
        <w:t>Начальная (максимальная) цена контракта</w:t>
      </w:r>
      <w:r w:rsidRPr="0024391C">
        <w:rPr>
          <w:b/>
          <w:bCs/>
          <w:lang w:val="ru-RU"/>
        </w:rPr>
        <w:t>:</w:t>
      </w:r>
      <w:r w:rsidRPr="0024391C">
        <w:rPr>
          <w:lang w:val="ru-RU"/>
        </w:rPr>
        <w:t xml:space="preserve"> 467398 руб. 23 коп. (четыреста шестьдесят семь тысяч триста девяносто восемь рублей 23 копейки).</w:t>
      </w:r>
    </w:p>
    <w:p w:rsidR="00BC00D8" w:rsidRPr="0024391C" w:rsidRDefault="00BC00D8" w:rsidP="0024391C">
      <w:pPr>
        <w:autoSpaceDE w:val="0"/>
        <w:autoSpaceDN w:val="0"/>
        <w:adjustRightInd w:val="0"/>
        <w:ind w:firstLine="708"/>
        <w:rPr>
          <w:lang w:val="ru-RU"/>
        </w:rPr>
      </w:pPr>
      <w:r w:rsidRPr="0024391C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4391C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BC00D8" w:rsidRPr="0024391C" w:rsidRDefault="00BC00D8" w:rsidP="0024391C">
      <w:pPr>
        <w:autoSpaceDE w:val="0"/>
        <w:autoSpaceDN w:val="0"/>
        <w:adjustRightInd w:val="0"/>
        <w:ind w:firstLine="708"/>
        <w:rPr>
          <w:lang w:val="ru-RU"/>
        </w:rPr>
      </w:pPr>
      <w:r w:rsidRPr="0024391C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4391C">
        <w:rPr>
          <w:lang w:val="ru-RU"/>
        </w:rPr>
        <w:t xml:space="preserve"> Краснодарский край,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1/3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15 марта 2020 г. на склад заказчика, с соблюдением температурного режима, указанного фирмой изготовителем.  </w:t>
      </w:r>
    </w:p>
    <w:p w:rsidR="00BC00D8" w:rsidRPr="0024391C" w:rsidRDefault="00BC00D8" w:rsidP="0024391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4391C">
        <w:rPr>
          <w:b/>
          <w:bCs/>
          <w:lang w:val="ru-RU"/>
        </w:rPr>
        <w:t>Источник финансирования:</w:t>
      </w:r>
      <w:r w:rsidRPr="0024391C">
        <w:rPr>
          <w:lang w:val="ru-RU"/>
        </w:rPr>
        <w:t xml:space="preserve"> Внебюджетные фонды (ОМС), краевой бюджет, платные услуги.</w:t>
      </w:r>
    </w:p>
    <w:p w:rsidR="00BC00D8" w:rsidRPr="0024391C" w:rsidRDefault="00BC00D8" w:rsidP="0024391C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24391C">
        <w:rPr>
          <w:b/>
          <w:bCs/>
          <w:lang w:val="ru-RU"/>
        </w:rPr>
        <w:t>Размер обеспечения заявки на участие в аукционе:</w:t>
      </w:r>
      <w:r w:rsidRPr="0024391C">
        <w:rPr>
          <w:lang w:val="ru-RU"/>
        </w:rPr>
        <w:t xml:space="preserve"> Не установлен</w:t>
      </w:r>
      <w:r w:rsidRPr="0024391C">
        <w:rPr>
          <w:spacing w:val="-2"/>
          <w:lang w:val="ru-RU"/>
        </w:rPr>
        <w:t>.</w:t>
      </w:r>
    </w:p>
    <w:p w:rsidR="00BC00D8" w:rsidRPr="0024391C" w:rsidRDefault="00BC00D8" w:rsidP="0024391C">
      <w:pPr>
        <w:jc w:val="both"/>
        <w:rPr>
          <w:spacing w:val="-2"/>
          <w:lang w:val="ru-RU"/>
        </w:rPr>
      </w:pPr>
      <w:r w:rsidRPr="0024391C">
        <w:rPr>
          <w:b/>
          <w:bCs/>
          <w:lang w:val="ru-RU"/>
        </w:rPr>
        <w:t xml:space="preserve">       </w:t>
      </w:r>
      <w:r w:rsidRPr="0024391C">
        <w:rPr>
          <w:b/>
          <w:bCs/>
          <w:lang w:val="ru-RU"/>
        </w:rPr>
        <w:tab/>
        <w:t xml:space="preserve">Размер обеспечения исполнения контракта: </w:t>
      </w:r>
      <w:r w:rsidRPr="0024391C">
        <w:rPr>
          <w:lang w:val="ru-RU"/>
        </w:rPr>
        <w:t xml:space="preserve">5 </w:t>
      </w:r>
      <w:r w:rsidRPr="0024391C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BC00D8" w:rsidRPr="0024391C" w:rsidRDefault="00BC00D8" w:rsidP="0024391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4391C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4391C">
        <w:rPr>
          <w:color w:val="000000"/>
          <w:sz w:val="24"/>
          <w:szCs w:val="24"/>
        </w:rPr>
        <w:t xml:space="preserve">05.12.2019 16:56 </w:t>
      </w:r>
      <w:r w:rsidRPr="0024391C">
        <w:rPr>
          <w:sz w:val="24"/>
          <w:szCs w:val="24"/>
        </w:rPr>
        <w:t>(московское время).</w:t>
      </w:r>
    </w:p>
    <w:p w:rsidR="00BC00D8" w:rsidRPr="0024391C" w:rsidRDefault="00BC00D8" w:rsidP="0024391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24391C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24391C">
        <w:rPr>
          <w:sz w:val="24"/>
          <w:szCs w:val="24"/>
        </w:rPr>
        <w:t xml:space="preserve"> </w:t>
      </w:r>
    </w:p>
    <w:p w:rsidR="00BC00D8" w:rsidRDefault="00BC00D8" w:rsidP="00D05825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BC00D8" w:rsidRPr="00FE244C">
        <w:trPr>
          <w:jc w:val="center"/>
        </w:trPr>
        <w:tc>
          <w:tcPr>
            <w:tcW w:w="9828" w:type="dxa"/>
            <w:gridSpan w:val="5"/>
          </w:tcPr>
          <w:p w:rsidR="00BC00D8" w:rsidRPr="00FE244C" w:rsidRDefault="00BC00D8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BC00D8" w:rsidRPr="0024391C">
        <w:trPr>
          <w:jc w:val="center"/>
        </w:trPr>
        <w:tc>
          <w:tcPr>
            <w:tcW w:w="2820" w:type="dxa"/>
          </w:tcPr>
          <w:p w:rsidR="00BC00D8" w:rsidRPr="00FE244C" w:rsidRDefault="00BC00D8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BC00D8" w:rsidRPr="00FE244C" w:rsidRDefault="00BC00D8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BC00D8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BC00D8" w:rsidRPr="00FE244C" w:rsidRDefault="00BC00D8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BC00D8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BC00D8" w:rsidRPr="00FE244C" w:rsidRDefault="00BC00D8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BC00D8" w:rsidRPr="00FE244C" w:rsidRDefault="00BC00D8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BC00D8" w:rsidRPr="00FE244C">
        <w:trPr>
          <w:jc w:val="center"/>
        </w:trPr>
        <w:tc>
          <w:tcPr>
            <w:tcW w:w="9828" w:type="dxa"/>
            <w:gridSpan w:val="5"/>
          </w:tcPr>
          <w:p w:rsidR="00BC00D8" w:rsidRPr="00FE244C" w:rsidRDefault="00BC00D8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BC00D8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BC00D8" w:rsidRPr="00FE244C" w:rsidRDefault="00BC00D8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BC00D8" w:rsidRPr="00FE244C" w:rsidRDefault="00BC00D8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BC00D8" w:rsidRPr="00FE244C" w:rsidRDefault="00BC00D8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BC00D8" w:rsidRPr="00FE244C" w:rsidRDefault="00BC00D8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BC00D8" w:rsidRPr="00FE244C" w:rsidRDefault="00BC00D8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BC00D8" w:rsidRPr="00FE244C" w:rsidRDefault="00BC00D8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BC00D8" w:rsidRPr="00FE244C" w:rsidRDefault="00BC00D8" w:rsidP="00A841CC">
            <w:pPr>
              <w:ind w:right="-80"/>
              <w:jc w:val="both"/>
              <w:rPr>
                <w:lang w:val="ru-RU"/>
              </w:rPr>
            </w:pPr>
          </w:p>
          <w:p w:rsidR="00BC00D8" w:rsidRPr="00FE244C" w:rsidRDefault="00BC00D8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BC00D8" w:rsidRPr="00FE244C" w:rsidRDefault="00BC00D8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BC00D8" w:rsidRPr="00FE244C" w:rsidRDefault="00BC00D8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18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FE244C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08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BC00D8" w:rsidRPr="00FE244C" w:rsidRDefault="00BC00D8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BC00D8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FE244C" w:rsidRDefault="00BC00D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FE244C" w:rsidRDefault="00BC00D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FE244C" w:rsidRDefault="00BC00D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FE244C" w:rsidRDefault="00BC00D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FE244C" w:rsidRDefault="00BC00D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BC00D8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FE244C" w:rsidRDefault="00BC00D8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24391C" w:rsidRDefault="00BC00D8" w:rsidP="00D05825">
            <w:pPr>
              <w:ind w:right="134"/>
              <w:jc w:val="center"/>
              <w:rPr>
                <w:color w:val="000000"/>
                <w:lang w:val="ru-RU"/>
              </w:rPr>
            </w:pPr>
            <w:r w:rsidRPr="0024391C">
              <w:rPr>
                <w:color w:val="000000"/>
                <w:lang w:val="ru-RU"/>
              </w:rPr>
              <w:t>232 663.01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FE244C" w:rsidRDefault="00BC00D8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24391C" w:rsidRDefault="00BC00D8" w:rsidP="002D63DC">
            <w:pPr>
              <w:jc w:val="center"/>
            </w:pPr>
            <w:r w:rsidRPr="0024391C">
              <w:t>17.12.2019 13:13:36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24391C" w:rsidRDefault="00BC00D8" w:rsidP="00CE4749">
            <w:pPr>
              <w:jc w:val="center"/>
              <w:rPr>
                <w:lang w:val="ru-RU"/>
              </w:rPr>
            </w:pPr>
            <w:r w:rsidRPr="0024391C">
              <w:rPr>
                <w:lang w:val="ru-RU"/>
              </w:rPr>
              <w:t>EA-37959</w:t>
            </w:r>
          </w:p>
        </w:tc>
      </w:tr>
      <w:tr w:rsidR="00BC00D8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FE244C" w:rsidRDefault="00BC00D8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24391C" w:rsidRDefault="00BC00D8" w:rsidP="0024391C">
            <w:pPr>
              <w:ind w:right="134"/>
              <w:jc w:val="center"/>
              <w:rPr>
                <w:color w:val="000000"/>
                <w:lang w:val="ru-RU"/>
              </w:rPr>
            </w:pPr>
            <w:r w:rsidRPr="0024391C">
              <w:rPr>
                <w:color w:val="000000"/>
              </w:rPr>
              <w:t>235 000.00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FE244C" w:rsidRDefault="00BC00D8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24391C" w:rsidRDefault="00BC00D8" w:rsidP="000A7B44">
            <w:pPr>
              <w:jc w:val="center"/>
            </w:pPr>
            <w:r w:rsidRPr="0024391C">
              <w:t>17.12.2019 13:12:35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24391C" w:rsidRDefault="00BC00D8" w:rsidP="000A7B44">
            <w:pPr>
              <w:jc w:val="center"/>
              <w:rPr>
                <w:lang w:val="ru-RU"/>
              </w:rPr>
            </w:pPr>
            <w:r w:rsidRPr="0024391C">
              <w:rPr>
                <w:lang w:val="ru-RU"/>
              </w:rPr>
              <w:t>EA-38022</w:t>
            </w:r>
          </w:p>
        </w:tc>
      </w:tr>
      <w:tr w:rsidR="00BC00D8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FE244C" w:rsidRDefault="00BC00D8" w:rsidP="00E85BF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24391C" w:rsidRDefault="00BC00D8" w:rsidP="0024391C">
            <w:pPr>
              <w:ind w:right="134"/>
              <w:jc w:val="center"/>
              <w:rPr>
                <w:color w:val="000000"/>
                <w:lang w:val="ru-RU"/>
              </w:rPr>
            </w:pPr>
            <w:r w:rsidRPr="0024391C">
              <w:rPr>
                <w:color w:val="000000"/>
              </w:rPr>
              <w:t>337 663.01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FE244C" w:rsidRDefault="00BC00D8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24391C" w:rsidRDefault="00BC00D8" w:rsidP="00E85BFB">
            <w:pPr>
              <w:jc w:val="center"/>
            </w:pPr>
            <w:r w:rsidRPr="0024391C">
              <w:t>17.12.2019 12:23:11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00D8" w:rsidRPr="0024391C" w:rsidRDefault="00BC00D8" w:rsidP="00E85BFB">
            <w:pPr>
              <w:jc w:val="center"/>
              <w:rPr>
                <w:lang w:val="ru-RU"/>
              </w:rPr>
            </w:pPr>
            <w:r w:rsidRPr="0024391C">
              <w:rPr>
                <w:lang w:val="ru-RU"/>
              </w:rPr>
              <w:t>EA-37911</w:t>
            </w:r>
          </w:p>
        </w:tc>
      </w:tr>
    </w:tbl>
    <w:p w:rsidR="00BC00D8" w:rsidRPr="00FE244C" w:rsidRDefault="00BC00D8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BC00D8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C00D8" w:rsidRPr="00FE244C" w:rsidRDefault="00BC00D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BC00D8" w:rsidRPr="00FE244C" w:rsidRDefault="00BC00D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C00D8" w:rsidRPr="00FE244C" w:rsidRDefault="00BC00D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BC00D8" w:rsidRPr="00FE244C" w:rsidRDefault="00BC00D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00D8" w:rsidRPr="00FE244C" w:rsidRDefault="00BC00D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BC00D8" w:rsidRPr="0024391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C00D8" w:rsidRPr="008E1BB1" w:rsidRDefault="00BC00D8" w:rsidP="00E6630C">
            <w:pPr>
              <w:jc w:val="center"/>
              <w:rPr>
                <w:lang w:val="ru-RU"/>
              </w:rPr>
            </w:pPr>
            <w:r w:rsidRPr="0024391C">
              <w:rPr>
                <w:lang w:val="ru-RU"/>
              </w:rPr>
              <w:t>EA-37959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C00D8" w:rsidRPr="0024391C" w:rsidRDefault="00BC00D8" w:rsidP="00FE5198">
            <w:pPr>
              <w:jc w:val="center"/>
            </w:pPr>
            <w:r w:rsidRPr="0024391C">
              <w:t>12.12.2019 17:46:39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ОБЩЕСТВО С ОГРАНИЧЕННОЙ ОТВЕТСТВЕННОСТЬЮ "АЛЬЯНС МЕД"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ИНН2312261876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ОГРН1172375046535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КПП231101001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Место нахождения (жительства)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350900, КРАЙ КРАСНОДАРСКИЙ, Г КРАСНОДАР, УЛ ИМ. СОКОЛОВА М.Е., ДОМ 80, ОФИС 2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Почтовый адрес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350900, КРАЙ КРАСНОДАРСКИЙ, Г КРАСНОДАР, УЛ ИМ СОКОЛОВА М.Е., ДОМ 80, ОФИС 2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alliancemed@bk.ru</w:t>
            </w:r>
          </w:p>
          <w:p w:rsidR="00BC00D8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Контактное лицо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>
              <w:t>79182281494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Прокуда Данил Александрович</w:t>
            </w:r>
          </w:p>
        </w:tc>
      </w:tr>
      <w:tr w:rsidR="00BC00D8" w:rsidRPr="0024391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C00D8" w:rsidRPr="00141FF0" w:rsidRDefault="00BC00D8" w:rsidP="000A7B44">
            <w:pPr>
              <w:jc w:val="center"/>
              <w:rPr>
                <w:lang w:val="ru-RU"/>
              </w:rPr>
            </w:pPr>
            <w:r w:rsidRPr="0024391C">
              <w:rPr>
                <w:lang w:val="ru-RU"/>
              </w:rPr>
              <w:t>EA-38022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C00D8" w:rsidRPr="0024391C" w:rsidRDefault="00BC00D8" w:rsidP="000A7B44">
            <w:pPr>
              <w:jc w:val="center"/>
            </w:pPr>
            <w:r w:rsidRPr="0024391C">
              <w:t>13.12.2019 05:55:16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ОБЩЕСТВО С ОГРАНИЧЕННОЙ ОТВЕТСТВЕННОСТЬЮ "НАУЧНО-ИССЛЕДОВАТЕЛЬСКИЙ ЦЕНТР ФАРМАКОТЕРАПИИ"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ИНН7816598363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ОГРН1147847387731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КПП781601001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Место нахождения (жительства)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192236, Г САНКТ-ПЕТЕРБУРГ, УЛ БЕЛЫ КУНА, ДОМ 30, ЛИТЕРА А, ПОМЕЩЕНИЕ 18Н ОФИС 300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Почтовый адрес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192236, Г САНКТ-ПЕТЕРБУРГ, УЛ БЕЛЫ КУНА, ДОМ 30, ЛИТЕРА А, ПОМЕЩЕНИЕ 18Н ОФИС 300</w:t>
            </w:r>
          </w:p>
          <w:p w:rsidR="00BC00D8" w:rsidRPr="00027D87" w:rsidRDefault="00BC00D8" w:rsidP="00027D87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027D87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Шапиро Татьяна Ароновна</w:t>
            </w:r>
          </w:p>
          <w:p w:rsidR="00BC00D8" w:rsidRPr="00D5604F" w:rsidRDefault="00BC00D8" w:rsidP="000A7B44">
            <w:pPr>
              <w:rPr>
                <w:lang w:val="ru-RU"/>
              </w:rPr>
            </w:pPr>
            <w:r w:rsidRPr="00027D87">
              <w:rPr>
                <w:lang w:val="ru-RU"/>
              </w:rPr>
              <w:t>Телефон 78123275581</w:t>
            </w:r>
          </w:p>
        </w:tc>
      </w:tr>
      <w:tr w:rsidR="00BC00D8" w:rsidRPr="0024391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C00D8" w:rsidRPr="00141FF0" w:rsidRDefault="00BC00D8" w:rsidP="00E6630C">
            <w:pPr>
              <w:jc w:val="center"/>
              <w:rPr>
                <w:lang w:val="ru-RU"/>
              </w:rPr>
            </w:pPr>
            <w:r w:rsidRPr="0024391C">
              <w:rPr>
                <w:lang w:val="ru-RU"/>
              </w:rPr>
              <w:t>EA-37911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C00D8" w:rsidRPr="0024391C" w:rsidRDefault="00BC00D8" w:rsidP="00884FAB">
            <w:pPr>
              <w:jc w:val="center"/>
            </w:pPr>
            <w:r w:rsidRPr="0024391C">
              <w:t>12.12.2019 14:41:41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ОБЩЕСТВО С ОГРАНИЧЕННОЙ ОТВЕТСТВЕННОСТЬЮ "МЕДОЛИМП"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ИНН6671023656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ОГРН1156658073110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КПП667101001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Место нахождения (жительства)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620146, ОБЛ СВЕРДЛОВСКАЯ66, Г ЕКАТЕРИНБУРГ, УЛ АКАДЕМИКА БАРДИНА, ДОМ 38, КВАРТИРА 196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Почтовый адрес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620146, Свердловская обл, г Екатеринбург, ул Академика Бардина, д. 38, кв 196</w:t>
            </w:r>
          </w:p>
          <w:p w:rsidR="00BC00D8" w:rsidRPr="00027D87" w:rsidRDefault="00BC00D8" w:rsidP="00027D87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027D87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BC00D8" w:rsidRPr="00027D87" w:rsidRDefault="00BC00D8" w:rsidP="00027D87">
            <w:pPr>
              <w:rPr>
                <w:lang w:val="ru-RU"/>
              </w:rPr>
            </w:pPr>
            <w:r w:rsidRPr="00027D87">
              <w:rPr>
                <w:lang w:val="ru-RU"/>
              </w:rPr>
              <w:t>Лазарькова Татьяна Валерьевна</w:t>
            </w:r>
          </w:p>
          <w:p w:rsidR="00BC00D8" w:rsidRPr="00D5604F" w:rsidRDefault="00BC00D8" w:rsidP="00141FF0">
            <w:pPr>
              <w:rPr>
                <w:lang w:val="ru-RU"/>
              </w:rPr>
            </w:pPr>
            <w:r w:rsidRPr="00027D87">
              <w:rPr>
                <w:lang w:val="ru-RU"/>
              </w:rPr>
              <w:t>Телефон 79292188286</w:t>
            </w:r>
          </w:p>
        </w:tc>
      </w:tr>
    </w:tbl>
    <w:p w:rsidR="00BC00D8" w:rsidRPr="00FE244C" w:rsidRDefault="00BC00D8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BC00D8" w:rsidRPr="00027D87" w:rsidRDefault="00BC00D8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24391C">
        <w:rPr>
          <w:lang w:val="ru-RU"/>
        </w:rPr>
        <w:t>EA-37959</w:t>
      </w:r>
      <w:r w:rsidRPr="00FE244C">
        <w:rPr>
          <w:lang w:val="ru-RU"/>
        </w:rPr>
        <w:t xml:space="preserve">- </w:t>
      </w:r>
      <w:r w:rsidRPr="00027D87">
        <w:rPr>
          <w:lang w:val="ru-RU"/>
        </w:rPr>
        <w:t>ОБЩЕСТВО С ОГРАНИЧЕННОЙ ОТВЕТСТВЕННОСТЬЮ "АЛЬЯНС МЕД"</w:t>
      </w:r>
      <w:r w:rsidRPr="00FE244C">
        <w:rPr>
          <w:lang w:val="ru-RU"/>
        </w:rPr>
        <w:t xml:space="preserve">,№ </w:t>
      </w:r>
      <w:r w:rsidRPr="0024391C">
        <w:rPr>
          <w:lang w:val="ru-RU"/>
        </w:rPr>
        <w:t>EA-38022</w:t>
      </w:r>
      <w:r w:rsidRPr="00FE244C">
        <w:rPr>
          <w:lang w:val="ru-RU"/>
        </w:rPr>
        <w:t xml:space="preserve"> - </w:t>
      </w:r>
      <w:r w:rsidRPr="00027D87">
        <w:rPr>
          <w:lang w:val="ru-RU"/>
        </w:rPr>
        <w:t>ОБЩЕСТВО С ОГРАНИЧЕННОЙ ОТВЕТСТВЕННОСТЬЮ "НАУЧНО-ИССЛЕДОВАТЕЛЬСКИЙ ЦЕНТР ФАРМАКОТЕРАПИИ"</w:t>
      </w:r>
      <w:r>
        <w:rPr>
          <w:lang w:val="ru-RU"/>
        </w:rPr>
        <w:t>,</w:t>
      </w:r>
      <w:r w:rsidRPr="00FE244C">
        <w:rPr>
          <w:lang w:val="ru-RU"/>
        </w:rPr>
        <w:t xml:space="preserve">№ </w:t>
      </w:r>
      <w:r w:rsidRPr="0024391C">
        <w:rPr>
          <w:lang w:val="ru-RU"/>
        </w:rPr>
        <w:t>EA-37911</w:t>
      </w:r>
      <w:r w:rsidRPr="00FE244C">
        <w:rPr>
          <w:lang w:val="ru-RU"/>
        </w:rPr>
        <w:t xml:space="preserve"> - </w:t>
      </w:r>
      <w:r w:rsidRPr="00027D87">
        <w:rPr>
          <w:lang w:val="ru-RU"/>
        </w:rPr>
        <w:t>ОБЩЕСТВО С ОГРАНИЧЕННОЙ ОТВЕТСТВЕННОСТЬЮ "МЕДОЛИМП"</w:t>
      </w:r>
      <w:r>
        <w:rPr>
          <w:lang w:val="ru-RU"/>
        </w:rPr>
        <w:t>.</w:t>
      </w:r>
    </w:p>
    <w:p w:rsidR="00BC00D8" w:rsidRPr="00FE244C" w:rsidRDefault="00BC00D8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BC00D8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BC00D8" w:rsidRPr="00FE244C" w:rsidRDefault="00BC00D8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BC00D8" w:rsidRPr="00FE244C" w:rsidRDefault="00BC00D8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BC00D8" w:rsidRPr="00FE244C">
        <w:trPr>
          <w:trHeight w:val="274"/>
        </w:trPr>
        <w:tc>
          <w:tcPr>
            <w:tcW w:w="2204" w:type="dxa"/>
            <w:vMerge/>
          </w:tcPr>
          <w:p w:rsidR="00BC00D8" w:rsidRPr="00FE244C" w:rsidRDefault="00BC00D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BC00D8" w:rsidRPr="00FE244C" w:rsidRDefault="00BC00D8" w:rsidP="00AA4A97">
            <w:pPr>
              <w:jc w:val="center"/>
              <w:rPr>
                <w:lang w:val="ru-RU"/>
              </w:rPr>
            </w:pPr>
          </w:p>
          <w:p w:rsidR="00BC00D8" w:rsidRPr="00FE244C" w:rsidRDefault="00BC00D8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BC00D8" w:rsidRPr="00FE244C" w:rsidRDefault="00BC00D8" w:rsidP="00AA4A97">
            <w:pPr>
              <w:ind w:right="-21"/>
              <w:jc w:val="center"/>
              <w:rPr>
                <w:lang w:val="ru-RU"/>
              </w:rPr>
            </w:pPr>
          </w:p>
          <w:p w:rsidR="00BC00D8" w:rsidRPr="00FE244C" w:rsidRDefault="00BC00D8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BC00D8" w:rsidRPr="00FE244C" w:rsidRDefault="00BC00D8" w:rsidP="0056026D">
            <w:pPr>
              <w:jc w:val="center"/>
              <w:rPr>
                <w:lang w:val="ru-RU"/>
              </w:rPr>
            </w:pPr>
          </w:p>
          <w:p w:rsidR="00BC00D8" w:rsidRPr="00FE244C" w:rsidRDefault="00BC00D8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BC00D8" w:rsidRPr="00FE244C" w:rsidRDefault="00BC00D8" w:rsidP="00AA4A97">
            <w:pPr>
              <w:jc w:val="center"/>
              <w:rPr>
                <w:lang w:val="ru-RU"/>
              </w:rPr>
            </w:pPr>
          </w:p>
          <w:p w:rsidR="00BC00D8" w:rsidRPr="00FE244C" w:rsidRDefault="00BC00D8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BC00D8" w:rsidRPr="00FE244C" w:rsidRDefault="00BC00D8" w:rsidP="0056026D">
            <w:pPr>
              <w:jc w:val="center"/>
              <w:rPr>
                <w:lang w:val="ru-RU"/>
              </w:rPr>
            </w:pPr>
          </w:p>
          <w:p w:rsidR="00BC00D8" w:rsidRPr="00FE244C" w:rsidRDefault="00BC00D8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BC00D8" w:rsidRPr="0024391C">
        <w:trPr>
          <w:trHeight w:val="938"/>
        </w:trPr>
        <w:tc>
          <w:tcPr>
            <w:tcW w:w="2204" w:type="dxa"/>
            <w:vAlign w:val="center"/>
          </w:tcPr>
          <w:p w:rsidR="00BC00D8" w:rsidRPr="00FE244C" w:rsidRDefault="00BC00D8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24391C">
              <w:rPr>
                <w:lang w:val="ru-RU"/>
              </w:rPr>
              <w:t>EA-37959</w:t>
            </w:r>
            <w:r w:rsidRPr="00FE244C">
              <w:rPr>
                <w:lang w:val="ru-RU"/>
              </w:rPr>
              <w:t xml:space="preserve">- </w:t>
            </w:r>
            <w:r w:rsidRPr="00027D87">
              <w:rPr>
                <w:lang w:val="ru-RU"/>
              </w:rPr>
              <w:t>ОБЩЕСТВО С ОГРАНИЧЕННОЙ ОТВЕТСТВЕННОСТЬЮ "АЛЬЯНС МЕД"</w:t>
            </w:r>
          </w:p>
        </w:tc>
        <w:tc>
          <w:tcPr>
            <w:tcW w:w="1700" w:type="dxa"/>
          </w:tcPr>
          <w:p w:rsidR="00BC00D8" w:rsidRPr="00FE244C" w:rsidRDefault="00BC00D8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C00D8" w:rsidRPr="00FE244C" w:rsidRDefault="00BC00D8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C00D8" w:rsidRPr="00FE244C" w:rsidRDefault="00BC00D8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C00D8" w:rsidRPr="00FE244C" w:rsidRDefault="00BC00D8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C00D8" w:rsidRPr="00FE244C" w:rsidRDefault="00BC00D8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C00D8" w:rsidRPr="0024391C">
        <w:trPr>
          <w:trHeight w:val="938"/>
        </w:trPr>
        <w:tc>
          <w:tcPr>
            <w:tcW w:w="2204" w:type="dxa"/>
            <w:vAlign w:val="center"/>
          </w:tcPr>
          <w:p w:rsidR="00BC00D8" w:rsidRPr="00FE244C" w:rsidRDefault="00BC00D8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24391C">
              <w:rPr>
                <w:lang w:val="ru-RU"/>
              </w:rPr>
              <w:t>EA-38022</w:t>
            </w:r>
            <w:r w:rsidRPr="00FE244C">
              <w:rPr>
                <w:lang w:val="ru-RU"/>
              </w:rPr>
              <w:t xml:space="preserve"> - </w:t>
            </w:r>
            <w:r w:rsidRPr="00027D87">
              <w:rPr>
                <w:lang w:val="ru-RU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1700" w:type="dxa"/>
          </w:tcPr>
          <w:p w:rsidR="00BC00D8" w:rsidRPr="00FE244C" w:rsidRDefault="00BC00D8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C00D8" w:rsidRPr="00FE244C" w:rsidRDefault="00BC00D8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C00D8" w:rsidRPr="00FE244C" w:rsidRDefault="00BC00D8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C00D8" w:rsidRPr="00FE244C" w:rsidRDefault="00BC00D8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C00D8" w:rsidRPr="00FE244C" w:rsidRDefault="00BC00D8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C00D8" w:rsidRPr="0024391C">
        <w:trPr>
          <w:trHeight w:val="938"/>
        </w:trPr>
        <w:tc>
          <w:tcPr>
            <w:tcW w:w="2204" w:type="dxa"/>
            <w:vAlign w:val="center"/>
          </w:tcPr>
          <w:p w:rsidR="00BC00D8" w:rsidRPr="00FE244C" w:rsidRDefault="00BC00D8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24391C">
              <w:rPr>
                <w:lang w:val="ru-RU"/>
              </w:rPr>
              <w:t>EA-37911</w:t>
            </w:r>
            <w:r w:rsidRPr="00FE244C">
              <w:rPr>
                <w:lang w:val="ru-RU"/>
              </w:rPr>
              <w:t xml:space="preserve"> - </w:t>
            </w:r>
            <w:r w:rsidRPr="00027D87">
              <w:rPr>
                <w:lang w:val="ru-RU"/>
              </w:rPr>
              <w:t>ОБЩЕСТВО С ОГРАНИЧЕННОЙ ОТВЕТСТВЕННОСТЬЮ "МЕДОЛИМП"</w:t>
            </w:r>
          </w:p>
        </w:tc>
        <w:tc>
          <w:tcPr>
            <w:tcW w:w="1700" w:type="dxa"/>
          </w:tcPr>
          <w:p w:rsidR="00BC00D8" w:rsidRPr="00FE244C" w:rsidRDefault="00BC00D8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C00D8" w:rsidRPr="00FE244C" w:rsidRDefault="00BC00D8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C00D8" w:rsidRPr="00FE244C" w:rsidRDefault="00BC00D8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C00D8" w:rsidRPr="00FE244C" w:rsidRDefault="00BC00D8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C00D8" w:rsidRPr="00FE244C" w:rsidRDefault="00BC00D8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BC00D8" w:rsidRPr="00FE244C" w:rsidRDefault="00BC00D8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4391C">
        <w:rPr>
          <w:lang w:val="ru-RU"/>
        </w:rPr>
        <w:t>Реагенты сложные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27D87">
        <w:rPr>
          <w:lang w:val="ru-RU"/>
        </w:rPr>
        <w:t>ОБЩЕСТВО С ОГРАНИЧЕННОЙ ОТВЕТСТВЕННОСТЬЮ "АЛЬЯНС МЕД"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C0394C">
        <w:rPr>
          <w:color w:val="000000"/>
          <w:lang w:val="ru-RU"/>
        </w:rPr>
        <w:t>232 663.01</w:t>
      </w:r>
      <w:r w:rsidRPr="00FE244C">
        <w:rPr>
          <w:lang w:val="ru-RU"/>
        </w:rPr>
        <w:t xml:space="preserve"> рублей.  </w:t>
      </w:r>
    </w:p>
    <w:p w:rsidR="00BC00D8" w:rsidRPr="00FE244C" w:rsidRDefault="00BC00D8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BC00D8" w:rsidRPr="00FE244C">
        <w:trPr>
          <w:trHeight w:val="206"/>
          <w:jc w:val="center"/>
        </w:trPr>
        <w:tc>
          <w:tcPr>
            <w:tcW w:w="7338" w:type="dxa"/>
          </w:tcPr>
          <w:p w:rsidR="00BC00D8" w:rsidRPr="00FE244C" w:rsidRDefault="00BC00D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00D8" w:rsidRPr="00FE244C" w:rsidRDefault="00BC00D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BC00D8" w:rsidRPr="00FE244C" w:rsidRDefault="00BC00D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00D8" w:rsidRPr="00FE244C" w:rsidRDefault="00BC00D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BC00D8" w:rsidRPr="00FE244C" w:rsidRDefault="00BC00D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C00D8" w:rsidRPr="00FE244C">
        <w:trPr>
          <w:trHeight w:val="206"/>
          <w:jc w:val="center"/>
        </w:trPr>
        <w:tc>
          <w:tcPr>
            <w:tcW w:w="7338" w:type="dxa"/>
          </w:tcPr>
          <w:p w:rsidR="00BC00D8" w:rsidRPr="00FE244C" w:rsidRDefault="00BC00D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00D8" w:rsidRPr="00FE244C" w:rsidRDefault="00BC00D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BC00D8" w:rsidRPr="00FE244C" w:rsidRDefault="00BC00D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BC00D8" w:rsidRPr="00FE244C" w:rsidRDefault="00BC00D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00D8" w:rsidRPr="00FE244C" w:rsidRDefault="00BC00D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BC00D8" w:rsidRPr="00FE244C" w:rsidRDefault="00BC00D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00D8" w:rsidRPr="00FE244C" w:rsidRDefault="00BC00D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BC00D8" w:rsidRPr="00FE244C" w:rsidRDefault="00BC00D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C00D8" w:rsidRPr="00FE244C">
        <w:trPr>
          <w:trHeight w:val="206"/>
          <w:jc w:val="center"/>
        </w:trPr>
        <w:tc>
          <w:tcPr>
            <w:tcW w:w="7338" w:type="dxa"/>
          </w:tcPr>
          <w:p w:rsidR="00BC00D8" w:rsidRPr="00FE244C" w:rsidRDefault="00BC00D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BC00D8" w:rsidRPr="00FE244C" w:rsidRDefault="00BC00D8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BC00D8" w:rsidRPr="00FE244C" w:rsidRDefault="00BC00D8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BC00D8" w:rsidRPr="00FE244C" w:rsidRDefault="00BC00D8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BC00D8" w:rsidRPr="00FE244C" w:rsidRDefault="00BC00D8" w:rsidP="00B7524D">
      <w:pPr>
        <w:jc w:val="both"/>
        <w:rPr>
          <w:lang w:val="ru-RU" w:eastAsia="ru-RU"/>
        </w:rPr>
      </w:pPr>
    </w:p>
    <w:sectPr w:rsidR="00BC00D8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0D8" w:rsidRDefault="00BC00D8">
      <w:r>
        <w:separator/>
      </w:r>
    </w:p>
  </w:endnote>
  <w:endnote w:type="continuationSeparator" w:id="1">
    <w:p w:rsidR="00BC00D8" w:rsidRDefault="00BC0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0D8" w:rsidRDefault="00BC00D8">
      <w:r>
        <w:separator/>
      </w:r>
    </w:p>
  </w:footnote>
  <w:footnote w:type="continuationSeparator" w:id="1">
    <w:p w:rsidR="00BC00D8" w:rsidRDefault="00BC0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0D8" w:rsidRDefault="00BC00D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BC00D8" w:rsidRDefault="00BC00D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20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20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4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204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204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0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0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0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0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6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9204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6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6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920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5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6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9204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0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4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5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9204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0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5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5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920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20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5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5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920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5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6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9204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5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5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920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5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5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920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5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6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920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5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6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9204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5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5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920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0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66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6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920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204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204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204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20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20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20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204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204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204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20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20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20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204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20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204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204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204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20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20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920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20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20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0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20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20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4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4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4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4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4</Pages>
  <Words>1374</Words>
  <Characters>7838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2019-12-06T10:50:00Z</cp:lastPrinted>
  <dcterms:created xsi:type="dcterms:W3CDTF">2019-12-18T10:53:00Z</dcterms:created>
  <dcterms:modified xsi:type="dcterms:W3CDTF">2019-12-18T11:14:00Z</dcterms:modified>
</cp:coreProperties>
</file>