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 w:rsidP="000D1901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581E44" w:rsidRPr="00581E44">
        <w:rPr>
          <w:rFonts w:eastAsia="Times New Roman"/>
          <w:b/>
          <w:bCs/>
          <w:sz w:val="22"/>
          <w:szCs w:val="22"/>
        </w:rPr>
        <w:t xml:space="preserve">Оказание услуг в области технической деятельности, в том числе подготовка сметных расчетов, составление ведомостей дефектов, заявок на проведение ремонта (за исключением капитального ремонта) для нужд Следственного управления Следственного комитета Российской Федерации по Республике Бурятия 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581E44">
        <w:rPr>
          <w:rFonts w:eastAsia="Times New Roman"/>
          <w:b/>
          <w:bCs/>
          <w:sz w:val="22"/>
          <w:szCs w:val="22"/>
        </w:rPr>
        <w:t>56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581E44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</w:t>
            </w:r>
            <w:r w:rsidR="000670C8">
              <w:rPr>
                <w:rFonts w:eastAsia="Times New Roman"/>
                <w:sz w:val="22"/>
                <w:szCs w:val="22"/>
              </w:rPr>
              <w:t>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581E44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581E44" w:rsidRPr="00581E44">
        <w:rPr>
          <w:rFonts w:eastAsia="Times New Roman"/>
          <w:sz w:val="22"/>
          <w:szCs w:val="22"/>
        </w:rPr>
        <w:t xml:space="preserve">Оказание услуг в области технической деятельности, в том числе подготовка сметных расчетов, составление ведомостей дефектов, заявок на проведение ремонта (за исключением капитального ремонта) для нужд Следственного управления Следственного комитета Российской Федерации по Республике Бурятия 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581E44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581E44" w:rsidRPr="00581E44">
        <w:rPr>
          <w:rFonts w:eastAsia="Times New Roman"/>
          <w:sz w:val="22"/>
          <w:szCs w:val="22"/>
        </w:rPr>
        <w:t>191032649600003260100100230024110244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8C6E1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8C6E18" w:rsidRPr="008C6E18">
        <w:rPr>
          <w:rFonts w:eastAsia="Times New Roman"/>
          <w:sz w:val="22"/>
          <w:szCs w:val="22"/>
        </w:rPr>
        <w:t>271 241.40</w:t>
      </w:r>
      <w:r w:rsidR="002A54F3">
        <w:rPr>
          <w:rFonts w:eastAsia="Times New Roman"/>
          <w:sz w:val="22"/>
          <w:szCs w:val="22"/>
        </w:rPr>
        <w:t xml:space="preserve"> </w:t>
      </w:r>
      <w:r w:rsidR="000670C8" w:rsidRPr="000670C8">
        <w:rPr>
          <w:rFonts w:eastAsia="Times New Roman"/>
          <w:sz w:val="22"/>
          <w:szCs w:val="22"/>
        </w:rPr>
        <w:t>RUB</w:t>
      </w:r>
    </w:p>
    <w:p w:rsidR="00665A2E" w:rsidRPr="000670C8" w:rsidRDefault="00627172" w:rsidP="00581E44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 xml:space="preserve">, </w:t>
      </w:r>
      <w:r w:rsidR="00581E44" w:rsidRPr="00581E44">
        <w:rPr>
          <w:rFonts w:eastAsia="Times New Roman"/>
          <w:sz w:val="22"/>
          <w:szCs w:val="22"/>
        </w:rPr>
        <w:t>г. Улан-Удэ, ул. Коммунистическая, 25А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581E44" w:rsidRPr="00C2241C" w:rsidRDefault="00581E44" w:rsidP="00581E44">
      <w:pPr>
        <w:divId w:val="67575912"/>
        <w:rPr>
          <w:rFonts w:eastAsia="Times New Roman"/>
          <w:sz w:val="22"/>
          <w:szCs w:val="22"/>
        </w:rPr>
      </w:pPr>
      <w:r w:rsidRPr="00C2241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>
        <w:rPr>
          <w:rFonts w:eastAsia="Times New Roman"/>
          <w:sz w:val="22"/>
          <w:szCs w:val="22"/>
        </w:rPr>
        <w:t>местное</w:t>
      </w:r>
      <w:r w:rsidRPr="00C2241C">
        <w:rPr>
          <w:rFonts w:eastAsia="Times New Roman"/>
          <w:sz w:val="22"/>
          <w:szCs w:val="22"/>
        </w:rPr>
        <w:t xml:space="preserve">): </w:t>
      </w:r>
      <w:r w:rsidRPr="007F4101">
        <w:rPr>
          <w:rFonts w:eastAsia="Times New Roman"/>
          <w:sz w:val="22"/>
          <w:szCs w:val="22"/>
        </w:rPr>
        <w:t>10.12.2019 14:24:13</w:t>
      </w:r>
    </w:p>
    <w:p w:rsidR="00581E44" w:rsidRPr="00C2241C" w:rsidRDefault="00581E44" w:rsidP="00581E44">
      <w:pPr>
        <w:divId w:val="67575912"/>
        <w:rPr>
          <w:rFonts w:eastAsia="Times New Roman"/>
          <w:sz w:val="22"/>
          <w:szCs w:val="22"/>
        </w:rPr>
      </w:pPr>
      <w:r w:rsidRPr="00C2241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 w:rsidRPr="007F4101">
        <w:rPr>
          <w:rFonts w:eastAsia="Times New Roman"/>
          <w:sz w:val="22"/>
          <w:szCs w:val="22"/>
        </w:rPr>
        <w:t>местное</w:t>
      </w:r>
      <w:r w:rsidRPr="00C2241C">
        <w:rPr>
          <w:rFonts w:eastAsia="Times New Roman"/>
          <w:sz w:val="22"/>
          <w:szCs w:val="22"/>
        </w:rPr>
        <w:t xml:space="preserve">): </w:t>
      </w:r>
      <w:r w:rsidRPr="007F4101">
        <w:rPr>
          <w:rFonts w:eastAsia="Times New Roman"/>
          <w:sz w:val="22"/>
          <w:szCs w:val="22"/>
        </w:rPr>
        <w:t>18.12.2019 15:00:00</w:t>
      </w:r>
    </w:p>
    <w:p w:rsidR="00581E44" w:rsidRPr="00C2241C" w:rsidRDefault="00581E44" w:rsidP="00581E44">
      <w:pPr>
        <w:divId w:val="67575912"/>
        <w:rPr>
          <w:rFonts w:eastAsia="Times New Roman"/>
          <w:sz w:val="22"/>
          <w:szCs w:val="22"/>
        </w:rPr>
      </w:pPr>
      <w:r w:rsidRPr="00C2241C">
        <w:rPr>
          <w:rFonts w:eastAsia="Times New Roman"/>
          <w:sz w:val="22"/>
          <w:szCs w:val="22"/>
        </w:rPr>
        <w:t>Дата окончания срока рассмотрения заявок:  1</w:t>
      </w:r>
      <w:r>
        <w:rPr>
          <w:rFonts w:eastAsia="Times New Roman"/>
          <w:sz w:val="22"/>
          <w:szCs w:val="22"/>
        </w:rPr>
        <w:t>9</w:t>
      </w:r>
      <w:r w:rsidRPr="00C2241C">
        <w:rPr>
          <w:rFonts w:eastAsia="Times New Roman"/>
          <w:sz w:val="22"/>
          <w:szCs w:val="22"/>
        </w:rPr>
        <w:t>.12.2019</w:t>
      </w:r>
    </w:p>
    <w:p w:rsidR="008C6E18" w:rsidRPr="008C6E18" w:rsidRDefault="00581E44" w:rsidP="00581E44">
      <w:pPr>
        <w:divId w:val="67575912"/>
        <w:rPr>
          <w:rFonts w:eastAsia="Times New Roman"/>
          <w:sz w:val="22"/>
          <w:szCs w:val="22"/>
        </w:rPr>
      </w:pPr>
      <w:r w:rsidRPr="00C2241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</w:t>
      </w:r>
      <w:r w:rsidRPr="007F4101">
        <w:rPr>
          <w:rFonts w:eastAsia="Times New Roman"/>
          <w:sz w:val="22"/>
          <w:szCs w:val="22"/>
        </w:rPr>
        <w:t>местное</w:t>
      </w:r>
      <w:r w:rsidRPr="00C2241C">
        <w:rPr>
          <w:rFonts w:eastAsia="Times New Roman"/>
          <w:sz w:val="22"/>
          <w:szCs w:val="22"/>
        </w:rPr>
        <w:t xml:space="preserve">): </w:t>
      </w:r>
      <w:r w:rsidRPr="007F4101">
        <w:rPr>
          <w:rFonts w:eastAsia="Times New Roman"/>
          <w:sz w:val="22"/>
          <w:szCs w:val="22"/>
        </w:rPr>
        <w:t>19.12.2019 11:30:00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К участию в закупке допускаются только субъекты малого </w:t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lastRenderedPageBreak/>
              <w:t>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581E44" w:rsidP="00581E44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581E44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"ТЕХНОЛОГИЯ СТРОИТЕЛЬСТВА" (ИНН 0323360924)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0D1901" w:rsidRPr="000D1901">
              <w:rPr>
                <w:rFonts w:eastAsia="Times New Roman"/>
                <w:sz w:val="22"/>
                <w:szCs w:val="22"/>
              </w:rPr>
              <w:t>EA-</w:t>
            </w:r>
            <w:r w:rsidR="00581E44">
              <w:t xml:space="preserve"> </w:t>
            </w:r>
            <w:r w:rsidR="00581E44" w:rsidRPr="00581E44">
              <w:rPr>
                <w:rFonts w:eastAsia="Times New Roman"/>
                <w:sz w:val="22"/>
                <w:szCs w:val="22"/>
              </w:rPr>
              <w:t>38108</w:t>
            </w:r>
            <w:bookmarkStart w:id="0" w:name="_GoBack"/>
            <w:bookmarkEnd w:id="0"/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D1901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581E44" w:rsidRPr="00581E44">
              <w:rPr>
                <w:rFonts w:eastAsia="Times New Roman"/>
                <w:sz w:val="22"/>
                <w:szCs w:val="22"/>
              </w:rPr>
              <w:t>269 885.19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D1901">
      <w:pgSz w:w="11906" w:h="16838"/>
      <w:pgMar w:top="127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0D1901"/>
    <w:rsid w:val="002A54F3"/>
    <w:rsid w:val="00581E44"/>
    <w:rsid w:val="006147E3"/>
    <w:rsid w:val="00627172"/>
    <w:rsid w:val="00665A2E"/>
    <w:rsid w:val="008C6E18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2019-12-19T06:21:00Z</cp:lastPrinted>
  <dcterms:created xsi:type="dcterms:W3CDTF">2019-12-19T06:21:00Z</dcterms:created>
  <dcterms:modified xsi:type="dcterms:W3CDTF">2019-12-19T06:21:00Z</dcterms:modified>
</cp:coreProperties>
</file>