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C8A" w:rsidRDefault="00E558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57C8A" w:rsidRPr="00E55841" w:rsidRDefault="00E55841">
      <w:pPr>
        <w:ind w:firstLine="567"/>
        <w:jc w:val="center"/>
      </w:pPr>
      <w:r w:rsidRPr="00E55841">
        <w:rPr>
          <w:rFonts w:eastAsia="Times New Roman"/>
          <w:b/>
          <w:bCs/>
          <w:sz w:val="20"/>
          <w:szCs w:val="20"/>
        </w:rPr>
        <w:t xml:space="preserve">"Поставка двуокиси углерода твердой с доставкой специализированным транспортом в СПб ГБУЗ "Городская больница № 40" в 2020 году" </w:t>
      </w:r>
    </w:p>
    <w:p w:rsidR="00657C8A" w:rsidRPr="00E55841" w:rsidRDefault="00E55841">
      <w:pPr>
        <w:ind w:firstLine="567"/>
        <w:jc w:val="center"/>
        <w:rPr>
          <w:rFonts w:eastAsia="Times New Roman"/>
          <w:b/>
          <w:bCs/>
        </w:rPr>
      </w:pPr>
      <w:r w:rsidRPr="00E5584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55841">
        <w:rPr>
          <w:rFonts w:eastAsia="Times New Roman"/>
          <w:b/>
          <w:bCs/>
          <w:sz w:val="20"/>
          <w:szCs w:val="20"/>
        </w:rPr>
        <w:t xml:space="preserve"> 0372200047719000396) </w:t>
      </w:r>
    </w:p>
    <w:p w:rsidR="00657C8A" w:rsidRPr="00E55841" w:rsidRDefault="00657C8A">
      <w:pPr>
        <w:ind w:firstLine="567"/>
        <w:jc w:val="center"/>
        <w:rPr>
          <w:sz w:val="20"/>
          <w:szCs w:val="20"/>
        </w:rPr>
      </w:pPr>
    </w:p>
    <w:p w:rsidR="00657C8A" w:rsidRDefault="00E55841">
      <w:pPr>
        <w:ind w:firstLine="567"/>
        <w:jc w:val="right"/>
      </w:pPr>
      <w:r w:rsidRPr="00E55841">
        <w:rPr>
          <w:rFonts w:eastAsia="Times New Roman"/>
          <w:sz w:val="20"/>
          <w:szCs w:val="20"/>
        </w:rPr>
        <w:t xml:space="preserve">19.12.19 </w:t>
      </w:r>
      <w:r w:rsidRPr="00E55841">
        <w:rPr>
          <w:rFonts w:eastAsia="Times New Roman"/>
          <w:sz w:val="20"/>
          <w:szCs w:val="20"/>
        </w:rPr>
        <w:t>12:56:49 (</w:t>
      </w:r>
      <w:r>
        <w:rPr>
          <w:rFonts w:eastAsia="Times New Roman"/>
          <w:sz w:val="20"/>
          <w:szCs w:val="20"/>
          <w:lang w:val="en-US"/>
        </w:rPr>
        <w:t>MSK</w:t>
      </w:r>
      <w:r w:rsidRPr="00E55841">
        <w:rPr>
          <w:rFonts w:eastAsia="Times New Roman"/>
          <w:sz w:val="20"/>
          <w:szCs w:val="20"/>
        </w:rPr>
        <w:t>+00:00)</w:t>
      </w:r>
    </w:p>
    <w:p w:rsidR="00657C8A" w:rsidRPr="00E55841" w:rsidRDefault="00657C8A">
      <w:pPr>
        <w:ind w:firstLine="567"/>
        <w:rPr>
          <w:rFonts w:eastAsia="Times New Roman"/>
          <w:sz w:val="20"/>
          <w:szCs w:val="20"/>
        </w:rPr>
      </w:pPr>
    </w:p>
    <w:p w:rsidR="00657C8A" w:rsidRDefault="00E55841">
      <w:r>
        <w:rPr>
          <w:rFonts w:eastAsia="Times New Roman"/>
          <w:sz w:val="20"/>
          <w:szCs w:val="20"/>
        </w:rPr>
        <w:t>Организатор</w:t>
      </w:r>
      <w:r w:rsidRPr="00E558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584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57C8A" w:rsidRPr="00E55841" w:rsidRDefault="00657C8A">
      <w:pPr>
        <w:rPr>
          <w:rFonts w:eastAsia="Times New Roman"/>
          <w:sz w:val="20"/>
          <w:szCs w:val="20"/>
        </w:rPr>
      </w:pPr>
    </w:p>
    <w:p w:rsidR="00657C8A" w:rsidRDefault="00E55841">
      <w:r w:rsidRPr="00E55841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E55841">
        <w:rPr>
          <w:rFonts w:eastAsia="Times New Roman"/>
          <w:sz w:val="20"/>
          <w:szCs w:val="20"/>
        </w:rPr>
        <w:t>БОЛЬНИЦА № 40 КУРОРТНОГО РАЙОНА"</w:t>
      </w:r>
    </w:p>
    <w:p w:rsidR="00657C8A" w:rsidRPr="00E55841" w:rsidRDefault="00657C8A">
      <w:pPr>
        <w:rPr>
          <w:rFonts w:eastAsia="Times New Roman"/>
          <w:sz w:val="20"/>
          <w:szCs w:val="20"/>
        </w:rPr>
      </w:pPr>
    </w:p>
    <w:p w:rsidR="00657C8A" w:rsidRPr="00E55841" w:rsidRDefault="00E55841" w:rsidP="00E55841">
      <w:pPr>
        <w:jc w:val="both"/>
        <w:rPr>
          <w:b/>
        </w:rPr>
      </w:pPr>
      <w:r w:rsidRPr="00E55841">
        <w:rPr>
          <w:rFonts w:eastAsia="Times New Roman"/>
          <w:b/>
          <w:sz w:val="20"/>
          <w:szCs w:val="20"/>
        </w:rPr>
        <w:t>Наименование</w:t>
      </w:r>
      <w:r w:rsidRPr="00E55841">
        <w:rPr>
          <w:rFonts w:eastAsia="Times New Roman"/>
          <w:b/>
          <w:sz w:val="20"/>
          <w:szCs w:val="20"/>
        </w:rPr>
        <w:t xml:space="preserve"> </w:t>
      </w:r>
      <w:r w:rsidRPr="00E55841">
        <w:rPr>
          <w:rFonts w:eastAsia="Times New Roman"/>
          <w:b/>
          <w:sz w:val="20"/>
          <w:szCs w:val="20"/>
        </w:rPr>
        <w:t>закупки</w:t>
      </w:r>
      <w:r w:rsidRPr="00E55841">
        <w:rPr>
          <w:rFonts w:eastAsia="Times New Roman"/>
          <w:b/>
          <w:sz w:val="20"/>
          <w:szCs w:val="20"/>
        </w:rPr>
        <w:t>: Поставка двуокиси углерода твердой с доставкой специализированным транспортом в СПб ГБУЗ "Городская больница № 40" в 2020 году</w:t>
      </w:r>
    </w:p>
    <w:p w:rsidR="00657C8A" w:rsidRPr="00E55841" w:rsidRDefault="00657C8A" w:rsidP="00E55841">
      <w:pPr>
        <w:jc w:val="both"/>
        <w:rPr>
          <w:rFonts w:eastAsia="Times New Roman"/>
          <w:b/>
          <w:sz w:val="20"/>
          <w:szCs w:val="20"/>
        </w:rPr>
      </w:pPr>
    </w:p>
    <w:p w:rsidR="00657C8A" w:rsidRPr="00E55841" w:rsidRDefault="00E55841" w:rsidP="00E55841">
      <w:pPr>
        <w:jc w:val="both"/>
        <w:rPr>
          <w:b/>
        </w:rPr>
      </w:pPr>
      <w:r w:rsidRPr="00E55841">
        <w:rPr>
          <w:rFonts w:eastAsia="Times New Roman"/>
          <w:b/>
          <w:sz w:val="20"/>
          <w:szCs w:val="20"/>
        </w:rPr>
        <w:t>Начальная (максимальная) цена контракта: 419 166,50 руб.</w:t>
      </w:r>
    </w:p>
    <w:p w:rsidR="00657C8A" w:rsidRDefault="00657C8A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657C8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57C8A" w:rsidRDefault="00E5584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57C8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57C8A" w:rsidRDefault="00E55841">
                  <w:pPr>
                    <w:jc w:val="both"/>
                  </w:pPr>
                  <w:r w:rsidRPr="00E55841">
                    <w:rPr>
                      <w:sz w:val="20"/>
                      <w:szCs w:val="20"/>
                    </w:rPr>
                    <w:t>Еди</w:t>
                  </w:r>
                  <w:r w:rsidRPr="00E55841">
                    <w:rPr>
                      <w:sz w:val="20"/>
                      <w:szCs w:val="20"/>
                    </w:rPr>
                    <w:t>ные требования к участникам (в соответствии с частью 1 Статьи 31 Федерального закона № 44-ФЗ)</w:t>
                  </w:r>
                </w:p>
                <w:p w:rsidR="00657C8A" w:rsidRDefault="00E55841">
                  <w:pPr>
                    <w:jc w:val="both"/>
                  </w:pPr>
                  <w:r w:rsidRPr="00E55841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E55841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</w:t>
                  </w:r>
                  <w:r w:rsidRPr="00E55841">
                    <w:rPr>
                      <w:sz w:val="20"/>
                      <w:szCs w:val="20"/>
                    </w:rPr>
                    <w:t>ти 1 статьи 31 Закона о контрактной системе требования не установлены.</w:t>
                  </w:r>
                </w:p>
              </w:tc>
            </w:tr>
            <w:tr w:rsidR="00657C8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57C8A" w:rsidRDefault="00E55841">
                  <w:pPr>
                    <w:jc w:val="both"/>
                  </w:pPr>
                  <w:r w:rsidRPr="00E55841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57C8A" w:rsidRDefault="00E55841">
                  <w:pPr>
                    <w:jc w:val="both"/>
                  </w:pPr>
                  <w:r w:rsidRPr="00E55841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E55841">
                    <w:rPr>
                      <w:sz w:val="20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E55841">
                    <w:rPr>
                      <w:sz w:val="20"/>
                      <w:szCs w:val="20"/>
                    </w:rPr>
                    <w:t xml:space="preserve"> - юридического лица.</w:t>
                  </w:r>
                </w:p>
              </w:tc>
            </w:tr>
          </w:tbl>
          <w:p w:rsidR="00657C8A" w:rsidRPr="00E55841" w:rsidRDefault="00657C8A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657C8A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57C8A" w:rsidRDefault="00E5584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57C8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57C8A" w:rsidRDefault="00E55841">
                  <w:r w:rsidRPr="00E55841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57C8A" w:rsidRDefault="00E55841">
                  <w:r w:rsidRPr="00E55841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</w:t>
                  </w:r>
                  <w:r w:rsidRPr="00E55841">
                    <w:rPr>
                      <w:sz w:val="20"/>
                      <w:szCs w:val="20"/>
                    </w:rPr>
                    <w:t xml:space="preserve">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57C8A" w:rsidRDefault="00657C8A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657C8A" w:rsidRDefault="00657C8A">
      <w:pPr>
        <w:rPr>
          <w:rFonts w:eastAsia="Times New Roman"/>
          <w:sz w:val="20"/>
          <w:szCs w:val="20"/>
        </w:rPr>
      </w:pPr>
    </w:p>
    <w:p w:rsidR="00657C8A" w:rsidRDefault="00E5584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57C8A">
        <w:tc>
          <w:tcPr>
            <w:tcW w:w="4961" w:type="dxa"/>
            <w:shd w:val="clear" w:color="auto" w:fill="auto"/>
          </w:tcPr>
          <w:p w:rsidR="00657C8A" w:rsidRDefault="00E5584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57C8A" w:rsidRDefault="00E5584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57C8A">
        <w:tc>
          <w:tcPr>
            <w:tcW w:w="4961" w:type="dxa"/>
            <w:shd w:val="clear" w:color="auto" w:fill="auto"/>
          </w:tcPr>
          <w:p w:rsidR="00657C8A" w:rsidRDefault="00E5584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57C8A" w:rsidRDefault="00E55841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57C8A">
        <w:tc>
          <w:tcPr>
            <w:tcW w:w="4961" w:type="dxa"/>
            <w:shd w:val="clear" w:color="auto" w:fill="auto"/>
          </w:tcPr>
          <w:p w:rsidR="00657C8A" w:rsidRDefault="00E558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57C8A" w:rsidRDefault="00E5584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57C8A" w:rsidRDefault="00657C8A">
      <w:pPr>
        <w:rPr>
          <w:rFonts w:eastAsia="Times New Roman"/>
          <w:sz w:val="20"/>
          <w:szCs w:val="20"/>
        </w:rPr>
      </w:pPr>
    </w:p>
    <w:p w:rsidR="00657C8A" w:rsidRDefault="00E5584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57C8A" w:rsidRDefault="00657C8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657C8A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657C8A" w:rsidRDefault="00E558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</w:t>
            </w:r>
            <w:r>
              <w:rPr>
                <w:rFonts w:eastAsia="Times New Roman"/>
                <w:sz w:val="20"/>
                <w:szCs w:val="20"/>
              </w:rPr>
              <w:t xml:space="preserve">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57C8A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57C8A" w:rsidRDefault="00E558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57C8A" w:rsidRDefault="00E558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57C8A" w:rsidRDefault="00E558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57C8A" w:rsidRDefault="00E558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57C8A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57C8A" w:rsidRDefault="00E55841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EA-38087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57C8A" w:rsidRDefault="00E55841">
            <w:r w:rsidRPr="00E55841">
              <w:rPr>
                <w:sz w:val="20"/>
                <w:szCs w:val="20"/>
              </w:rPr>
              <w:t>ОБЩЕСТВО С ОГРАНИЧЕННОЙ ОТВЕТСТВЕННОСТЬЮ "КРИОПРОДУКТ" / 7805215509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57C8A" w:rsidRDefault="00E55841">
            <w:r w:rsidRPr="00E55841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E55841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57C8A" w:rsidRDefault="00E55841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57C8A" w:rsidRDefault="00657C8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657C8A">
        <w:tc>
          <w:tcPr>
            <w:tcW w:w="9914" w:type="dxa"/>
            <w:gridSpan w:val="4"/>
            <w:shd w:val="clear" w:color="auto" w:fill="auto"/>
          </w:tcPr>
          <w:p w:rsidR="00657C8A" w:rsidRDefault="00E5584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57C8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57C8A" w:rsidRDefault="00E5584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57C8A" w:rsidRDefault="00E5584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657C8A" w:rsidRDefault="00E5584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57C8A" w:rsidRDefault="00E5584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57C8A" w:rsidRDefault="00E5584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57C8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57C8A" w:rsidRDefault="00E55841">
            <w:r>
              <w:rPr>
                <w:sz w:val="20"/>
                <w:szCs w:val="20"/>
                <w:lang w:val="en-US"/>
              </w:rPr>
              <w:t>EA-38087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57C8A" w:rsidRDefault="00E55841">
            <w:r w:rsidRPr="00E55841">
              <w:rPr>
                <w:sz w:val="20"/>
                <w:szCs w:val="20"/>
              </w:rPr>
              <w:t>ОБЩЕСТВО С ОГРАНИЧЕННОЙ ОТВЕТСТВЕННОСТЬЮ</w:t>
            </w:r>
            <w:r w:rsidRPr="00E55841">
              <w:rPr>
                <w:sz w:val="20"/>
                <w:szCs w:val="20"/>
              </w:rPr>
              <w:t xml:space="preserve"> "КРИОПРОДУКТ" / </w:t>
            </w:r>
            <w:r w:rsidRPr="00E55841">
              <w:rPr>
                <w:sz w:val="20"/>
                <w:szCs w:val="20"/>
              </w:rPr>
              <w:lastRenderedPageBreak/>
              <w:t>7805215509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57C8A" w:rsidRDefault="00E55841">
            <w:r>
              <w:rPr>
                <w:sz w:val="20"/>
                <w:szCs w:val="20"/>
                <w:lang w:val="en-US"/>
              </w:rPr>
              <w:lastRenderedPageBreak/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57C8A" w:rsidRDefault="00E55841">
            <w:r w:rsidRPr="00E55841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E55841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</w:tc>
      </w:tr>
      <w:tr w:rsidR="00657C8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57C8A" w:rsidRDefault="00E55841">
            <w:r>
              <w:rPr>
                <w:sz w:val="20"/>
                <w:szCs w:val="20"/>
                <w:lang w:val="en-US"/>
              </w:rPr>
              <w:lastRenderedPageBreak/>
              <w:t>EA-38087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57C8A" w:rsidRDefault="00E55841">
            <w:r w:rsidRPr="00E55841">
              <w:rPr>
                <w:sz w:val="20"/>
                <w:szCs w:val="20"/>
              </w:rPr>
              <w:t>ОБЩЕСТВО С ОГРАНИЧЕННОЙ ОТВЕТСТВЕННОСТЬЮ "КРИОПРОДУКТ" / 7805215509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57C8A" w:rsidRDefault="00E55841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</w:t>
            </w:r>
            <w:r>
              <w:rPr>
                <w:sz w:val="20"/>
                <w:szCs w:val="20"/>
                <w:lang w:val="en-US"/>
              </w:rPr>
              <w:t>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57C8A" w:rsidRDefault="00E55841">
            <w:r w:rsidRPr="00E5584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57C8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57C8A" w:rsidRDefault="00E55841">
            <w:r>
              <w:rPr>
                <w:sz w:val="20"/>
                <w:szCs w:val="20"/>
                <w:lang w:val="en-US"/>
              </w:rPr>
              <w:t>EA-38087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57C8A" w:rsidRDefault="00E55841">
            <w:r w:rsidRPr="00E55841">
              <w:rPr>
                <w:sz w:val="20"/>
                <w:szCs w:val="20"/>
              </w:rPr>
              <w:t>ОБЩЕСТВО С ОГРАНИЧЕННОЙ ОТВЕТСТВЕННОСТЬЮ "КРИОПРОДУКТ" / 7805215509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57C8A" w:rsidRDefault="00E5584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57C8A" w:rsidRDefault="00E55841">
            <w:r w:rsidRPr="00E55841">
              <w:rPr>
                <w:sz w:val="20"/>
                <w:szCs w:val="20"/>
              </w:rPr>
              <w:t>Участник электронного аук</w:t>
            </w:r>
            <w:r w:rsidRPr="00E55841">
              <w:rPr>
                <w:sz w:val="20"/>
                <w:szCs w:val="20"/>
              </w:rPr>
              <w:t>циона и поданная им заявка СООТВЕТСТВУЕТ требованиям документации об электронном аукционе</w:t>
            </w:r>
          </w:p>
        </w:tc>
      </w:tr>
    </w:tbl>
    <w:p w:rsidR="00657C8A" w:rsidRPr="00E55841" w:rsidRDefault="00657C8A">
      <w:pPr>
        <w:rPr>
          <w:sz w:val="20"/>
          <w:szCs w:val="20"/>
        </w:rPr>
      </w:pPr>
    </w:p>
    <w:p w:rsidR="00657C8A" w:rsidRDefault="00E55841">
      <w:r w:rsidRPr="00E55841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 w:rsidRPr="00E55841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 w:rsidRPr="00E55841">
        <w:rPr>
          <w:rFonts w:eastAsia="Times New Roman"/>
          <w:sz w:val="20"/>
          <w:szCs w:val="20"/>
        </w:rPr>
        <w:t xml:space="preserve"> одна заявка.</w:t>
      </w:r>
    </w:p>
    <w:p w:rsidR="00657C8A" w:rsidRPr="00E55841" w:rsidRDefault="00657C8A">
      <w:pPr>
        <w:rPr>
          <w:sz w:val="20"/>
          <w:szCs w:val="20"/>
        </w:rPr>
      </w:pPr>
    </w:p>
    <w:p w:rsidR="00657C8A" w:rsidRPr="00E55841" w:rsidRDefault="00E55841">
      <w:pPr>
        <w:rPr>
          <w:b/>
        </w:rPr>
      </w:pPr>
      <w:r w:rsidRPr="00E5584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E55841">
        <w:rPr>
          <w:rFonts w:eastAsia="Times New Roman"/>
          <w:sz w:val="20"/>
          <w:szCs w:val="20"/>
        </w:rPr>
        <w:t xml:space="preserve">государственных и муниципальных нужд» контракт заключается с единственным участником </w:t>
      </w:r>
      <w:r w:rsidRPr="00E55841">
        <w:rPr>
          <w:rFonts w:eastAsia="Times New Roman"/>
          <w:b/>
          <w:sz w:val="20"/>
          <w:szCs w:val="20"/>
        </w:rPr>
        <w:t>ОБЩЕСТВО С ОГРАНИЧЕННОЙ ОТВЕТСТВЕННОСТЬЮ "КРИОПРОДУКТ"</w:t>
      </w:r>
      <w:bookmarkStart w:id="0" w:name="_GoBack"/>
      <w:bookmarkEnd w:id="0"/>
      <w:r w:rsidRPr="00E55841">
        <w:rPr>
          <w:rFonts w:eastAsia="Times New Roman"/>
          <w:b/>
          <w:sz w:val="20"/>
          <w:szCs w:val="20"/>
        </w:rPr>
        <w:t>.</w:t>
      </w:r>
    </w:p>
    <w:p w:rsidR="00657C8A" w:rsidRDefault="00E5584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</w:t>
      </w:r>
      <w:r>
        <w:rPr>
          <w:rFonts w:eastAsia="Times New Roman"/>
          <w:sz w:val="20"/>
          <w:szCs w:val="20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57C8A" w:rsidRDefault="00657C8A">
      <w:pPr>
        <w:rPr>
          <w:rFonts w:eastAsia="Times New Roman"/>
          <w:sz w:val="20"/>
          <w:szCs w:val="20"/>
        </w:rPr>
      </w:pPr>
    </w:p>
    <w:p w:rsidR="00657C8A" w:rsidRDefault="00E5584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57C8A" w:rsidRDefault="00657C8A">
      <w:pPr>
        <w:rPr>
          <w:rFonts w:eastAsia="Times New Roman"/>
          <w:sz w:val="20"/>
          <w:szCs w:val="20"/>
        </w:rPr>
      </w:pPr>
    </w:p>
    <w:p w:rsidR="00657C8A" w:rsidRDefault="00657C8A">
      <w:pPr>
        <w:rPr>
          <w:rFonts w:eastAsia="Times New Roman"/>
          <w:sz w:val="20"/>
          <w:szCs w:val="20"/>
        </w:rPr>
      </w:pPr>
    </w:p>
    <w:p w:rsidR="00657C8A" w:rsidRDefault="00E5584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57C8A" w:rsidRDefault="00657C8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57C8A">
        <w:tc>
          <w:tcPr>
            <w:tcW w:w="3307" w:type="dxa"/>
            <w:shd w:val="clear" w:color="auto" w:fill="auto"/>
            <w:vAlign w:val="bottom"/>
          </w:tcPr>
          <w:p w:rsidR="00657C8A" w:rsidRDefault="00E5584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57C8A" w:rsidRDefault="00657C8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57C8A" w:rsidRDefault="00E5584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57C8A">
        <w:tc>
          <w:tcPr>
            <w:tcW w:w="3307" w:type="dxa"/>
            <w:shd w:val="clear" w:color="auto" w:fill="auto"/>
            <w:vAlign w:val="bottom"/>
          </w:tcPr>
          <w:p w:rsidR="00657C8A" w:rsidRDefault="00E5584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57C8A" w:rsidRDefault="00657C8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57C8A" w:rsidRDefault="00E5584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57C8A">
        <w:tc>
          <w:tcPr>
            <w:tcW w:w="3307" w:type="dxa"/>
            <w:shd w:val="clear" w:color="auto" w:fill="auto"/>
            <w:vAlign w:val="bottom"/>
          </w:tcPr>
          <w:p w:rsidR="00657C8A" w:rsidRDefault="00E5584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57C8A" w:rsidRDefault="00657C8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57C8A" w:rsidRDefault="00E5584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55841"/>
    <w:sectPr w:rsidR="00000000" w:rsidSect="00E55841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55841">
      <w:r>
        <w:separator/>
      </w:r>
    </w:p>
  </w:endnote>
  <w:endnote w:type="continuationSeparator" w:id="0">
    <w:p w:rsidR="00000000" w:rsidRDefault="00E55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C8A" w:rsidRDefault="00657C8A">
    <w:pPr>
      <w:jc w:val="both"/>
    </w:pPr>
  </w:p>
  <w:p w:rsidR="00657C8A" w:rsidRDefault="00657C8A">
    <w:pPr>
      <w:pStyle w:val="afc"/>
    </w:pPr>
  </w:p>
  <w:p w:rsidR="00657C8A" w:rsidRDefault="00657C8A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C8A" w:rsidRDefault="00657C8A"/>
  </w:footnote>
  <w:footnote w:type="continuationSeparator" w:id="0">
    <w:p w:rsidR="00657C8A" w:rsidRDefault="00E55841">
      <w:r>
        <w:continuationSeparator/>
      </w:r>
    </w:p>
  </w:footnote>
  <w:footnote w:id="1">
    <w:p w:rsidR="00657C8A" w:rsidRDefault="00E5584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C8A"/>
    <w:rsid w:val="00657C8A"/>
    <w:rsid w:val="00E55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4WwnsI71Wr7lh+z4P1BWkRDfho6GsFD62XETSs7FHnU=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IwPoGhIEmitApeMZdIrErZn3lBBUu50rIE3qU3hu9jU=</DigestValue>
    </Reference>
  </SignedInfo>
  <SignatureValue>C8PP2In+tJplbKPcSXdsZsIIfZkzi1bhsswhMXITsPj6b/8Oo7FAHUoYqpcsypNW
wv981gMISz2NGrt2ghrszQ==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O1WaDPoR5ZYFnK7ZajkBnRb4cqI=</DigestValue>
      </Reference>
      <Reference URI="/word/endnotes.xml?ContentType=application/vnd.openxmlformats-officedocument.wordprocessingml.endnotes+xml">
        <DigestMethod Algorithm="http://www.w3.org/2000/09/xmldsig#sha1"/>
        <DigestValue>TC8MARGEX6+v2u0uj715ywoQSpQ=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nNLvcAQoLFOA+kF5FyWTZjIOh3Y=</DigestValue>
      </Reference>
      <Reference URI="/word/footnotes.xml?ContentType=application/vnd.openxmlformats-officedocument.wordprocessingml.footnotes+xml">
        <DigestMethod Algorithm="http://www.w3.org/2000/09/xmldsig#sha1"/>
        <DigestValue>gCQqPTh/VEvfJfZcIYTMVx7p/wQ=</DigestValue>
      </Reference>
      <Reference URI="/word/settings.xml?ContentType=application/vnd.openxmlformats-officedocument.wordprocessingml.settings+xml">
        <DigestMethod Algorithm="http://www.w3.org/2000/09/xmldsig#sha1"/>
        <DigestValue>0ZiDv5gkGAKVGYIW4gWrk8R0kgo=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2019-12-19T09:57:37Z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2019-12-19T09:57:37Z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ln2PJqM7DkXEWJKI2iMJrjN3FhGMUyGRaJxTwGf2EZ4=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ZRgVsZtrCHaWo27h5bDr7ImgR/m4dCNrvL9IYm4xXCY=</DigestValue>
    </Reference>
  </SignedInfo>
  <SignatureValue>7xxr38jPLNYTf+f5IrlifPfCeVLd+WkpHHEigtRJcJD6eJP+F4bqrvP+gaV4At2k
FZgUVIinEDnjoHZvkyqBiA==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O1WaDPoR5ZYFnK7ZajkBnRb4cqI=</DigestValue>
      </Reference>
      <Reference URI="/word/endnotes.xml?ContentType=application/vnd.openxmlformats-officedocument.wordprocessingml.endnotes+xml">
        <DigestMethod Algorithm="http://www.w3.org/2000/09/xmldsig#sha1"/>
        <DigestValue>TC8MARGEX6+v2u0uj715ywoQSpQ=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nNLvcAQoLFOA+kF5FyWTZjIOh3Y=</DigestValue>
      </Reference>
      <Reference URI="/word/footnotes.xml?ContentType=application/vnd.openxmlformats-officedocument.wordprocessingml.footnotes+xml">
        <DigestMethod Algorithm="http://www.w3.org/2000/09/xmldsig#sha1"/>
        <DigestValue>gCQqPTh/VEvfJfZcIYTMVx7p/wQ=</DigestValue>
      </Reference>
      <Reference URI="/word/settings.xml?ContentType=application/vnd.openxmlformats-officedocument.wordprocessingml.settings+xml">
        <DigestMethod Algorithm="http://www.w3.org/2000/09/xmldsig#sha1"/>
        <DigestValue>0ZiDv5gkGAKVGYIW4gWrk8R0kgo=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2019-12-19T09:57:43Z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2019-12-19T09:57:43Z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KWPOfTDmBvFiunmsistigAMYCWs//nmtDvwDE/aY/6g=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5k4yUxBlTEJaUj+3LIz7LvfmdOumqxay0ZcVB3GuBmk=</DigestValue>
    </Reference>
  </SignedInfo>
  <SignatureValue>md4HmX4zavR78WAmsj5MwpC0rxsAEhWoqWwWEB0swHuOqhXDvZjho2jgn/P7r0hZ
Pq1JrTXyy9JGOvOn98kmAA==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O1WaDPoR5ZYFnK7ZajkBnRb4cqI=</DigestValue>
      </Reference>
      <Reference URI="/word/endnotes.xml?ContentType=application/vnd.openxmlformats-officedocument.wordprocessingml.endnotes+xml">
        <DigestMethod Algorithm="http://www.w3.org/2000/09/xmldsig#sha1"/>
        <DigestValue>TC8MARGEX6+v2u0uj715ywoQSpQ=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nNLvcAQoLFOA+kF5FyWTZjIOh3Y=</DigestValue>
      </Reference>
      <Reference URI="/word/footnotes.xml?ContentType=application/vnd.openxmlformats-officedocument.wordprocessingml.footnotes+xml">
        <DigestMethod Algorithm="http://www.w3.org/2000/09/xmldsig#sha1"/>
        <DigestValue>gCQqPTh/VEvfJfZcIYTMVx7p/wQ=</DigestValue>
      </Reference>
      <Reference URI="/word/settings.xml?ContentType=application/vnd.openxmlformats-officedocument.wordprocessingml.settings+xml">
        <DigestMethod Algorithm="http://www.w3.org/2000/09/xmldsig#sha1"/>
        <DigestValue>0ZiDv5gkGAKVGYIW4gWrk8R0kgo=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2019-12-19T09:57:52Z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2019-12-19T09:57:52Z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3997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2019-12-19T09:57:00Z</cp:lastPrinted>
  <dcterms:created xsi:type="dcterms:W3CDTF">2019-12-19T09:57:00Z</dcterms:created>
  <dcterms:modified xsi:type="dcterms:W3CDTF">2019-12-19T09:57:00Z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