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C67" w:rsidRDefault="00FE71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A5C67" w:rsidRPr="00FE7107" w:rsidRDefault="00FE7107">
      <w:pPr>
        <w:ind w:firstLine="567"/>
        <w:jc w:val="center"/>
      </w:pPr>
      <w:r w:rsidRPr="00FE7107">
        <w:rPr>
          <w:rFonts w:eastAsia="Times New Roman"/>
          <w:b/>
          <w:bCs/>
          <w:sz w:val="20"/>
          <w:szCs w:val="20"/>
        </w:rPr>
        <w:t xml:space="preserve">"Оказание услуг по ремонту реабилитационных комплексов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Hocoma</w:t>
      </w:r>
      <w:proofErr w:type="spellEnd"/>
      <w:r w:rsidRPr="00FE7107"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2020 году" </w:t>
      </w:r>
    </w:p>
    <w:p w:rsidR="007A5C67" w:rsidRPr="00FE7107" w:rsidRDefault="00FE7107">
      <w:pPr>
        <w:ind w:firstLine="567"/>
        <w:jc w:val="center"/>
        <w:rPr>
          <w:rFonts w:eastAsia="Times New Roman"/>
          <w:b/>
          <w:bCs/>
        </w:rPr>
      </w:pPr>
      <w:r w:rsidRPr="00FE71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7107">
        <w:rPr>
          <w:rFonts w:eastAsia="Times New Roman"/>
          <w:b/>
          <w:bCs/>
          <w:sz w:val="20"/>
          <w:szCs w:val="20"/>
        </w:rPr>
        <w:t xml:space="preserve"> 0372200047719000382) </w:t>
      </w:r>
    </w:p>
    <w:p w:rsidR="007A5C67" w:rsidRPr="00FE7107" w:rsidRDefault="007A5C67">
      <w:pPr>
        <w:ind w:firstLine="567"/>
        <w:jc w:val="center"/>
        <w:rPr>
          <w:sz w:val="20"/>
          <w:szCs w:val="20"/>
        </w:rPr>
      </w:pPr>
    </w:p>
    <w:p w:rsidR="007A5C67" w:rsidRDefault="00FE7107">
      <w:pPr>
        <w:ind w:firstLine="567"/>
        <w:jc w:val="right"/>
      </w:pPr>
      <w:r w:rsidRPr="00FE7107">
        <w:rPr>
          <w:rFonts w:eastAsia="Times New Roman"/>
          <w:sz w:val="20"/>
          <w:szCs w:val="20"/>
        </w:rPr>
        <w:t>19.12.19 13:02:23 (</w:t>
      </w:r>
      <w:r>
        <w:rPr>
          <w:rFonts w:eastAsia="Times New Roman"/>
          <w:sz w:val="20"/>
          <w:szCs w:val="20"/>
          <w:lang w:val="en-US"/>
        </w:rPr>
        <w:t>MSK</w:t>
      </w:r>
      <w:r w:rsidRPr="00FE7107">
        <w:rPr>
          <w:rFonts w:eastAsia="Times New Roman"/>
          <w:sz w:val="20"/>
          <w:szCs w:val="20"/>
        </w:rPr>
        <w:t>+00:00)</w:t>
      </w:r>
    </w:p>
    <w:p w:rsidR="007A5C67" w:rsidRPr="00FE7107" w:rsidRDefault="007A5C67">
      <w:pPr>
        <w:ind w:firstLine="567"/>
        <w:rPr>
          <w:rFonts w:eastAsia="Times New Roman"/>
          <w:sz w:val="20"/>
          <w:szCs w:val="20"/>
        </w:rPr>
      </w:pPr>
    </w:p>
    <w:p w:rsidR="007A5C67" w:rsidRDefault="00FE7107">
      <w:r>
        <w:rPr>
          <w:rFonts w:eastAsia="Times New Roman"/>
          <w:sz w:val="20"/>
          <w:szCs w:val="20"/>
        </w:rPr>
        <w:t>Организатор</w:t>
      </w:r>
      <w:r w:rsidRPr="00FE71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710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A5C67" w:rsidRPr="00FE7107" w:rsidRDefault="007A5C67">
      <w:pPr>
        <w:rPr>
          <w:rFonts w:eastAsia="Times New Roman"/>
          <w:sz w:val="20"/>
          <w:szCs w:val="20"/>
        </w:rPr>
      </w:pPr>
    </w:p>
    <w:p w:rsidR="007A5C67" w:rsidRDefault="00FE7107">
      <w:r w:rsidRPr="00FE710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</w:t>
      </w:r>
      <w:r w:rsidRPr="00FE7107">
        <w:rPr>
          <w:rFonts w:eastAsia="Times New Roman"/>
          <w:sz w:val="20"/>
          <w:szCs w:val="20"/>
        </w:rPr>
        <w:t>ОГО РАЙОНА"</w:t>
      </w:r>
    </w:p>
    <w:p w:rsidR="007A5C67" w:rsidRPr="00FE7107" w:rsidRDefault="007A5C67">
      <w:pPr>
        <w:rPr>
          <w:rFonts w:eastAsia="Times New Roman"/>
          <w:sz w:val="20"/>
          <w:szCs w:val="20"/>
        </w:rPr>
      </w:pPr>
    </w:p>
    <w:p w:rsidR="007A5C67" w:rsidRPr="00FE7107" w:rsidRDefault="00FE7107" w:rsidP="00FE7107">
      <w:pPr>
        <w:jc w:val="both"/>
        <w:rPr>
          <w:b/>
        </w:rPr>
      </w:pPr>
      <w:r w:rsidRPr="00FE7107">
        <w:rPr>
          <w:rFonts w:eastAsia="Times New Roman"/>
          <w:b/>
          <w:sz w:val="20"/>
          <w:szCs w:val="20"/>
        </w:rPr>
        <w:t>Наименование</w:t>
      </w:r>
      <w:r w:rsidRPr="00FE7107">
        <w:rPr>
          <w:rFonts w:eastAsia="Times New Roman"/>
          <w:b/>
          <w:sz w:val="20"/>
          <w:szCs w:val="20"/>
        </w:rPr>
        <w:t xml:space="preserve"> </w:t>
      </w:r>
      <w:r w:rsidRPr="00FE7107">
        <w:rPr>
          <w:rFonts w:eastAsia="Times New Roman"/>
          <w:b/>
          <w:sz w:val="20"/>
          <w:szCs w:val="20"/>
        </w:rPr>
        <w:t>закупки</w:t>
      </w:r>
      <w:r w:rsidRPr="00FE7107">
        <w:rPr>
          <w:rFonts w:eastAsia="Times New Roman"/>
          <w:b/>
          <w:sz w:val="20"/>
          <w:szCs w:val="20"/>
        </w:rPr>
        <w:t xml:space="preserve">: Оказание услуг по ремонту реабилитационных комплексов </w:t>
      </w:r>
      <w:proofErr w:type="spellStart"/>
      <w:r w:rsidRPr="00FE7107">
        <w:rPr>
          <w:rFonts w:eastAsia="Times New Roman"/>
          <w:b/>
          <w:sz w:val="20"/>
          <w:szCs w:val="20"/>
          <w:lang w:val="en-US"/>
        </w:rPr>
        <w:t>Hocoma</w:t>
      </w:r>
      <w:proofErr w:type="spellEnd"/>
      <w:r w:rsidRPr="00FE7107">
        <w:rPr>
          <w:rFonts w:eastAsia="Times New Roman"/>
          <w:b/>
          <w:sz w:val="20"/>
          <w:szCs w:val="20"/>
        </w:rPr>
        <w:t xml:space="preserve"> в СПб ГБУЗ "Городская больница № 40" в 2020 году</w:t>
      </w:r>
    </w:p>
    <w:p w:rsidR="007A5C67" w:rsidRPr="00FE7107" w:rsidRDefault="007A5C67" w:rsidP="00FE7107">
      <w:pPr>
        <w:jc w:val="both"/>
        <w:rPr>
          <w:rFonts w:eastAsia="Times New Roman"/>
          <w:b/>
          <w:sz w:val="20"/>
          <w:szCs w:val="20"/>
        </w:rPr>
      </w:pPr>
    </w:p>
    <w:p w:rsidR="007A5C67" w:rsidRPr="00FE7107" w:rsidRDefault="00FE7107" w:rsidP="00FE7107">
      <w:pPr>
        <w:jc w:val="both"/>
        <w:rPr>
          <w:b/>
        </w:rPr>
      </w:pPr>
      <w:r w:rsidRPr="00FE7107">
        <w:rPr>
          <w:rFonts w:eastAsia="Times New Roman"/>
          <w:b/>
          <w:sz w:val="20"/>
          <w:szCs w:val="20"/>
        </w:rPr>
        <w:t>Начальная (максимальная) цена контракта: 85 333,33 руб.</w:t>
      </w:r>
    </w:p>
    <w:p w:rsidR="007A5C67" w:rsidRPr="00FE7107" w:rsidRDefault="007A5C67" w:rsidP="00FE7107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7A5C6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7A5C67" w:rsidRDefault="00FE71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A5C6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A5C67" w:rsidRDefault="00FE7107">
                  <w:pPr>
                    <w:jc w:val="both"/>
                  </w:pPr>
                  <w:r w:rsidRPr="00FE7107">
                    <w:rPr>
                      <w:sz w:val="20"/>
                      <w:szCs w:val="20"/>
                    </w:rPr>
                    <w:t>Единые требования к участникам (в соответс</w:t>
                  </w:r>
                  <w:r w:rsidRPr="00FE7107">
                    <w:rPr>
                      <w:sz w:val="20"/>
                      <w:szCs w:val="20"/>
                    </w:rPr>
                    <w:t xml:space="preserve">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A5C67" w:rsidRDefault="00FE7107">
                  <w:pPr>
                    <w:jc w:val="both"/>
                  </w:pPr>
                  <w:r w:rsidRPr="00FE710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E710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</w:t>
                  </w:r>
                  <w:r w:rsidRPr="00FE7107">
                    <w:rPr>
                      <w:sz w:val="20"/>
                      <w:szCs w:val="20"/>
                    </w:rPr>
                    <w:t xml:space="preserve">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E7107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E7107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FE7107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</w:t>
                  </w:r>
                  <w:r w:rsidRPr="00FE7107">
                    <w:rPr>
                      <w:sz w:val="20"/>
                      <w:szCs w:val="20"/>
                    </w:rPr>
                    <w:t>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</w:t>
                  </w:r>
                  <w:r w:rsidRPr="00FE7107">
                    <w:rPr>
                      <w:sz w:val="20"/>
                      <w:szCs w:val="20"/>
                    </w:rPr>
                    <w:t>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7A5C6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A5C67" w:rsidRDefault="00FE7107">
                  <w:pPr>
                    <w:jc w:val="both"/>
                  </w:pPr>
                  <w:r w:rsidRPr="00FE710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№ 44-ФЗ)</w:t>
                  </w:r>
                </w:p>
                <w:p w:rsidR="007A5C67" w:rsidRDefault="00FE7107">
                  <w:pPr>
                    <w:jc w:val="both"/>
                  </w:pPr>
                  <w:r w:rsidRPr="00FE7107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</w:t>
                  </w:r>
                  <w:r w:rsidRPr="00FE7107">
                    <w:rPr>
                      <w:sz w:val="20"/>
                      <w:szCs w:val="20"/>
                    </w:rPr>
                    <w:t xml:space="preserve">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A5C67" w:rsidRPr="00FE7107" w:rsidRDefault="007A5C6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A5C67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7A5C67" w:rsidRDefault="00FE71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A5C6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A5C67" w:rsidRDefault="00FE7107">
                  <w:r w:rsidRPr="00FE7107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A5C67" w:rsidRDefault="00FE7107">
                  <w:r w:rsidRPr="00FE7107">
                    <w:rPr>
                      <w:sz w:val="20"/>
                      <w:szCs w:val="20"/>
                    </w:rPr>
                    <w:t xml:space="preserve">Участники закупки могут </w:t>
                  </w:r>
                  <w:r w:rsidRPr="00FE7107">
                    <w:rPr>
                      <w:sz w:val="20"/>
                      <w:szCs w:val="2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A5C67" w:rsidRDefault="007A5C67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7A5C67" w:rsidRDefault="007A5C67">
      <w:pPr>
        <w:rPr>
          <w:rFonts w:eastAsia="Times New Roman"/>
          <w:sz w:val="20"/>
          <w:szCs w:val="20"/>
        </w:rPr>
      </w:pPr>
    </w:p>
    <w:p w:rsidR="007A5C67" w:rsidRDefault="00FE710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A5C67">
        <w:tc>
          <w:tcPr>
            <w:tcW w:w="4961" w:type="dxa"/>
            <w:shd w:val="clear" w:color="auto" w:fill="auto"/>
          </w:tcPr>
          <w:p w:rsidR="007A5C67" w:rsidRDefault="00FE71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A5C67" w:rsidRDefault="00FE710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A5C67">
        <w:tc>
          <w:tcPr>
            <w:tcW w:w="4961" w:type="dxa"/>
            <w:shd w:val="clear" w:color="auto" w:fill="auto"/>
          </w:tcPr>
          <w:p w:rsidR="007A5C67" w:rsidRDefault="00FE71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A5C67" w:rsidRDefault="00FE710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A5C67">
        <w:tc>
          <w:tcPr>
            <w:tcW w:w="4961" w:type="dxa"/>
            <w:shd w:val="clear" w:color="auto" w:fill="auto"/>
          </w:tcPr>
          <w:p w:rsidR="007A5C67" w:rsidRDefault="00FE71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A5C67" w:rsidRDefault="00FE710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A5C67" w:rsidRDefault="007A5C67">
      <w:pPr>
        <w:rPr>
          <w:rFonts w:eastAsia="Times New Roman"/>
          <w:sz w:val="20"/>
          <w:szCs w:val="20"/>
        </w:rPr>
      </w:pPr>
    </w:p>
    <w:p w:rsidR="007A5C67" w:rsidRDefault="00FE71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</w:t>
      </w:r>
      <w:r>
        <w:rPr>
          <w:rFonts w:eastAsia="Times New Roman"/>
          <w:sz w:val="20"/>
          <w:szCs w:val="20"/>
        </w:rPr>
        <w:t>усмотренные частью 11 статьи 24.1 Федерального закона №44-ФЗ</w:t>
      </w:r>
    </w:p>
    <w:p w:rsidR="007A5C67" w:rsidRDefault="007A5C6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7A5C6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A5C67" w:rsidRDefault="00FE7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5C6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A5C6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EA-37960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 w:rsidRPr="00FE7107">
              <w:rPr>
                <w:sz w:val="20"/>
                <w:szCs w:val="20"/>
              </w:rPr>
              <w:t xml:space="preserve">ОБЩЕСТВО С ОГРАНИЧЕННОЙ ОТВЕТСТВЕННОСТЬЮ "МЕДИЦИНСКАЯ </w:t>
            </w:r>
            <w:r w:rsidRPr="00FE7107">
              <w:rPr>
                <w:sz w:val="20"/>
                <w:szCs w:val="20"/>
              </w:rPr>
              <w:t>ЛОГИСТИКА" / 5024118427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 w:rsidRPr="00FE710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A5C67" w:rsidRDefault="007A5C6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7A5C67">
        <w:tc>
          <w:tcPr>
            <w:tcW w:w="9914" w:type="dxa"/>
            <w:gridSpan w:val="4"/>
            <w:shd w:val="clear" w:color="auto" w:fill="auto"/>
          </w:tcPr>
          <w:p w:rsidR="007A5C67" w:rsidRDefault="00FE71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7A5C6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A5C67" w:rsidRDefault="00FE710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A5C6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>
              <w:rPr>
                <w:sz w:val="20"/>
                <w:szCs w:val="20"/>
                <w:lang w:val="en-US"/>
              </w:rPr>
              <w:t>EA-37960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 w:rsidRPr="00FE7107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 w:rsidRPr="00FE7107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FE7107">
              <w:rPr>
                <w:sz w:val="20"/>
                <w:szCs w:val="20"/>
              </w:rPr>
              <w:t>электронном аукционе</w:t>
            </w:r>
          </w:p>
        </w:tc>
      </w:tr>
      <w:tr w:rsidR="007A5C6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>
              <w:rPr>
                <w:sz w:val="20"/>
                <w:szCs w:val="20"/>
                <w:lang w:val="en-US"/>
              </w:rPr>
              <w:t>EA-37960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 w:rsidRPr="00FE7107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 w:rsidRPr="00FE710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A5C6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>
              <w:rPr>
                <w:sz w:val="20"/>
                <w:szCs w:val="20"/>
                <w:lang w:val="en-US"/>
              </w:rPr>
              <w:t>EA-37960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 w:rsidRPr="00FE7107">
              <w:rPr>
                <w:sz w:val="20"/>
                <w:szCs w:val="20"/>
              </w:rPr>
              <w:t>О</w:t>
            </w:r>
            <w:r w:rsidRPr="00FE7107">
              <w:rPr>
                <w:sz w:val="20"/>
                <w:szCs w:val="20"/>
              </w:rPr>
              <w:t>БЩЕСТВО С ОГРАНИЧЕННОЙ ОТВЕТСТВЕННОСТЬЮ "МЕДИЦИНСКАЯ ЛОГИСТИКА" / 5024118427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A5C67" w:rsidRDefault="00FE7107">
            <w:r w:rsidRPr="00FE710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A5C67" w:rsidRPr="00FE7107" w:rsidRDefault="007A5C67">
      <w:pPr>
        <w:rPr>
          <w:sz w:val="20"/>
          <w:szCs w:val="20"/>
        </w:rPr>
      </w:pPr>
    </w:p>
    <w:p w:rsidR="007A5C67" w:rsidRDefault="00FE7107">
      <w:r w:rsidRPr="00FE7107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FE7107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FE7107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A5C67" w:rsidRPr="00FE7107" w:rsidRDefault="007A5C67">
      <w:pPr>
        <w:rPr>
          <w:sz w:val="20"/>
          <w:szCs w:val="20"/>
        </w:rPr>
      </w:pPr>
    </w:p>
    <w:p w:rsidR="007A5C67" w:rsidRPr="00FE7107" w:rsidRDefault="00FE7107">
      <w:pPr>
        <w:rPr>
          <w:b/>
        </w:rPr>
      </w:pPr>
      <w:r w:rsidRPr="00FE710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FE7107">
        <w:rPr>
          <w:rFonts w:eastAsia="Times New Roman"/>
          <w:sz w:val="20"/>
          <w:szCs w:val="20"/>
        </w:rPr>
        <w:t xml:space="preserve"> ст. 71 Федерального закона от 05.04.2013 №44-</w:t>
      </w:r>
      <w:bookmarkStart w:id="0" w:name="_GoBack"/>
      <w:bookmarkEnd w:id="0"/>
      <w:r w:rsidRPr="00FE7107"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E7107">
        <w:rPr>
          <w:rFonts w:eastAsia="Times New Roman"/>
          <w:b/>
          <w:sz w:val="20"/>
          <w:szCs w:val="20"/>
        </w:rPr>
        <w:t>ОБЩЕСТВО С ОГРАНИЧЕННОЙ ОТВЕТСТВЕННОСТЬЮ "МЕД</w:t>
      </w:r>
      <w:r w:rsidRPr="00FE7107">
        <w:rPr>
          <w:rFonts w:eastAsia="Times New Roman"/>
          <w:b/>
          <w:sz w:val="20"/>
          <w:szCs w:val="20"/>
        </w:rPr>
        <w:t>ИЦИНСКАЯ ЛОГИСТИКА".</w:t>
      </w:r>
    </w:p>
    <w:p w:rsidR="007A5C67" w:rsidRDefault="00FE710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нужд.</w:t>
      </w:r>
    </w:p>
    <w:p w:rsidR="007A5C67" w:rsidRDefault="007A5C67">
      <w:pPr>
        <w:rPr>
          <w:rFonts w:eastAsia="Times New Roman"/>
          <w:sz w:val="20"/>
          <w:szCs w:val="20"/>
        </w:rPr>
      </w:pPr>
    </w:p>
    <w:p w:rsidR="007A5C67" w:rsidRDefault="00FE71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A5C67" w:rsidRDefault="007A5C67">
      <w:pPr>
        <w:rPr>
          <w:rFonts w:eastAsia="Times New Roman"/>
          <w:sz w:val="20"/>
          <w:szCs w:val="20"/>
        </w:rPr>
      </w:pPr>
    </w:p>
    <w:p w:rsidR="007A5C67" w:rsidRDefault="007A5C67">
      <w:pPr>
        <w:rPr>
          <w:rFonts w:eastAsia="Times New Roman"/>
          <w:sz w:val="20"/>
          <w:szCs w:val="20"/>
        </w:rPr>
      </w:pPr>
    </w:p>
    <w:p w:rsidR="007A5C67" w:rsidRDefault="00FE710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A5C67" w:rsidRDefault="007A5C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A5C67">
        <w:tc>
          <w:tcPr>
            <w:tcW w:w="3307" w:type="dxa"/>
            <w:shd w:val="clear" w:color="auto" w:fill="auto"/>
            <w:vAlign w:val="bottom"/>
          </w:tcPr>
          <w:p w:rsidR="007A5C67" w:rsidRDefault="00FE71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A5C67" w:rsidRDefault="007A5C6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A5C67" w:rsidRDefault="00FE710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A5C67">
        <w:tc>
          <w:tcPr>
            <w:tcW w:w="3307" w:type="dxa"/>
            <w:shd w:val="clear" w:color="auto" w:fill="auto"/>
            <w:vAlign w:val="bottom"/>
          </w:tcPr>
          <w:p w:rsidR="007A5C67" w:rsidRDefault="00FE71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A5C67" w:rsidRDefault="007A5C6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A5C67" w:rsidRDefault="00FE710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A5C67">
        <w:tc>
          <w:tcPr>
            <w:tcW w:w="3307" w:type="dxa"/>
            <w:shd w:val="clear" w:color="auto" w:fill="auto"/>
            <w:vAlign w:val="bottom"/>
          </w:tcPr>
          <w:p w:rsidR="007A5C67" w:rsidRDefault="00FE71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A5C67" w:rsidRDefault="007A5C6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A5C67" w:rsidRDefault="00FE71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E7107"/>
    <w:sectPr w:rsidR="00000000" w:rsidSect="00FE710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E7107">
      <w:r>
        <w:separator/>
      </w:r>
    </w:p>
  </w:endnote>
  <w:endnote w:type="continuationSeparator" w:id="0">
    <w:p w:rsidR="00000000" w:rsidRDefault="00FE7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C67" w:rsidRDefault="007A5C67">
    <w:pPr>
      <w:jc w:val="both"/>
    </w:pPr>
  </w:p>
  <w:p w:rsidR="007A5C67" w:rsidRDefault="007A5C67">
    <w:pPr>
      <w:pStyle w:val="afc"/>
    </w:pPr>
  </w:p>
  <w:p w:rsidR="007A5C67" w:rsidRDefault="007A5C6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C67" w:rsidRDefault="007A5C67"/>
  </w:footnote>
  <w:footnote w:type="continuationSeparator" w:id="0">
    <w:p w:rsidR="007A5C67" w:rsidRDefault="00FE7107">
      <w:r>
        <w:continuationSeparator/>
      </w:r>
    </w:p>
  </w:footnote>
  <w:footnote w:id="1">
    <w:p w:rsidR="007A5C67" w:rsidRDefault="00FE710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</w:t>
      </w:r>
      <w:r>
        <w:rPr>
          <w:sz w:val="16"/>
          <w:szCs w:val="16"/>
        </w:rPr>
        <w:t xml:space="preserve">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C67"/>
    <w:rsid w:val="007A5C67"/>
    <w:rsid w:val="00FE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E+b3uIaUr+RHdzdBsRpKut41uOpOqDqbu7CJVCPglKQ=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9ndnSkEyITDRBVMPzssQB6G9qs9IP4quA/zJ6YE9oL4=</DigestValue>
    </Reference>
  </SignedInfo>
  <SignatureValue>CUEZoIi0QTjNVmxm8/kzWIGQEfFxDcZC7hse6FpbDKMvvQnT4edi6u7m/R2O4qrR
ruIrBcBauxu/XvPTMUq3fQ==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N0Z3eH/A5vjZ/yHjx0t2inH1gNw=</DigestValue>
      </Reference>
      <Reference URI="/word/endnotes.xml?ContentType=application/vnd.openxmlformats-officedocument.wordprocessingml.endnotes+xml">
        <DigestMethod Algorithm="http://www.w3.org/2000/09/xmldsig#sha1"/>
        <DigestValue>1Hb/v+o6EZK8tcKdWQngzF/rfjk=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gftaS5xXnSpyYrbpdAvNmuS/u0Q=</DigestValue>
      </Reference>
      <Reference URI="/word/footnotes.xml?ContentType=application/vnd.openxmlformats-officedocument.wordprocessingml.footnotes+xml">
        <DigestMethod Algorithm="http://www.w3.org/2000/09/xmldsig#sha1"/>
        <DigestValue>RBnNpAjknyNQjzmri96o+qNfnmo=</DigestValue>
      </Reference>
      <Reference URI="/word/settings.xml?ContentType=application/vnd.openxmlformats-officedocument.wordprocessingml.settings+xml">
        <DigestMethod Algorithm="http://www.w3.org/2000/09/xmldsig#sha1"/>
        <DigestValue>xq9hIvqd4b8aIXJK8LaOnq2RAbI=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2019-12-19T10:03:20Z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2019-12-19T10:03:20Z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s/P+abyt2jfoNRrGjI78PPV9XzOImroUPBgQmvBOqb0=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b14I5BeqEQAkaYeiK3C6OIFqwWEL7+Iwd6gY2TTgfiE=</DigestValue>
    </Reference>
  </SignedInfo>
  <SignatureValue>HNkbtnAIceGYiPbecODIkREPY/KKEZWDzq7cX8fnnlO8Bqu1V3mX5heg4Mje94rU
sGSfgcAUBca7U0VB5UnYBA==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N0Z3eH/A5vjZ/yHjx0t2inH1gNw=</DigestValue>
      </Reference>
      <Reference URI="/word/endnotes.xml?ContentType=application/vnd.openxmlformats-officedocument.wordprocessingml.endnotes+xml">
        <DigestMethod Algorithm="http://www.w3.org/2000/09/xmldsig#sha1"/>
        <DigestValue>1Hb/v+o6EZK8tcKdWQngzF/rfjk=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gftaS5xXnSpyYrbpdAvNmuS/u0Q=</DigestValue>
      </Reference>
      <Reference URI="/word/footnotes.xml?ContentType=application/vnd.openxmlformats-officedocument.wordprocessingml.footnotes+xml">
        <DigestMethod Algorithm="http://www.w3.org/2000/09/xmldsig#sha1"/>
        <DigestValue>RBnNpAjknyNQjzmri96o+qNfnmo=</DigestValue>
      </Reference>
      <Reference URI="/word/settings.xml?ContentType=application/vnd.openxmlformats-officedocument.wordprocessingml.settings+xml">
        <DigestMethod Algorithm="http://www.w3.org/2000/09/xmldsig#sha1"/>
        <DigestValue>xq9hIvqd4b8aIXJK8LaOnq2RAbI=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2019-12-19T10:03:27Z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2019-12-19T10:03:27Z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+H6F8tDYfgqP1dDcRr3J90ofS9E62F6N0wkqLJUO+Ys=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78Tnq1pS++7LzzHiX8+HyxvRYR6OSlD1FgzDNxI64N0=</DigestValue>
    </Reference>
  </SignedInfo>
  <SignatureValue>ly3vAuB4YfyI/HqewP948W4AOvrPxurxijRvGGboHYxjLgW1gFjYoxhmQxpKokWC
VJYrok97+3qreXUcBm/RxQ==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N0Z3eH/A5vjZ/yHjx0t2inH1gNw=</DigestValue>
      </Reference>
      <Reference URI="/word/endnotes.xml?ContentType=application/vnd.openxmlformats-officedocument.wordprocessingml.endnotes+xml">
        <DigestMethod Algorithm="http://www.w3.org/2000/09/xmldsig#sha1"/>
        <DigestValue>1Hb/v+o6EZK8tcKdWQngzF/rfjk=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gftaS5xXnSpyYrbpdAvNmuS/u0Q=</DigestValue>
      </Reference>
      <Reference URI="/word/footnotes.xml?ContentType=application/vnd.openxmlformats-officedocument.wordprocessingml.footnotes+xml">
        <DigestMethod Algorithm="http://www.w3.org/2000/09/xmldsig#sha1"/>
        <DigestValue>RBnNpAjknyNQjzmri96o+qNfnmo=</DigestValue>
      </Reference>
      <Reference URI="/word/settings.xml?ContentType=application/vnd.openxmlformats-officedocument.wordprocessingml.settings+xml">
        <DigestMethod Algorithm="http://www.w3.org/2000/09/xmldsig#sha1"/>
        <DigestValue>xq9hIvqd4b8aIXJK8LaOnq2RAbI=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2019-12-19T10:04:08Z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2019-12-19T10:04:08Z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799</Words>
  <Characters>4559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2019-12-19T10:02:00Z</cp:lastPrinted>
  <dcterms:created xsi:type="dcterms:W3CDTF">2019-12-19T10:03:00Z</dcterms:created>
  <dcterms:modified xsi:type="dcterms:W3CDTF">2019-12-19T10:03:00Z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