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A3C" w:rsidRPr="003426C8" w:rsidRDefault="00A3181F">
      <w:pPr>
        <w:ind w:firstLine="567"/>
        <w:jc w:val="center"/>
      </w:pPr>
      <w:r w:rsidRPr="003426C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35A3C" w:rsidRPr="003426C8" w:rsidRDefault="00A3181F">
      <w:pPr>
        <w:ind w:firstLine="567"/>
        <w:jc w:val="center"/>
      </w:pPr>
      <w:r w:rsidRPr="003426C8">
        <w:rPr>
          <w:rFonts w:eastAsia="Times New Roman"/>
          <w:b/>
          <w:bCs/>
        </w:rPr>
        <w:t xml:space="preserve">"Оказание услуг по комплексному техническому обслуживанию и ремонту модулей медицинских климатизированных стерильных, в том числе систем вентиляции и кондиционирования воздуха, в СПб ГБУЗ "Городская больница № 40" в 2020 году" </w:t>
      </w:r>
    </w:p>
    <w:p w:rsidR="00F35A3C" w:rsidRPr="003426C8" w:rsidRDefault="00A3181F">
      <w:pPr>
        <w:ind w:firstLine="567"/>
        <w:jc w:val="center"/>
      </w:pPr>
      <w:r w:rsidRPr="003426C8">
        <w:rPr>
          <w:rFonts w:eastAsia="Times New Roman"/>
          <w:b/>
          <w:bCs/>
        </w:rPr>
        <w:t xml:space="preserve">(№ </w:t>
      </w:r>
      <w:r w:rsidRPr="003426C8">
        <w:rPr>
          <w:rFonts w:eastAsia="Times New Roman"/>
          <w:b/>
          <w:bCs/>
        </w:rPr>
        <w:t>извещения</w:t>
      </w:r>
      <w:r w:rsidRPr="003426C8">
        <w:rPr>
          <w:rFonts w:eastAsia="Times New Roman"/>
          <w:b/>
          <w:bCs/>
        </w:rPr>
        <w:t xml:space="preserve"> 017220000061900</w:t>
      </w:r>
      <w:r w:rsidRPr="003426C8">
        <w:rPr>
          <w:rFonts w:eastAsia="Times New Roman"/>
          <w:b/>
          <w:bCs/>
        </w:rPr>
        <w:t xml:space="preserve">0292) </w:t>
      </w:r>
    </w:p>
    <w:p w:rsidR="00F35A3C" w:rsidRPr="003426C8" w:rsidRDefault="00F35A3C">
      <w:pPr>
        <w:ind w:firstLine="567"/>
        <w:jc w:val="center"/>
      </w:pPr>
    </w:p>
    <w:p w:rsidR="00F35A3C" w:rsidRPr="003426C8" w:rsidRDefault="00A3181F">
      <w:pPr>
        <w:ind w:firstLine="567"/>
        <w:jc w:val="right"/>
      </w:pPr>
      <w:r w:rsidRPr="003426C8">
        <w:rPr>
          <w:rFonts w:eastAsia="Times New Roman"/>
        </w:rPr>
        <w:t>19.12.19 16:50:20 (</w:t>
      </w:r>
      <w:r w:rsidRPr="003426C8">
        <w:rPr>
          <w:rFonts w:eastAsia="Times New Roman"/>
          <w:lang w:val="en-US"/>
        </w:rPr>
        <w:t>MSK</w:t>
      </w:r>
      <w:r w:rsidRPr="003426C8">
        <w:rPr>
          <w:rFonts w:eastAsia="Times New Roman"/>
        </w:rPr>
        <w:t>+00:00)</w:t>
      </w:r>
    </w:p>
    <w:p w:rsidR="00F35A3C" w:rsidRPr="003426C8" w:rsidRDefault="00F35A3C">
      <w:pPr>
        <w:ind w:firstLine="567"/>
        <w:rPr>
          <w:rFonts w:eastAsia="Times New Roman"/>
        </w:rPr>
      </w:pPr>
    </w:p>
    <w:p w:rsidR="00F35A3C" w:rsidRPr="003426C8" w:rsidRDefault="003426C8">
      <w:r>
        <w:rPr>
          <w:rFonts w:eastAsia="Times New Roman"/>
        </w:rPr>
        <w:t>Уполномоченный орган</w:t>
      </w:r>
      <w:r w:rsidR="00A3181F" w:rsidRPr="003426C8">
        <w:rPr>
          <w:rFonts w:eastAsia="Times New Roman"/>
        </w:rPr>
        <w:t xml:space="preserve">: </w:t>
      </w:r>
      <w:proofErr w:type="gramStart"/>
      <w:r w:rsidR="00A3181F" w:rsidRPr="003426C8">
        <w:rPr>
          <w:rFonts w:eastAsia="Times New Roman"/>
        </w:rPr>
        <w:t>АДМИНИСТРАЦИЯ  КУРОРТНОГО</w:t>
      </w:r>
      <w:proofErr w:type="gramEnd"/>
      <w:r w:rsidR="00A3181F" w:rsidRPr="003426C8">
        <w:rPr>
          <w:rFonts w:eastAsia="Times New Roman"/>
        </w:rPr>
        <w:t xml:space="preserve">  РАЙОНА  САНКТ-ПЕТЕРБУРГА</w:t>
      </w:r>
    </w:p>
    <w:p w:rsidR="00F35A3C" w:rsidRPr="003426C8" w:rsidRDefault="00F35A3C">
      <w:pPr>
        <w:rPr>
          <w:rFonts w:eastAsia="Times New Roman"/>
        </w:rPr>
      </w:pPr>
    </w:p>
    <w:p w:rsidR="00F35A3C" w:rsidRPr="003426C8" w:rsidRDefault="00A3181F">
      <w:r w:rsidRPr="003426C8">
        <w:rPr>
          <w:rFonts w:eastAsia="Times New Roman"/>
        </w:rPr>
        <w:t>Заказчик</w:t>
      </w:r>
      <w:r w:rsidRPr="003426C8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35A3C" w:rsidRPr="003426C8" w:rsidRDefault="00F35A3C">
      <w:pPr>
        <w:rPr>
          <w:rFonts w:eastAsia="Times New Roman"/>
        </w:rPr>
      </w:pPr>
    </w:p>
    <w:p w:rsidR="00F35A3C" w:rsidRPr="003426C8" w:rsidRDefault="00A3181F">
      <w:r w:rsidRPr="003426C8">
        <w:rPr>
          <w:rFonts w:eastAsia="Times New Roman"/>
        </w:rPr>
        <w:t>Наименование з</w:t>
      </w:r>
      <w:r w:rsidRPr="003426C8">
        <w:rPr>
          <w:rFonts w:eastAsia="Times New Roman"/>
        </w:rPr>
        <w:t>акупки: Оказание услуг по комплексному техническому обслуживанию и ремонту модулей медицинских климатизированных стерильных, в том числе систем вентиляции и кондиционирования воздуха, в СПб ГБУЗ "Городская больница № 40" в 2020 году</w:t>
      </w:r>
    </w:p>
    <w:p w:rsidR="00F35A3C" w:rsidRPr="003426C8" w:rsidRDefault="00F35A3C">
      <w:pPr>
        <w:rPr>
          <w:rFonts w:eastAsia="Times New Roman"/>
        </w:rPr>
      </w:pPr>
    </w:p>
    <w:p w:rsidR="00F35A3C" w:rsidRPr="003426C8" w:rsidRDefault="00A3181F">
      <w:r w:rsidRPr="003426C8">
        <w:rPr>
          <w:rFonts w:eastAsia="Times New Roman"/>
        </w:rPr>
        <w:t>Начальная (максимальна</w:t>
      </w:r>
      <w:r w:rsidRPr="003426C8">
        <w:rPr>
          <w:rFonts w:eastAsia="Times New Roman"/>
        </w:rPr>
        <w:t>я) цена контракта: 10 629 727,31 руб.</w:t>
      </w:r>
    </w:p>
    <w:p w:rsidR="00F35A3C" w:rsidRPr="003426C8" w:rsidRDefault="00F35A3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5"/>
        <w:gridCol w:w="9"/>
        <w:gridCol w:w="8692"/>
      </w:tblGrid>
      <w:tr w:rsidR="00F35A3C" w:rsidRPr="003426C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5A3C" w:rsidRPr="003426C8" w:rsidRDefault="00A3181F">
            <w:pPr>
              <w:pStyle w:val="af7"/>
            </w:pPr>
            <w:proofErr w:type="spellStart"/>
            <w:r w:rsidRPr="003426C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35A3C" w:rsidRPr="003426C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5A3C" w:rsidRPr="003426C8" w:rsidRDefault="00A3181F">
                  <w:pPr>
                    <w:jc w:val="both"/>
                  </w:pPr>
                  <w:r w:rsidRPr="003426C8">
                    <w:t xml:space="preserve">Единые требования к участникам (в соответствии с частью </w:t>
                  </w:r>
                  <w:r w:rsidRPr="003426C8">
                    <w:rPr>
                      <w:lang w:val="en-US"/>
                    </w:rPr>
                    <w:t xml:space="preserve">1 </w:t>
                  </w:r>
                  <w:proofErr w:type="spellStart"/>
                  <w:r w:rsidRPr="003426C8">
                    <w:rPr>
                      <w:lang w:val="en-US"/>
                    </w:rPr>
                    <w:t>Статьи</w:t>
                  </w:r>
                  <w:proofErr w:type="spellEnd"/>
                  <w:r w:rsidRPr="003426C8">
                    <w:rPr>
                      <w:lang w:val="en-US"/>
                    </w:rPr>
                    <w:t xml:space="preserve"> 31 </w:t>
                  </w:r>
                  <w:proofErr w:type="spellStart"/>
                  <w:r w:rsidRPr="003426C8">
                    <w:rPr>
                      <w:lang w:val="en-US"/>
                    </w:rPr>
                    <w:t>Федерального</w:t>
                  </w:r>
                  <w:proofErr w:type="spellEnd"/>
                  <w:r w:rsidRPr="003426C8">
                    <w:rPr>
                      <w:lang w:val="en-US"/>
                    </w:rPr>
                    <w:t xml:space="preserve"> </w:t>
                  </w:r>
                  <w:proofErr w:type="spellStart"/>
                  <w:r w:rsidRPr="003426C8">
                    <w:rPr>
                      <w:lang w:val="en-US"/>
                    </w:rPr>
                    <w:t>закона</w:t>
                  </w:r>
                  <w:proofErr w:type="spellEnd"/>
                  <w:r w:rsidRPr="003426C8">
                    <w:rPr>
                      <w:lang w:val="en-US"/>
                    </w:rPr>
                    <w:t xml:space="preserve"> № 44-ФЗ)</w:t>
                  </w:r>
                </w:p>
                <w:p w:rsidR="00F35A3C" w:rsidRPr="003426C8" w:rsidRDefault="00A3181F">
                  <w:pPr>
                    <w:jc w:val="both"/>
                  </w:pPr>
                  <w:r w:rsidRPr="003426C8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426C8">
                    <w:rPr>
                      <w:lang w:val="en-US"/>
                    </w:rPr>
                    <w:t>I</w:t>
                  </w:r>
                  <w:r w:rsidRPr="003426C8">
                    <w:t xml:space="preserve"> части 1 док</w:t>
                  </w:r>
                  <w:r w:rsidRPr="003426C8">
                    <w:t>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</w:t>
                  </w:r>
                  <w:r w:rsidRPr="003426C8">
                    <w:t>тавить следующие документы (копии документов):  - 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</w:t>
                  </w:r>
                  <w:r w:rsidRPr="003426C8">
                    <w:t>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</w:t>
                  </w:r>
                  <w:r w:rsidRPr="003426C8">
                    <w:t>а медицинской техники.</w:t>
                  </w:r>
                </w:p>
              </w:tc>
            </w:tr>
            <w:tr w:rsidR="00F35A3C" w:rsidRPr="003426C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5A3C" w:rsidRPr="003426C8" w:rsidRDefault="00A3181F">
                  <w:pPr>
                    <w:jc w:val="both"/>
                  </w:pPr>
                  <w:r w:rsidRPr="003426C8">
                    <w:t xml:space="preserve">Единые требования к участникам (в соответствии с частью </w:t>
                  </w:r>
                  <w:r w:rsidRPr="003426C8">
                    <w:rPr>
                      <w:lang w:val="en-US"/>
                    </w:rPr>
                    <w:t xml:space="preserve">1.1 </w:t>
                  </w:r>
                  <w:proofErr w:type="spellStart"/>
                  <w:r w:rsidRPr="003426C8">
                    <w:rPr>
                      <w:lang w:val="en-US"/>
                    </w:rPr>
                    <w:t>статьи</w:t>
                  </w:r>
                  <w:proofErr w:type="spellEnd"/>
                  <w:r w:rsidRPr="003426C8">
                    <w:rPr>
                      <w:lang w:val="en-US"/>
                    </w:rPr>
                    <w:t xml:space="preserve"> 31 </w:t>
                  </w:r>
                  <w:proofErr w:type="spellStart"/>
                  <w:r w:rsidRPr="003426C8">
                    <w:rPr>
                      <w:lang w:val="en-US"/>
                    </w:rPr>
                    <w:t>Федерального</w:t>
                  </w:r>
                  <w:proofErr w:type="spellEnd"/>
                  <w:r w:rsidRPr="003426C8">
                    <w:rPr>
                      <w:lang w:val="en-US"/>
                    </w:rPr>
                    <w:t xml:space="preserve"> </w:t>
                  </w:r>
                  <w:proofErr w:type="spellStart"/>
                  <w:r w:rsidRPr="003426C8">
                    <w:rPr>
                      <w:lang w:val="en-US"/>
                    </w:rPr>
                    <w:t>закона</w:t>
                  </w:r>
                  <w:proofErr w:type="spellEnd"/>
                  <w:r w:rsidRPr="003426C8">
                    <w:rPr>
                      <w:lang w:val="en-US"/>
                    </w:rPr>
                    <w:t xml:space="preserve"> № 44-ФЗ)</w:t>
                  </w:r>
                </w:p>
                <w:p w:rsidR="00F35A3C" w:rsidRPr="003426C8" w:rsidRDefault="00A3181F">
                  <w:pPr>
                    <w:jc w:val="both"/>
                  </w:pPr>
                  <w:r w:rsidRPr="003426C8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3426C8"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35A3C" w:rsidRPr="003426C8" w:rsidRDefault="00F35A3C">
            <w:pPr>
              <w:pStyle w:val="af7"/>
              <w:jc w:val="both"/>
            </w:pPr>
          </w:p>
        </w:tc>
      </w:tr>
      <w:tr w:rsidR="00F35A3C" w:rsidRPr="003426C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5A3C" w:rsidRPr="003426C8" w:rsidRDefault="00A3181F">
            <w:pPr>
              <w:pStyle w:val="af7"/>
            </w:pPr>
            <w:proofErr w:type="spellStart"/>
            <w:r w:rsidRPr="003426C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35A3C" w:rsidRPr="003426C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35A3C" w:rsidRPr="003426C8" w:rsidRDefault="00A3181F">
                  <w:pPr>
                    <w:jc w:val="both"/>
                  </w:pPr>
                  <w:r w:rsidRPr="003426C8">
                    <w:t>Закупка проводится д</w:t>
                  </w:r>
                  <w:r w:rsidRPr="003426C8"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F35A3C" w:rsidRPr="003426C8" w:rsidRDefault="00A3181F">
                  <w:pPr>
                    <w:jc w:val="both"/>
                  </w:pPr>
                  <w:r w:rsidRPr="003426C8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426C8">
                    <w:rPr>
                      <w:lang w:val="en-US"/>
                    </w:rPr>
                    <w:t>3</w:t>
                  </w:r>
                  <w:r w:rsidRPr="003426C8">
                    <w:rPr>
                      <w:lang w:val="en-US"/>
                    </w:rPr>
                    <w:t xml:space="preserve"> </w:t>
                  </w:r>
                  <w:proofErr w:type="spellStart"/>
                  <w:r w:rsidRPr="003426C8">
                    <w:rPr>
                      <w:lang w:val="en-US"/>
                    </w:rPr>
                    <w:t>статьи</w:t>
                  </w:r>
                  <w:proofErr w:type="spellEnd"/>
                  <w:r w:rsidRPr="003426C8">
                    <w:rPr>
                      <w:lang w:val="en-US"/>
                    </w:rPr>
                    <w:t xml:space="preserve"> 30 </w:t>
                  </w:r>
                  <w:proofErr w:type="spellStart"/>
                  <w:r w:rsidRPr="003426C8">
                    <w:rPr>
                      <w:lang w:val="en-US"/>
                    </w:rPr>
                    <w:t>Федерального</w:t>
                  </w:r>
                  <w:proofErr w:type="spellEnd"/>
                  <w:r w:rsidRPr="003426C8">
                    <w:rPr>
                      <w:lang w:val="en-US"/>
                    </w:rPr>
                    <w:t xml:space="preserve"> </w:t>
                  </w:r>
                  <w:proofErr w:type="spellStart"/>
                  <w:r w:rsidRPr="003426C8">
                    <w:rPr>
                      <w:lang w:val="en-US"/>
                    </w:rPr>
                    <w:t>закона</w:t>
                  </w:r>
                  <w:proofErr w:type="spellEnd"/>
                  <w:r w:rsidRPr="003426C8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F35A3C" w:rsidRPr="003426C8" w:rsidRDefault="00F35A3C">
            <w:pPr>
              <w:pStyle w:val="af7"/>
              <w:rPr>
                <w:lang w:val="en-US"/>
              </w:rPr>
            </w:pPr>
          </w:p>
        </w:tc>
      </w:tr>
    </w:tbl>
    <w:p w:rsidR="00F35A3C" w:rsidRPr="003426C8" w:rsidRDefault="00F35A3C">
      <w:pPr>
        <w:rPr>
          <w:rFonts w:eastAsia="Times New Roman"/>
        </w:rPr>
      </w:pPr>
    </w:p>
    <w:p w:rsidR="00F35A3C" w:rsidRPr="003426C8" w:rsidRDefault="00A3181F">
      <w:r w:rsidRPr="003426C8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7"/>
        <w:gridCol w:w="4767"/>
      </w:tblGrid>
      <w:tr w:rsidR="00F35A3C" w:rsidRPr="003426C8">
        <w:tc>
          <w:tcPr>
            <w:tcW w:w="4960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Зам</w:t>
            </w:r>
            <w:proofErr w:type="spellEnd"/>
            <w:r w:rsidRPr="003426C8">
              <w:rPr>
                <w:lang w:val="en-US"/>
              </w:rPr>
              <w:t xml:space="preserve">. </w:t>
            </w:r>
            <w:proofErr w:type="spellStart"/>
            <w:r w:rsidRPr="003426C8">
              <w:rPr>
                <w:lang w:val="en-US"/>
              </w:rPr>
              <w:t>председателя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Степаненко</w:t>
            </w:r>
            <w:proofErr w:type="spellEnd"/>
            <w:r w:rsidRPr="003426C8">
              <w:rPr>
                <w:lang w:val="en-US"/>
              </w:rPr>
              <w:t xml:space="preserve"> Елена Валерьевна</w:t>
            </w:r>
          </w:p>
        </w:tc>
      </w:tr>
      <w:tr w:rsidR="00F35A3C" w:rsidRPr="003426C8">
        <w:tc>
          <w:tcPr>
            <w:tcW w:w="4960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Стрелец</w:t>
            </w:r>
            <w:proofErr w:type="spellEnd"/>
            <w:r w:rsidRPr="003426C8">
              <w:rPr>
                <w:lang w:val="en-US"/>
              </w:rPr>
              <w:t xml:space="preserve"> Лариса Васильевна</w:t>
            </w:r>
          </w:p>
        </w:tc>
      </w:tr>
      <w:tr w:rsidR="00F35A3C" w:rsidRPr="003426C8">
        <w:tc>
          <w:tcPr>
            <w:tcW w:w="4960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Харин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Игорь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Дмитриевич</w:t>
            </w:r>
            <w:proofErr w:type="spellEnd"/>
          </w:p>
        </w:tc>
      </w:tr>
      <w:tr w:rsidR="00F35A3C" w:rsidRPr="003426C8">
        <w:tc>
          <w:tcPr>
            <w:tcW w:w="4960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Лапатухина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Алла</w:t>
            </w:r>
            <w:proofErr w:type="spellEnd"/>
            <w:r w:rsidRPr="003426C8">
              <w:rPr>
                <w:lang w:val="en-US"/>
              </w:rPr>
              <w:t xml:space="preserve"> </w:t>
            </w:r>
            <w:r w:rsidRPr="003426C8">
              <w:rPr>
                <w:lang w:val="en-US"/>
              </w:rPr>
              <w:t>Владимировна</w:t>
            </w:r>
          </w:p>
        </w:tc>
      </w:tr>
      <w:tr w:rsidR="00F35A3C" w:rsidRPr="003426C8">
        <w:tc>
          <w:tcPr>
            <w:tcW w:w="4960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Лаптев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Валерий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Вениаминович</w:t>
            </w:r>
            <w:proofErr w:type="spellEnd"/>
          </w:p>
        </w:tc>
      </w:tr>
      <w:tr w:rsidR="00F35A3C" w:rsidRPr="003426C8">
        <w:tc>
          <w:tcPr>
            <w:tcW w:w="4960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A3C" w:rsidRPr="003426C8" w:rsidRDefault="00A3181F">
            <w:proofErr w:type="spellStart"/>
            <w:r w:rsidRPr="003426C8">
              <w:rPr>
                <w:lang w:val="en-US"/>
              </w:rPr>
              <w:t>Гыра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Анна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Алексеевна</w:t>
            </w:r>
            <w:proofErr w:type="spellEnd"/>
          </w:p>
        </w:tc>
      </w:tr>
      <w:tr w:rsidR="00F35A3C" w:rsidRPr="003426C8">
        <w:tc>
          <w:tcPr>
            <w:tcW w:w="4960" w:type="dxa"/>
            <w:shd w:val="clear" w:color="auto" w:fill="auto"/>
          </w:tcPr>
          <w:p w:rsidR="00F35A3C" w:rsidRPr="003426C8" w:rsidRDefault="00A3181F">
            <w:r w:rsidRPr="003426C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35A3C" w:rsidRPr="003426C8" w:rsidRDefault="00A3181F">
            <w:r w:rsidRPr="003426C8">
              <w:rPr>
                <w:lang w:val="en-US"/>
              </w:rPr>
              <w:t xml:space="preserve">Виноградова </w:t>
            </w:r>
            <w:proofErr w:type="spellStart"/>
            <w:r w:rsidRPr="003426C8">
              <w:rPr>
                <w:lang w:val="en-US"/>
              </w:rPr>
              <w:t>Мария</w:t>
            </w:r>
            <w:proofErr w:type="spellEnd"/>
            <w:r w:rsidRPr="003426C8">
              <w:rPr>
                <w:lang w:val="en-US"/>
              </w:rPr>
              <w:t xml:space="preserve"> Владимировна</w:t>
            </w:r>
          </w:p>
        </w:tc>
      </w:tr>
    </w:tbl>
    <w:p w:rsidR="00F35A3C" w:rsidRPr="003426C8" w:rsidRDefault="00F35A3C">
      <w:pPr>
        <w:rPr>
          <w:rFonts w:eastAsia="Times New Roman"/>
        </w:rPr>
      </w:pPr>
    </w:p>
    <w:p w:rsidR="00F35A3C" w:rsidRPr="003426C8" w:rsidRDefault="00A3181F">
      <w:pPr>
        <w:jc w:val="both"/>
      </w:pPr>
      <w:r w:rsidRPr="003426C8">
        <w:rPr>
          <w:rFonts w:eastAsia="Times New Roman"/>
        </w:rPr>
        <w:t>Аукционной комиссией рассмотрены вторые части заявок на участие в аукционе, поданных его уча</w:t>
      </w:r>
      <w:r w:rsidRPr="003426C8">
        <w:rPr>
          <w:rFonts w:eastAsia="Times New Roman"/>
        </w:rPr>
        <w:t>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5A3C" w:rsidRPr="003426C8" w:rsidRDefault="00F35A3C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35A3C" w:rsidRPr="003426C8">
        <w:tc>
          <w:tcPr>
            <w:tcW w:w="9922" w:type="dxa"/>
            <w:shd w:val="clear" w:color="auto" w:fill="auto"/>
          </w:tcPr>
          <w:p w:rsidR="00F35A3C" w:rsidRPr="003426C8" w:rsidRDefault="00A3181F">
            <w:pPr>
              <w:ind w:left="-45"/>
            </w:pPr>
            <w:r w:rsidRPr="003426C8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F35A3C" w:rsidRPr="003426C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A3C" w:rsidRPr="003426C8" w:rsidRDefault="00A3181F">
            <w:pPr>
              <w:ind w:left="72" w:firstLine="117"/>
            </w:pPr>
            <w:r w:rsidRPr="003426C8">
              <w:lastRenderedPageBreak/>
              <w:t>1 Идентификационный номер заявки: EA-38127</w:t>
            </w:r>
          </w:p>
          <w:p w:rsidR="00F35A3C" w:rsidRPr="003426C8" w:rsidRDefault="00A3181F">
            <w:pPr>
              <w:ind w:left="72" w:firstLine="117"/>
            </w:pPr>
            <w:r w:rsidRPr="003426C8">
              <w:t xml:space="preserve">Наименование / ИНН </w:t>
            </w:r>
            <w:r w:rsidRPr="003426C8">
              <w:t>участника аукциона: ОБЩЕСТВО С ОГРАНИЧЕННОЙ ОТВЕТСТВЕННОСТЬЮ "БЕРВЕР" / 7810529081</w:t>
            </w:r>
          </w:p>
          <w:p w:rsidR="00F35A3C" w:rsidRPr="003426C8" w:rsidRDefault="00A3181F">
            <w:pPr>
              <w:ind w:left="72" w:firstLine="117"/>
            </w:pPr>
            <w:r w:rsidRPr="003426C8">
              <w:t>Минимальное предложение о цене контракта, сделанное участником аукциона: 10 629 727,31 руб.</w:t>
            </w:r>
          </w:p>
          <w:p w:rsidR="00F35A3C" w:rsidRPr="003426C8" w:rsidRDefault="00A3181F">
            <w:pPr>
              <w:ind w:left="72" w:firstLine="117"/>
            </w:pPr>
            <w:r w:rsidRPr="003426C8">
              <w:t>Решение</w:t>
            </w:r>
            <w:r w:rsidRPr="003426C8">
              <w:t>: Участник электронного аукциона и поданная им заявка СООТВЕТСТВУЕТ требов</w:t>
            </w:r>
            <w:r w:rsidRPr="003426C8">
              <w:t>аниям документации об электронном аукционе</w:t>
            </w:r>
          </w:p>
          <w:p w:rsidR="00F35A3C" w:rsidRPr="003426C8" w:rsidRDefault="00A3181F">
            <w:pPr>
              <w:ind w:left="72" w:firstLine="117"/>
            </w:pPr>
            <w:r w:rsidRPr="003426C8">
              <w:t>Сведения о решении членов аукционной комиссии:</w:t>
            </w:r>
          </w:p>
          <w:p w:rsidR="00F35A3C" w:rsidRPr="003426C8" w:rsidRDefault="00A3181F">
            <w:pPr>
              <w:ind w:left="72" w:firstLine="117"/>
            </w:pPr>
            <w:r w:rsidRPr="003426C8"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426C8">
              <w:br/>
              <w:t>2. Стрелец Лариса В</w:t>
            </w:r>
            <w:r w:rsidRPr="003426C8">
              <w:t>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426C8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</w:t>
            </w:r>
            <w:r w:rsidRPr="003426C8">
              <w:t>ом аукционе</w:t>
            </w:r>
            <w:r w:rsidRPr="003426C8">
              <w:br/>
              <w:t xml:space="preserve">4. </w:t>
            </w:r>
            <w:proofErr w:type="spellStart"/>
            <w:r w:rsidRPr="003426C8">
              <w:t>Лапатухина</w:t>
            </w:r>
            <w:proofErr w:type="spellEnd"/>
            <w:r w:rsidRPr="003426C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426C8">
              <w:br/>
              <w:t>5. Лаптев Валерий Вениаминович: Участник электронного аукциона и поданная им заявка СООТВЕТСТВУЕ</w:t>
            </w:r>
            <w:r w:rsidRPr="003426C8">
              <w:t>Т требованиям документации об электронном аукционе</w:t>
            </w:r>
            <w:r w:rsidRPr="003426C8">
              <w:br/>
              <w:t xml:space="preserve">6. </w:t>
            </w:r>
            <w:proofErr w:type="spellStart"/>
            <w:r w:rsidRPr="003426C8">
              <w:t>Гыра</w:t>
            </w:r>
            <w:proofErr w:type="spellEnd"/>
            <w:r w:rsidRPr="003426C8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426C8">
              <w:br/>
              <w:t>7. Виноградова Мария Владимировна: Участник электронного аукциона</w:t>
            </w:r>
            <w:r w:rsidRPr="003426C8">
              <w:t xml:space="preserve"> и поданная им заявка СООТВЕТСТВУЕТ требованиям документации об электронном аукционе</w:t>
            </w:r>
          </w:p>
          <w:p w:rsidR="00F35A3C" w:rsidRPr="003426C8" w:rsidRDefault="00F35A3C">
            <w:pPr>
              <w:ind w:left="-45"/>
            </w:pPr>
          </w:p>
        </w:tc>
      </w:tr>
    </w:tbl>
    <w:p w:rsidR="00F35A3C" w:rsidRPr="003426C8" w:rsidRDefault="00F35A3C">
      <w:pPr>
        <w:jc w:val="both"/>
        <w:rPr>
          <w:rFonts w:eastAsia="Times New Roman"/>
        </w:rPr>
      </w:pPr>
    </w:p>
    <w:p w:rsidR="00F35A3C" w:rsidRPr="003426C8" w:rsidRDefault="00A3181F">
      <w:pPr>
        <w:jc w:val="both"/>
      </w:pPr>
      <w:r w:rsidRPr="003426C8">
        <w:rPr>
          <w:rFonts w:eastAsia="Times New Roman"/>
        </w:rPr>
        <w:t>Победителем аукциона признается ОБЩЕСТВО С ОГРАНИЧЕННОЙ ОТВЕТСТВЕННОСТЬЮ "БЕРВЕР"</w:t>
      </w:r>
    </w:p>
    <w:p w:rsidR="00F35A3C" w:rsidRPr="003426C8" w:rsidRDefault="00F35A3C">
      <w:pPr>
        <w:jc w:val="both"/>
        <w:rPr>
          <w:rFonts w:eastAsia="Times New Roman"/>
        </w:rPr>
      </w:pPr>
    </w:p>
    <w:p w:rsidR="00F35A3C" w:rsidRPr="003426C8" w:rsidRDefault="00A3181F">
      <w:pPr>
        <w:jc w:val="both"/>
      </w:pPr>
      <w:r w:rsidRPr="003426C8">
        <w:rPr>
          <w:rFonts w:eastAsia="Times New Roman"/>
        </w:rPr>
        <w:t xml:space="preserve">Электронный аукцион признан не состоявшимся в соответствии с частью 13 статьи 69 </w:t>
      </w:r>
      <w:r w:rsidRPr="003426C8">
        <w:rPr>
          <w:rFonts w:eastAsia="Times New Roman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 w:rsidRPr="003426C8">
        <w:rPr>
          <w:rFonts w:eastAsia="Times New Roman"/>
        </w:rPr>
        <w:t>етствии указанным требованиям только одной второй части заявки на участие в электронном аукционе.</w:t>
      </w:r>
    </w:p>
    <w:p w:rsidR="00F35A3C" w:rsidRPr="003426C8" w:rsidRDefault="00A3181F">
      <w:pPr>
        <w:jc w:val="both"/>
        <w:rPr>
          <w:rFonts w:eastAsia="Times New Roman"/>
        </w:rPr>
      </w:pPr>
      <w:r w:rsidRPr="003426C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 w:rsidRPr="003426C8">
        <w:rPr>
          <w:rFonts w:eastAsia="Times New Roman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F35A3C" w:rsidRPr="003426C8" w:rsidRDefault="00F35A3C">
      <w:pPr>
        <w:rPr>
          <w:rFonts w:eastAsia="Times New Roman"/>
        </w:rPr>
      </w:pPr>
    </w:p>
    <w:p w:rsidR="00F35A3C" w:rsidRPr="003426C8" w:rsidRDefault="00A3181F">
      <w:r w:rsidRPr="003426C8">
        <w:rPr>
          <w:rFonts w:eastAsia="Times New Roman"/>
        </w:rPr>
        <w:t>Настоящий протокол подлежит хранению в течение трех лет.</w:t>
      </w:r>
    </w:p>
    <w:p w:rsidR="00F35A3C" w:rsidRPr="003426C8" w:rsidRDefault="00F35A3C">
      <w:pPr>
        <w:rPr>
          <w:rFonts w:eastAsia="Times New Roman"/>
        </w:rPr>
      </w:pPr>
    </w:p>
    <w:p w:rsidR="00F35A3C" w:rsidRPr="003426C8" w:rsidRDefault="00A3181F">
      <w:proofErr w:type="spellStart"/>
      <w:r w:rsidRPr="003426C8">
        <w:rPr>
          <w:rFonts w:eastAsia="Times New Roman"/>
          <w:lang w:val="en-US"/>
        </w:rPr>
        <w:t>Подписи</w:t>
      </w:r>
      <w:proofErr w:type="spellEnd"/>
      <w:r w:rsidRPr="003426C8">
        <w:rPr>
          <w:rStyle w:val="a7"/>
          <w:rFonts w:eastAsia="Times New Roman"/>
          <w:lang w:val="en-US"/>
        </w:rPr>
        <w:t xml:space="preserve"> </w:t>
      </w:r>
      <w:r w:rsidRPr="003426C8">
        <w:rPr>
          <w:rStyle w:val="a7"/>
          <w:rFonts w:eastAsia="Times New Roman"/>
          <w:lang w:val="en-US"/>
        </w:rPr>
        <w:footnoteReference w:id="1"/>
      </w:r>
    </w:p>
    <w:p w:rsidR="00F35A3C" w:rsidRPr="003426C8" w:rsidRDefault="00F35A3C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35A3C" w:rsidRPr="003426C8">
        <w:tc>
          <w:tcPr>
            <w:tcW w:w="3307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Зам</w:t>
            </w:r>
            <w:proofErr w:type="spellEnd"/>
            <w:r w:rsidRPr="003426C8">
              <w:rPr>
                <w:lang w:val="en-US"/>
              </w:rPr>
              <w:t xml:space="preserve">. </w:t>
            </w:r>
            <w:proofErr w:type="spellStart"/>
            <w:r w:rsidRPr="003426C8">
              <w:rPr>
                <w:lang w:val="en-US"/>
              </w:rPr>
              <w:t>председателя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A3C" w:rsidRPr="003426C8" w:rsidRDefault="00F35A3C" w:rsidP="00A3181F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Степаненко</w:t>
            </w:r>
            <w:proofErr w:type="spellEnd"/>
            <w:r w:rsidRPr="003426C8">
              <w:rPr>
                <w:lang w:val="en-US"/>
              </w:rPr>
              <w:t xml:space="preserve"> Елена Валерьевна</w:t>
            </w:r>
          </w:p>
        </w:tc>
      </w:tr>
      <w:tr w:rsidR="00F35A3C" w:rsidRPr="003426C8">
        <w:tc>
          <w:tcPr>
            <w:tcW w:w="3307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A3C" w:rsidRPr="003426C8" w:rsidRDefault="00F35A3C" w:rsidP="00A3181F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Стрелец</w:t>
            </w:r>
            <w:proofErr w:type="spellEnd"/>
            <w:r w:rsidRPr="003426C8">
              <w:rPr>
                <w:lang w:val="en-US"/>
              </w:rPr>
              <w:t xml:space="preserve"> Лариса Васильевна</w:t>
            </w:r>
          </w:p>
        </w:tc>
      </w:tr>
      <w:tr w:rsidR="00F35A3C" w:rsidRPr="003426C8">
        <w:tc>
          <w:tcPr>
            <w:tcW w:w="3307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A3C" w:rsidRPr="003426C8" w:rsidRDefault="00F35A3C" w:rsidP="00A3181F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Харин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Игорь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Дмитриевич</w:t>
            </w:r>
            <w:proofErr w:type="spellEnd"/>
          </w:p>
        </w:tc>
      </w:tr>
      <w:tr w:rsidR="00F35A3C" w:rsidRPr="003426C8">
        <w:tc>
          <w:tcPr>
            <w:tcW w:w="3307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A3C" w:rsidRPr="003426C8" w:rsidRDefault="00F35A3C" w:rsidP="00A3181F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Лапатухина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Алла</w:t>
            </w:r>
            <w:proofErr w:type="spellEnd"/>
            <w:r w:rsidRPr="003426C8">
              <w:rPr>
                <w:lang w:val="en-US"/>
              </w:rPr>
              <w:t xml:space="preserve"> Владимировна</w:t>
            </w:r>
          </w:p>
        </w:tc>
      </w:tr>
      <w:tr w:rsidR="00F35A3C" w:rsidRPr="003426C8">
        <w:tc>
          <w:tcPr>
            <w:tcW w:w="3307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A3C" w:rsidRPr="003426C8" w:rsidRDefault="00F35A3C" w:rsidP="00A3181F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Лаптев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Валерий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Вениаминович</w:t>
            </w:r>
            <w:proofErr w:type="spellEnd"/>
          </w:p>
        </w:tc>
      </w:tr>
      <w:tr w:rsidR="00F35A3C" w:rsidRPr="003426C8">
        <w:tc>
          <w:tcPr>
            <w:tcW w:w="3307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Член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5A3C" w:rsidRPr="003426C8" w:rsidRDefault="00F35A3C" w:rsidP="00A3181F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proofErr w:type="spellStart"/>
            <w:r w:rsidRPr="003426C8">
              <w:rPr>
                <w:lang w:val="en-US"/>
              </w:rPr>
              <w:t>Гыра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Анна</w:t>
            </w:r>
            <w:proofErr w:type="spellEnd"/>
            <w:r w:rsidRPr="003426C8">
              <w:rPr>
                <w:lang w:val="en-US"/>
              </w:rPr>
              <w:t xml:space="preserve"> </w:t>
            </w:r>
            <w:proofErr w:type="spellStart"/>
            <w:r w:rsidRPr="003426C8">
              <w:rPr>
                <w:lang w:val="en-US"/>
              </w:rPr>
              <w:t>Алексеевна</w:t>
            </w:r>
            <w:proofErr w:type="spellEnd"/>
          </w:p>
        </w:tc>
      </w:tr>
      <w:tr w:rsidR="00F35A3C" w:rsidRPr="003426C8">
        <w:tc>
          <w:tcPr>
            <w:tcW w:w="3307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r w:rsidRPr="003426C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35A3C" w:rsidRPr="003426C8" w:rsidRDefault="00F35A3C" w:rsidP="00A3181F">
            <w:pPr>
              <w:pStyle w:val="af7"/>
              <w:pBdr>
                <w:bottom w:val="single" w:sz="8" w:space="2" w:color="000001"/>
              </w:pBdr>
              <w:spacing w:before="120"/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5A3C" w:rsidRPr="003426C8" w:rsidRDefault="00A3181F" w:rsidP="00A3181F">
            <w:pPr>
              <w:pStyle w:val="af7"/>
              <w:spacing w:before="120"/>
            </w:pPr>
            <w:r w:rsidRPr="003426C8">
              <w:rPr>
                <w:lang w:val="en-US"/>
              </w:rPr>
              <w:t xml:space="preserve">Виноградова </w:t>
            </w:r>
            <w:proofErr w:type="spellStart"/>
            <w:r w:rsidRPr="003426C8">
              <w:rPr>
                <w:lang w:val="en-US"/>
              </w:rPr>
              <w:t>Мария</w:t>
            </w:r>
            <w:proofErr w:type="spellEnd"/>
            <w:r w:rsidRPr="003426C8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3426C8" w:rsidRDefault="00A3181F"/>
    <w:sectPr w:rsidR="00000000" w:rsidRPr="003426C8" w:rsidSect="00A3181F">
      <w:footerReference w:type="default" r:id="rId6"/>
      <w:pgSz w:w="11906" w:h="16838"/>
      <w:pgMar w:top="1247" w:right="964" w:bottom="130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3181F">
      <w:r>
        <w:separator/>
      </w:r>
    </w:p>
  </w:endnote>
  <w:endnote w:type="continuationSeparator" w:id="0">
    <w:p w:rsidR="00000000" w:rsidRDefault="00A3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A3C" w:rsidRDefault="00F35A3C">
    <w:pPr>
      <w:jc w:val="both"/>
      <w:rPr>
        <w:sz w:val="18"/>
        <w:szCs w:val="18"/>
        <w:vertAlign w:val="superscript"/>
      </w:rPr>
    </w:pPr>
  </w:p>
  <w:p w:rsidR="00F35A3C" w:rsidRDefault="00F35A3C">
    <w:pPr>
      <w:pStyle w:val="afc"/>
    </w:pPr>
  </w:p>
  <w:p w:rsidR="00F35A3C" w:rsidRDefault="00F35A3C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A3C" w:rsidRDefault="00F35A3C"/>
  </w:footnote>
  <w:footnote w:type="continuationSeparator" w:id="0">
    <w:p w:rsidR="00F35A3C" w:rsidRDefault="00A3181F">
      <w:r>
        <w:continuationSeparator/>
      </w:r>
    </w:p>
  </w:footnote>
  <w:footnote w:id="1">
    <w:p w:rsidR="00F35A3C" w:rsidRDefault="00A3181F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3C"/>
    <w:rsid w:val="003426C8"/>
    <w:rsid w:val="0045054D"/>
    <w:rsid w:val="00A3181F"/>
    <w:rsid w:val="00F3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3949F"/>
  <w15:docId w15:val="{435D2CB5-9125-4A6D-B188-0A35A18B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dcterms:created xsi:type="dcterms:W3CDTF">2019-12-19T13:51:00Z</dcterms:created>
  <dcterms:modified xsi:type="dcterms:W3CDTF">2019-12-19T13:52:00Z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