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24D" w:rsidRDefault="00A07AD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C224D" w:rsidRDefault="00A07AD3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и ремонту технологического оборудования для очистки воды, водоподготовки и насосных станций в СПб ГБУЗ "Городская больница № 40" в 2020 году" </w:t>
      </w:r>
    </w:p>
    <w:p w:rsidR="006C224D" w:rsidRDefault="00A07AD3">
      <w:pPr>
        <w:ind w:firstLine="567"/>
        <w:jc w:val="center"/>
      </w:pPr>
      <w:r w:rsidRPr="00A07AD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07AD3">
        <w:rPr>
          <w:rFonts w:eastAsia="Times New Roman"/>
          <w:b/>
          <w:bCs/>
          <w:sz w:val="20"/>
          <w:szCs w:val="20"/>
        </w:rPr>
        <w:t xml:space="preserve"> 0372200047719000397) </w:t>
      </w:r>
    </w:p>
    <w:p w:rsidR="006C224D" w:rsidRPr="00A07AD3" w:rsidRDefault="006C224D">
      <w:pPr>
        <w:ind w:firstLine="567"/>
        <w:jc w:val="center"/>
        <w:rPr>
          <w:sz w:val="20"/>
          <w:szCs w:val="20"/>
        </w:rPr>
      </w:pPr>
    </w:p>
    <w:p w:rsidR="006C224D" w:rsidRDefault="00A07AD3">
      <w:pPr>
        <w:ind w:firstLine="567"/>
        <w:jc w:val="right"/>
      </w:pPr>
      <w:r w:rsidRPr="00A07AD3">
        <w:rPr>
          <w:rFonts w:eastAsia="Times New Roman"/>
          <w:sz w:val="20"/>
          <w:szCs w:val="20"/>
        </w:rPr>
        <w:t>20.12.19 11:20:25 (</w:t>
      </w:r>
      <w:r>
        <w:rPr>
          <w:rFonts w:eastAsia="Times New Roman"/>
          <w:sz w:val="20"/>
          <w:szCs w:val="20"/>
          <w:lang w:val="en-US"/>
        </w:rPr>
        <w:t>MSK</w:t>
      </w:r>
      <w:r w:rsidRPr="00A07AD3">
        <w:rPr>
          <w:rFonts w:eastAsia="Times New Roman"/>
          <w:sz w:val="20"/>
          <w:szCs w:val="20"/>
        </w:rPr>
        <w:t>+00:00)</w:t>
      </w:r>
    </w:p>
    <w:p w:rsidR="006C224D" w:rsidRPr="00A07AD3" w:rsidRDefault="006C224D">
      <w:pPr>
        <w:ind w:firstLine="567"/>
        <w:rPr>
          <w:rFonts w:eastAsia="Times New Roman"/>
          <w:sz w:val="20"/>
          <w:szCs w:val="20"/>
        </w:rPr>
      </w:pPr>
    </w:p>
    <w:p w:rsidR="006C224D" w:rsidRDefault="00A07AD3">
      <w:r>
        <w:rPr>
          <w:rFonts w:eastAsia="Times New Roman"/>
          <w:sz w:val="20"/>
          <w:szCs w:val="20"/>
        </w:rPr>
        <w:t>Организатор</w:t>
      </w:r>
      <w:r w:rsidRPr="00A07AD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07AD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C224D" w:rsidRPr="00A07AD3" w:rsidRDefault="006C224D">
      <w:pPr>
        <w:rPr>
          <w:rFonts w:eastAsia="Times New Roman"/>
          <w:sz w:val="20"/>
          <w:szCs w:val="20"/>
        </w:rPr>
      </w:pPr>
    </w:p>
    <w:p w:rsidR="006C224D" w:rsidRDefault="00A07AD3">
      <w:r w:rsidRPr="00A07AD3">
        <w:rPr>
          <w:rFonts w:eastAsia="Times New Roman"/>
          <w:sz w:val="20"/>
          <w:szCs w:val="20"/>
        </w:rPr>
        <w:t>Заказчик: САНКТ-ПЕТЕРБУРГСКОЕ ГОСУДАРСТВЕННОЕ БЮДЖЕТ</w:t>
      </w:r>
      <w:r w:rsidRPr="00A07AD3">
        <w:rPr>
          <w:rFonts w:eastAsia="Times New Roman"/>
          <w:sz w:val="20"/>
          <w:szCs w:val="20"/>
        </w:rPr>
        <w:t>НОЕ УЧРЕЖДЕНИЕ ЗДРАВООХРАНЕНИЯ "ГОРОДСКАЯ БОЛЬНИЦА № 40 КУРОРТНОГО РАЙОНА"</w:t>
      </w:r>
    </w:p>
    <w:p w:rsidR="006C224D" w:rsidRPr="00A07AD3" w:rsidRDefault="006C224D">
      <w:pPr>
        <w:rPr>
          <w:rFonts w:eastAsia="Times New Roman"/>
          <w:sz w:val="20"/>
          <w:szCs w:val="20"/>
        </w:rPr>
      </w:pPr>
    </w:p>
    <w:p w:rsidR="006C224D" w:rsidRPr="00A07AD3" w:rsidRDefault="00A07AD3" w:rsidP="00A07AD3">
      <w:pPr>
        <w:jc w:val="both"/>
        <w:rPr>
          <w:b/>
          <w:sz w:val="20"/>
          <w:szCs w:val="20"/>
        </w:rPr>
      </w:pPr>
      <w:r w:rsidRPr="00A07AD3">
        <w:rPr>
          <w:rFonts w:eastAsia="Times New Roman"/>
          <w:b/>
          <w:sz w:val="20"/>
          <w:szCs w:val="20"/>
        </w:rPr>
        <w:t>Наименование закупки: Оказание услуг по комплексному техническому обслуживанию и ремонту технологического оборудования для очистки воды, водоподготовки и насосных станций в СПб ГБУ</w:t>
      </w:r>
      <w:r w:rsidRPr="00A07AD3">
        <w:rPr>
          <w:rFonts w:eastAsia="Times New Roman"/>
          <w:b/>
          <w:sz w:val="20"/>
          <w:szCs w:val="20"/>
        </w:rPr>
        <w:t>З "Городская больница № 40" в 2020 году</w:t>
      </w:r>
    </w:p>
    <w:p w:rsidR="006C224D" w:rsidRPr="00A07AD3" w:rsidRDefault="006C224D" w:rsidP="00A07AD3">
      <w:pPr>
        <w:jc w:val="both"/>
        <w:rPr>
          <w:rFonts w:eastAsia="Times New Roman"/>
          <w:b/>
          <w:sz w:val="20"/>
          <w:szCs w:val="20"/>
        </w:rPr>
      </w:pPr>
    </w:p>
    <w:p w:rsidR="006C224D" w:rsidRPr="00A07AD3" w:rsidRDefault="00A07AD3" w:rsidP="00A07AD3">
      <w:pPr>
        <w:jc w:val="both"/>
        <w:rPr>
          <w:b/>
        </w:rPr>
      </w:pPr>
      <w:r w:rsidRPr="00A07AD3">
        <w:rPr>
          <w:rFonts w:eastAsia="Times New Roman"/>
          <w:b/>
          <w:sz w:val="20"/>
          <w:szCs w:val="20"/>
        </w:rPr>
        <w:t>Начальная (максимальная) цена контракта: 2 463 665,01 руб.</w:t>
      </w:r>
    </w:p>
    <w:p w:rsidR="006C224D" w:rsidRPr="00A07AD3" w:rsidRDefault="006C224D" w:rsidP="00A07AD3">
      <w:pPr>
        <w:jc w:val="both"/>
        <w:rPr>
          <w:rFonts w:eastAsia="Times New Roman"/>
          <w:b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8693"/>
      </w:tblGrid>
      <w:tr w:rsidR="006C224D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6C224D" w:rsidRDefault="00A07AD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6C224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C224D" w:rsidRDefault="00A07AD3">
                  <w:pPr>
                    <w:jc w:val="both"/>
                  </w:pPr>
                  <w:r w:rsidRPr="00A07AD3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6C224D" w:rsidRDefault="00A07AD3">
                  <w:pPr>
                    <w:jc w:val="both"/>
                  </w:pPr>
                  <w:r w:rsidRPr="00A07AD3">
                    <w:rPr>
                      <w:sz w:val="20"/>
                      <w:szCs w:val="20"/>
                    </w:rPr>
                    <w:t xml:space="preserve">Участник закупки должен соответствовать единым </w:t>
                  </w:r>
                  <w:r w:rsidRPr="00A07AD3">
                    <w:rPr>
                      <w:sz w:val="20"/>
                      <w:szCs w:val="20"/>
                    </w:rPr>
                    <w:t xml:space="preserve">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A07AD3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системе требования не установлены.</w:t>
                  </w:r>
                </w:p>
              </w:tc>
            </w:tr>
            <w:tr w:rsidR="006C224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C224D" w:rsidRDefault="00A07AD3">
                  <w:pPr>
                    <w:jc w:val="both"/>
                  </w:pPr>
                  <w:r w:rsidRPr="00A07AD3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>1.1 статьи 31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6C224D" w:rsidRDefault="00A07AD3">
                  <w:pPr>
                    <w:jc w:val="both"/>
                  </w:pPr>
                  <w:r w:rsidRPr="00A07AD3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</w:t>
                  </w:r>
                  <w:r w:rsidRPr="00A07AD3">
                    <w:rPr>
                      <w:sz w:val="20"/>
                      <w:szCs w:val="20"/>
                    </w:rPr>
                    <w:t>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6C224D" w:rsidRPr="00A07AD3" w:rsidRDefault="006C224D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6C224D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6C224D" w:rsidRDefault="00A07AD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6C224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C224D" w:rsidRDefault="00A07AD3">
                  <w:pPr>
                    <w:jc w:val="both"/>
                  </w:pPr>
                  <w:r w:rsidRPr="00A07AD3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6C224D" w:rsidRDefault="00A07AD3">
                  <w:pPr>
                    <w:jc w:val="both"/>
                  </w:pPr>
                  <w:r w:rsidRPr="00A07AD3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C224D" w:rsidRDefault="006C224D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6C224D" w:rsidRDefault="006C224D">
      <w:pPr>
        <w:rPr>
          <w:rFonts w:eastAsia="Times New Roman"/>
          <w:sz w:val="20"/>
          <w:szCs w:val="20"/>
        </w:rPr>
      </w:pPr>
    </w:p>
    <w:p w:rsidR="006C224D" w:rsidRDefault="00A07AD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6C224D">
        <w:tc>
          <w:tcPr>
            <w:tcW w:w="4961" w:type="dxa"/>
            <w:shd w:val="clear" w:color="auto" w:fill="auto"/>
          </w:tcPr>
          <w:p w:rsidR="006C224D" w:rsidRDefault="00A07AD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C224D" w:rsidRDefault="00A07AD3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C224D">
        <w:tc>
          <w:tcPr>
            <w:tcW w:w="4961" w:type="dxa"/>
            <w:shd w:val="clear" w:color="auto" w:fill="auto"/>
          </w:tcPr>
          <w:p w:rsidR="006C224D" w:rsidRDefault="00A07AD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C224D" w:rsidRDefault="00A07AD3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C224D">
        <w:tc>
          <w:tcPr>
            <w:tcW w:w="4961" w:type="dxa"/>
            <w:shd w:val="clear" w:color="auto" w:fill="auto"/>
          </w:tcPr>
          <w:p w:rsidR="006C224D" w:rsidRDefault="00A07AD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C224D" w:rsidRDefault="00A07AD3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6C224D" w:rsidRDefault="006C224D">
      <w:pPr>
        <w:rPr>
          <w:rFonts w:eastAsia="Times New Roman"/>
          <w:sz w:val="20"/>
          <w:szCs w:val="20"/>
        </w:rPr>
      </w:pPr>
    </w:p>
    <w:p w:rsidR="006C224D" w:rsidRDefault="00A07AD3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6C224D" w:rsidRDefault="006C224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C224D">
        <w:tc>
          <w:tcPr>
            <w:tcW w:w="9922" w:type="dxa"/>
            <w:shd w:val="clear" w:color="auto" w:fill="auto"/>
          </w:tcPr>
          <w:p w:rsidR="006C224D" w:rsidRDefault="00A07AD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6C224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C224D" w:rsidRDefault="00A07AD3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EA-37726</w:t>
            </w:r>
          </w:p>
          <w:p w:rsidR="006C224D" w:rsidRDefault="00A07AD3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</w:t>
            </w:r>
            <w:r>
              <w:rPr>
                <w:sz w:val="20"/>
                <w:szCs w:val="20"/>
              </w:rPr>
              <w:t>МУРАСИН АЛЕКСАНДР ВАЛЕНТИНОВИЧ / 636200108061</w:t>
            </w:r>
          </w:p>
          <w:p w:rsidR="006C224D" w:rsidRDefault="00A07AD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2 451 346,68 руб.</w:t>
            </w:r>
          </w:p>
          <w:p w:rsidR="006C224D" w:rsidRDefault="00A07AD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07AD3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</w:t>
            </w:r>
            <w:r w:rsidRPr="00A07AD3">
              <w:rPr>
                <w:sz w:val="20"/>
                <w:szCs w:val="20"/>
              </w:rPr>
              <w:t>ионе</w:t>
            </w:r>
          </w:p>
          <w:p w:rsidR="006C224D" w:rsidRDefault="00A07AD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C224D" w:rsidRPr="00A07AD3" w:rsidRDefault="00A07AD3" w:rsidP="00A07AD3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</w:t>
            </w:r>
            <w:r>
              <w:rPr>
                <w:sz w:val="20"/>
                <w:szCs w:val="20"/>
              </w:rPr>
              <w:t>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C224D" w:rsidRPr="00A07AD3" w:rsidRDefault="006C224D">
      <w:pPr>
        <w:rPr>
          <w:rFonts w:eastAsia="Times New Roman"/>
          <w:sz w:val="20"/>
          <w:szCs w:val="20"/>
        </w:rPr>
      </w:pPr>
    </w:p>
    <w:p w:rsidR="006C224D" w:rsidRPr="00A07AD3" w:rsidRDefault="00A07AD3">
      <w:pPr>
        <w:rPr>
          <w:b/>
        </w:rPr>
      </w:pPr>
      <w:r w:rsidRPr="00A07AD3">
        <w:rPr>
          <w:rFonts w:eastAsia="Times New Roman"/>
          <w:b/>
          <w:sz w:val="20"/>
          <w:szCs w:val="20"/>
        </w:rPr>
        <w:lastRenderedPageBreak/>
        <w:t>Победителем аукциона призна</w:t>
      </w:r>
      <w:r w:rsidRPr="00A07AD3">
        <w:rPr>
          <w:rFonts w:eastAsia="Times New Roman"/>
          <w:b/>
          <w:sz w:val="20"/>
          <w:szCs w:val="20"/>
        </w:rPr>
        <w:t>ется МУРАСИН АЛЕКСАНДР ВАЛЕНТИНОВИЧ</w:t>
      </w:r>
    </w:p>
    <w:p w:rsidR="006C224D" w:rsidRPr="00A07AD3" w:rsidRDefault="006C224D">
      <w:pPr>
        <w:rPr>
          <w:rFonts w:eastAsia="Times New Roman"/>
          <w:sz w:val="20"/>
          <w:szCs w:val="20"/>
        </w:rPr>
      </w:pPr>
    </w:p>
    <w:p w:rsidR="006C224D" w:rsidRDefault="00A07AD3">
      <w:r w:rsidRPr="00A07AD3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</w:t>
      </w:r>
      <w:r w:rsidRPr="00A07AD3">
        <w:rPr>
          <w:rFonts w:eastAsia="Times New Roman"/>
          <w:sz w:val="20"/>
          <w:szCs w:val="20"/>
        </w:rPr>
        <w:t>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6C224D" w:rsidRDefault="00A07AD3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</w:t>
      </w:r>
      <w:r>
        <w:rPr>
          <w:rFonts w:eastAsia="Times New Roman"/>
          <w:sz w:val="20"/>
          <w:szCs w:val="20"/>
        </w:rPr>
        <w:t xml:space="preserve">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</w:t>
      </w:r>
      <w:bookmarkStart w:id="0" w:name="_GoBack"/>
      <w:bookmarkEnd w:id="0"/>
      <w:r>
        <w:rPr>
          <w:rFonts w:eastAsia="Times New Roman"/>
          <w:sz w:val="20"/>
          <w:szCs w:val="20"/>
        </w:rPr>
        <w:t>ственных и муниципальных нужд.</w:t>
      </w:r>
    </w:p>
    <w:p w:rsidR="006C224D" w:rsidRDefault="006C224D">
      <w:pPr>
        <w:rPr>
          <w:rFonts w:eastAsia="Times New Roman"/>
          <w:sz w:val="20"/>
          <w:szCs w:val="20"/>
        </w:rPr>
      </w:pPr>
    </w:p>
    <w:p w:rsidR="006C224D" w:rsidRDefault="00A07AD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</w:t>
      </w:r>
      <w:r>
        <w:rPr>
          <w:rFonts w:eastAsia="Times New Roman"/>
          <w:sz w:val="20"/>
          <w:szCs w:val="20"/>
        </w:rPr>
        <w:t>л подлежит хранению в течение трех лет.</w:t>
      </w:r>
    </w:p>
    <w:p w:rsidR="006C224D" w:rsidRDefault="006C224D">
      <w:pPr>
        <w:rPr>
          <w:rFonts w:eastAsia="Times New Roman"/>
          <w:sz w:val="20"/>
          <w:szCs w:val="20"/>
        </w:rPr>
      </w:pPr>
    </w:p>
    <w:p w:rsidR="006C224D" w:rsidRDefault="00A07AD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C224D" w:rsidRDefault="006C224D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6C224D">
        <w:tc>
          <w:tcPr>
            <w:tcW w:w="3307" w:type="dxa"/>
            <w:shd w:val="clear" w:color="auto" w:fill="auto"/>
            <w:vAlign w:val="bottom"/>
          </w:tcPr>
          <w:p w:rsidR="006C224D" w:rsidRDefault="00A07AD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C224D" w:rsidRDefault="006C224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6C224D" w:rsidRDefault="00A07AD3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C224D">
        <w:tc>
          <w:tcPr>
            <w:tcW w:w="3307" w:type="dxa"/>
            <w:shd w:val="clear" w:color="auto" w:fill="auto"/>
            <w:vAlign w:val="bottom"/>
          </w:tcPr>
          <w:p w:rsidR="006C224D" w:rsidRDefault="00A07AD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C224D" w:rsidRDefault="006C224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6C224D" w:rsidRDefault="00A07AD3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C224D">
        <w:tc>
          <w:tcPr>
            <w:tcW w:w="3307" w:type="dxa"/>
            <w:shd w:val="clear" w:color="auto" w:fill="auto"/>
            <w:vAlign w:val="bottom"/>
          </w:tcPr>
          <w:p w:rsidR="006C224D" w:rsidRDefault="00A07AD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C224D" w:rsidRDefault="006C224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6C224D" w:rsidRDefault="00A07AD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A07AD3"/>
    <w:sectPr w:rsidR="00000000" w:rsidSect="00A07AD3">
      <w:footerReference w:type="default" r:id="rId7"/>
      <w:pgSz w:w="11906" w:h="16838"/>
      <w:pgMar w:top="568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07AD3">
      <w:r>
        <w:separator/>
      </w:r>
    </w:p>
  </w:endnote>
  <w:endnote w:type="continuationSeparator" w:id="0">
    <w:p w:rsidR="00000000" w:rsidRDefault="00A07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24D" w:rsidRDefault="006C224D">
    <w:pPr>
      <w:jc w:val="both"/>
      <w:rPr>
        <w:sz w:val="18"/>
        <w:szCs w:val="18"/>
        <w:vertAlign w:val="superscript"/>
      </w:rPr>
    </w:pPr>
  </w:p>
  <w:p w:rsidR="006C224D" w:rsidRDefault="006C224D">
    <w:pPr>
      <w:pStyle w:val="afc"/>
    </w:pPr>
  </w:p>
  <w:p w:rsidR="006C224D" w:rsidRDefault="006C224D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224D" w:rsidRDefault="006C224D"/>
  </w:footnote>
  <w:footnote w:type="continuationSeparator" w:id="0">
    <w:p w:rsidR="006C224D" w:rsidRDefault="00A07AD3">
      <w:r>
        <w:continuationSeparator/>
      </w:r>
    </w:p>
  </w:footnote>
  <w:footnote w:id="1">
    <w:p w:rsidR="006C224D" w:rsidRDefault="00A07AD3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</w:t>
      </w:r>
      <w:r>
        <w:rPr>
          <w:sz w:val="16"/>
          <w:szCs w:val="16"/>
        </w:rPr>
        <w:t xml:space="preserve">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24D"/>
    <w:rsid w:val="006C224D"/>
    <w:rsid w:val="00A07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4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TQBSY3o02ShKJB0O5ofVviL5z1p9YdEsG0/C7S0aQYc=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0d0kcgsUw7hhfX10A6QpZJE+TkqjeSmTKqi6SZBrLTA=</DigestValue>
    </Reference>
  </SignedInfo>
  <SignatureValue>SuIdlYixfQU7VcqAAJgh9g3aMZj01ih1alqu5KtCiMO46th1S+RweU8NQKc7O4tU
SWjjUq4KGyU+dbJ+IDJoig==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Dtw0/6koxQ/TdPhycYJ1qTGbZq8=</DigestValue>
      </Reference>
      <Reference URI="/word/endnotes.xml?ContentType=application/vnd.openxmlformats-officedocument.wordprocessingml.endnotes+xml">
        <DigestMethod Algorithm="http://www.w3.org/2000/09/xmldsig#sha1"/>
        <DigestValue>PGGFJvRQGlUWraUn1WN7m4nVNSg=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03C1M/Yd7m+1++2NHoNk2lgWzF0=</DigestValue>
      </Reference>
      <Reference URI="/word/footnotes.xml?ContentType=application/vnd.openxmlformats-officedocument.wordprocessingml.footnotes+xml">
        <DigestMethod Algorithm="http://www.w3.org/2000/09/xmldsig#sha1"/>
        <DigestValue>0sl2md4oBTShOi04AX6rlw77RRc=</DigestValue>
      </Reference>
      <Reference URI="/word/settings.xml?ContentType=application/vnd.openxmlformats-officedocument.wordprocessingml.settings+xml">
        <DigestMethod Algorithm="http://www.w3.org/2000/09/xmldsig#sha1"/>
        <DigestValue>X9z4DYCZt9U9UbWb1LcbT45atXY=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2019-12-20T08:21:38Z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2019-12-20T08:21:38Z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zvghUk+6fsj/VMtkWk/bY9yAvdRQjAciINF22cShMuA=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XajzkG5IizkvLdhuWuiO1j51bhmKg90gaMdtAKmoKOo=</DigestValue>
    </Reference>
  </SignedInfo>
  <SignatureValue>uRINf0N/c6hnJQJ+UNLJrGxM78YQRl0oKqZS7sj0t3DmUtYNZrZZpTgR7paQufDc
jvppxnCEYvAXmHISHGJsdg==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Dtw0/6koxQ/TdPhycYJ1qTGbZq8=</DigestValue>
      </Reference>
      <Reference URI="/word/endnotes.xml?ContentType=application/vnd.openxmlformats-officedocument.wordprocessingml.endnotes+xml">
        <DigestMethod Algorithm="http://www.w3.org/2000/09/xmldsig#sha1"/>
        <DigestValue>PGGFJvRQGlUWraUn1WN7m4nVNSg=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03C1M/Yd7m+1++2NHoNk2lgWzF0=</DigestValue>
      </Reference>
      <Reference URI="/word/footnotes.xml?ContentType=application/vnd.openxmlformats-officedocument.wordprocessingml.footnotes+xml">
        <DigestMethod Algorithm="http://www.w3.org/2000/09/xmldsig#sha1"/>
        <DigestValue>0sl2md4oBTShOi04AX6rlw77RRc=</DigestValue>
      </Reference>
      <Reference URI="/word/settings.xml?ContentType=application/vnd.openxmlformats-officedocument.wordprocessingml.settings+xml">
        <DigestMethod Algorithm="http://www.w3.org/2000/09/xmldsig#sha1"/>
        <DigestValue>X9z4DYCZt9U9UbWb1LcbT45atXY=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2019-12-20T08:21:43Z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2019-12-20T08:21:43Z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JzNeWecfPnCQmgd+qSUe5N41Gl4hguxr/47Xj3d59Wo=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6XRsKoTucIWgvkdfl9EOjk8yndTrpKLWgK5yEgpk5uA=</DigestValue>
    </Reference>
  </SignedInfo>
  <SignatureValue>uaXodw3n6NvdSubbqafRB4a1SzR9yVHZOQY5rMv/q0EDaL01KMsRceLPgqPm/cU/
QMxGpriHxIz0RaiZuV92vg==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Dtw0/6koxQ/TdPhycYJ1qTGbZq8=</DigestValue>
      </Reference>
      <Reference URI="/word/endnotes.xml?ContentType=application/vnd.openxmlformats-officedocument.wordprocessingml.endnotes+xml">
        <DigestMethod Algorithm="http://www.w3.org/2000/09/xmldsig#sha1"/>
        <DigestValue>PGGFJvRQGlUWraUn1WN7m4nVNSg=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03C1M/Yd7m+1++2NHoNk2lgWzF0=</DigestValue>
      </Reference>
      <Reference URI="/word/footnotes.xml?ContentType=application/vnd.openxmlformats-officedocument.wordprocessingml.footnotes+xml">
        <DigestMethod Algorithm="http://www.w3.org/2000/09/xmldsig#sha1"/>
        <DigestValue>0sl2md4oBTShOi04AX6rlw77RRc=</DigestValue>
      </Reference>
      <Reference URI="/word/settings.xml?ContentType=application/vnd.openxmlformats-officedocument.wordprocessingml.settings+xml">
        <DigestMethod Algorithm="http://www.w3.org/2000/09/xmldsig#sha1"/>
        <DigestValue>X9z4DYCZt9U9UbWb1LcbT45atXY=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2019-12-20T08:22:11Z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2019-12-20T08:22:11Z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637</Words>
  <Characters>3631</Characters>
  <Application>Microsoft Office Word</Application>
  <DocSecurity>4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2019-12-20T08:21:00Z</cp:lastPrinted>
  <dcterms:created xsi:type="dcterms:W3CDTF">2019-12-20T08:21:00Z</dcterms:created>
  <dcterms:modified xsi:type="dcterms:W3CDTF">2019-12-20T08:21:00Z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