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C50" w:rsidRDefault="00FC27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57C50" w:rsidRDefault="00FC272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лабораторных анализаторов </w:t>
      </w:r>
      <w:proofErr w:type="spellStart"/>
      <w:r>
        <w:rPr>
          <w:rFonts w:eastAsia="Times New Roman"/>
          <w:b/>
          <w:bCs/>
          <w:sz w:val="20"/>
          <w:szCs w:val="20"/>
        </w:rPr>
        <w:t>Abbott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757C50" w:rsidRDefault="00FC272A">
      <w:pPr>
        <w:ind w:firstLine="567"/>
        <w:jc w:val="center"/>
      </w:pPr>
      <w:r w:rsidRPr="00FC27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272A">
        <w:rPr>
          <w:rFonts w:eastAsia="Times New Roman"/>
          <w:b/>
          <w:bCs/>
          <w:sz w:val="20"/>
          <w:szCs w:val="20"/>
        </w:rPr>
        <w:t xml:space="preserve"> 0372200047719000391) </w:t>
      </w:r>
    </w:p>
    <w:p w:rsidR="00757C50" w:rsidRPr="00FC272A" w:rsidRDefault="00757C50">
      <w:pPr>
        <w:ind w:firstLine="567"/>
        <w:jc w:val="center"/>
        <w:rPr>
          <w:sz w:val="20"/>
          <w:szCs w:val="20"/>
        </w:rPr>
      </w:pPr>
    </w:p>
    <w:p w:rsidR="00757C50" w:rsidRDefault="00FC272A">
      <w:pPr>
        <w:ind w:firstLine="567"/>
        <w:jc w:val="right"/>
      </w:pPr>
      <w:r w:rsidRPr="00FC272A">
        <w:rPr>
          <w:rFonts w:eastAsia="Times New Roman"/>
          <w:sz w:val="20"/>
          <w:szCs w:val="20"/>
        </w:rPr>
        <w:t xml:space="preserve">20.12.19 11:54:15 </w:t>
      </w:r>
      <w:r w:rsidRPr="00FC272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C272A">
        <w:rPr>
          <w:rFonts w:eastAsia="Times New Roman"/>
          <w:sz w:val="20"/>
          <w:szCs w:val="20"/>
        </w:rPr>
        <w:t>+00:00)</w:t>
      </w:r>
    </w:p>
    <w:p w:rsidR="00757C50" w:rsidRPr="00FC272A" w:rsidRDefault="00757C50">
      <w:pPr>
        <w:ind w:firstLine="567"/>
        <w:rPr>
          <w:rFonts w:eastAsia="Times New Roman"/>
          <w:sz w:val="20"/>
          <w:szCs w:val="20"/>
        </w:rPr>
      </w:pPr>
    </w:p>
    <w:p w:rsidR="00757C50" w:rsidRDefault="00FC272A">
      <w:r>
        <w:rPr>
          <w:rFonts w:eastAsia="Times New Roman"/>
          <w:sz w:val="20"/>
          <w:szCs w:val="20"/>
        </w:rPr>
        <w:t>Организатор</w:t>
      </w:r>
      <w:r w:rsidRPr="00FC27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27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57C50" w:rsidRPr="00FC272A" w:rsidRDefault="00757C50">
      <w:pPr>
        <w:rPr>
          <w:rFonts w:eastAsia="Times New Roman"/>
          <w:sz w:val="20"/>
          <w:szCs w:val="20"/>
        </w:rPr>
      </w:pPr>
    </w:p>
    <w:p w:rsidR="00757C50" w:rsidRDefault="00FC272A">
      <w:r w:rsidRPr="00FC272A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FC272A">
        <w:rPr>
          <w:rFonts w:eastAsia="Times New Roman"/>
          <w:sz w:val="20"/>
          <w:szCs w:val="20"/>
        </w:rPr>
        <w:t>№ 40 КУРОРТНОГО РАЙОНА"</w:t>
      </w:r>
    </w:p>
    <w:p w:rsidR="00757C50" w:rsidRPr="00FC272A" w:rsidRDefault="00757C50">
      <w:pPr>
        <w:rPr>
          <w:rFonts w:eastAsia="Times New Roman"/>
          <w:sz w:val="20"/>
          <w:szCs w:val="20"/>
        </w:rPr>
      </w:pPr>
    </w:p>
    <w:p w:rsidR="00757C50" w:rsidRPr="00FC272A" w:rsidRDefault="00FC272A" w:rsidP="00FC272A">
      <w:pPr>
        <w:jc w:val="both"/>
        <w:rPr>
          <w:b/>
          <w:sz w:val="20"/>
          <w:szCs w:val="20"/>
        </w:rPr>
      </w:pPr>
      <w:r w:rsidRPr="00FC272A">
        <w:rPr>
          <w:rFonts w:eastAsia="Times New Roman"/>
          <w:b/>
          <w:sz w:val="20"/>
          <w:szCs w:val="20"/>
        </w:rPr>
        <w:t xml:space="preserve">Наименование закупки: Оказание услуг по комплексному техническому обслуживанию лабораторных анализаторов </w:t>
      </w:r>
      <w:proofErr w:type="spellStart"/>
      <w:r w:rsidRPr="00FC272A">
        <w:rPr>
          <w:rFonts w:eastAsia="Times New Roman"/>
          <w:b/>
          <w:sz w:val="20"/>
          <w:szCs w:val="20"/>
        </w:rPr>
        <w:t>Abbott</w:t>
      </w:r>
      <w:proofErr w:type="spellEnd"/>
      <w:r w:rsidRPr="00FC272A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757C50" w:rsidRPr="00FC272A" w:rsidRDefault="00757C50" w:rsidP="00FC272A">
      <w:pPr>
        <w:jc w:val="both"/>
        <w:rPr>
          <w:rFonts w:eastAsia="Times New Roman"/>
          <w:b/>
          <w:sz w:val="20"/>
          <w:szCs w:val="20"/>
        </w:rPr>
      </w:pPr>
    </w:p>
    <w:p w:rsidR="00757C50" w:rsidRPr="00FC272A" w:rsidRDefault="00FC272A" w:rsidP="00FC272A">
      <w:pPr>
        <w:jc w:val="both"/>
        <w:rPr>
          <w:b/>
        </w:rPr>
      </w:pPr>
      <w:r w:rsidRPr="00FC272A">
        <w:rPr>
          <w:rFonts w:eastAsia="Times New Roman"/>
          <w:b/>
          <w:sz w:val="20"/>
          <w:szCs w:val="20"/>
        </w:rPr>
        <w:t>Начальная (максимальная) цена контракта: 1 506 240,65 руб.</w:t>
      </w:r>
    </w:p>
    <w:p w:rsidR="00757C50" w:rsidRDefault="00757C5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8705"/>
      </w:tblGrid>
      <w:tr w:rsidR="00757C5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57C50" w:rsidRDefault="00FC27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</w:p>
        </w:tc>
        <w:tc>
          <w:tcPr>
            <w:tcW w:w="87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57C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7C50" w:rsidRDefault="00FC272A">
                  <w:pPr>
                    <w:jc w:val="both"/>
                  </w:pPr>
                  <w:r w:rsidRPr="00FC272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7C50" w:rsidRDefault="00FC272A">
                  <w:pPr>
                    <w:jc w:val="both"/>
                  </w:pPr>
                  <w:r w:rsidRPr="00FC272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C272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</w:t>
                  </w:r>
                  <w:r w:rsidRPr="00FC272A">
                    <w:rPr>
                      <w:sz w:val="20"/>
                      <w:szCs w:val="20"/>
                    </w:rPr>
                    <w:t xml:space="preserve">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C272A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FC272A">
                    <w:rPr>
                      <w:sz w:val="20"/>
                      <w:szCs w:val="20"/>
                    </w:rPr>
                    <w:t xml:space="preserve"> (копии документов):  </w:t>
                  </w:r>
                  <w:r w:rsidRPr="00FC272A">
                    <w:rPr>
                      <w:sz w:val="20"/>
                      <w:szCs w:val="20"/>
                    </w:rPr>
                    <w:t xml:space="preserve">­ </w:t>
                  </w:r>
                  <w:proofErr w:type="gramStart"/>
                  <w:r w:rsidRPr="00FC272A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</w:t>
                  </w:r>
                  <w:r w:rsidRPr="00FC272A">
                    <w:rPr>
                      <w:sz w:val="20"/>
                      <w:szCs w:val="20"/>
                    </w:rPr>
                    <w:t>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757C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57C50" w:rsidRDefault="00FC272A">
                  <w:pPr>
                    <w:jc w:val="both"/>
                  </w:pPr>
                  <w:r w:rsidRPr="00FC272A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FC272A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57C50" w:rsidRDefault="00FC272A">
                  <w:pPr>
                    <w:jc w:val="both"/>
                  </w:pPr>
                  <w:r w:rsidRPr="00FC272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FC272A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57C50" w:rsidRPr="00FC272A" w:rsidRDefault="00757C5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757C50" w:rsidRDefault="00757C50">
      <w:pPr>
        <w:rPr>
          <w:rFonts w:eastAsia="Times New Roman"/>
          <w:sz w:val="20"/>
          <w:szCs w:val="20"/>
        </w:rPr>
      </w:pPr>
    </w:p>
    <w:p w:rsidR="00757C50" w:rsidRDefault="00FC27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57C50">
        <w:tc>
          <w:tcPr>
            <w:tcW w:w="4961" w:type="dxa"/>
            <w:shd w:val="clear" w:color="auto" w:fill="auto"/>
          </w:tcPr>
          <w:p w:rsidR="00757C50" w:rsidRDefault="00FC27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7C50" w:rsidRDefault="00FC272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57C50">
        <w:tc>
          <w:tcPr>
            <w:tcW w:w="4961" w:type="dxa"/>
            <w:shd w:val="clear" w:color="auto" w:fill="auto"/>
          </w:tcPr>
          <w:p w:rsidR="00757C50" w:rsidRDefault="00FC27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7C50" w:rsidRDefault="00FC272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7C50">
        <w:tc>
          <w:tcPr>
            <w:tcW w:w="4961" w:type="dxa"/>
            <w:shd w:val="clear" w:color="auto" w:fill="auto"/>
          </w:tcPr>
          <w:p w:rsidR="00757C50" w:rsidRDefault="00FC27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57C50" w:rsidRDefault="00FC272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57C50" w:rsidRDefault="00757C50">
      <w:pPr>
        <w:rPr>
          <w:rFonts w:eastAsia="Times New Roman"/>
          <w:sz w:val="20"/>
          <w:szCs w:val="20"/>
        </w:rPr>
      </w:pPr>
    </w:p>
    <w:p w:rsidR="00757C50" w:rsidRDefault="00FC272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757C50" w:rsidRDefault="00757C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57C50">
        <w:tc>
          <w:tcPr>
            <w:tcW w:w="9922" w:type="dxa"/>
            <w:shd w:val="clear" w:color="auto" w:fill="auto"/>
          </w:tcPr>
          <w:p w:rsidR="00757C50" w:rsidRDefault="00FC27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57C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EA-37304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СЕРВИСИНСТРУМЕНТ" / 7705953855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1 445 991,00 руб.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C272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Сведения о</w:t>
            </w:r>
            <w:r>
              <w:rPr>
                <w:sz w:val="20"/>
                <w:szCs w:val="20"/>
              </w:rPr>
              <w:t xml:space="preserve"> решении членов аукционной комиссии:</w:t>
            </w:r>
          </w:p>
          <w:p w:rsidR="00757C50" w:rsidRPr="00FC272A" w:rsidRDefault="00FC272A" w:rsidP="00FC27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57C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EA-37342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"ЛАБЭКСПЕРТ" / 7709865871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1 453 522,25 руб.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C272A">
              <w:rPr>
                <w:sz w:val="20"/>
                <w:szCs w:val="20"/>
              </w:rPr>
              <w:t>: Участник электронного аукциона и поданная им заявк</w:t>
            </w:r>
            <w:r w:rsidRPr="00FC272A">
              <w:rPr>
                <w:sz w:val="20"/>
                <w:szCs w:val="20"/>
              </w:rPr>
              <w:t>а СООТВЕТСТВУЕТ требованиям документации об электронном аукционе</w:t>
            </w:r>
          </w:p>
          <w:p w:rsidR="00757C50" w:rsidRDefault="00FC272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57C50" w:rsidRPr="00FC272A" w:rsidRDefault="00FC272A" w:rsidP="00FC272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</w:t>
            </w:r>
            <w:r>
              <w:rPr>
                <w:sz w:val="20"/>
                <w:szCs w:val="20"/>
              </w:rPr>
              <w:t xml:space="preserve">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bookmarkStart w:id="0" w:name="_GoBack"/>
            <w:bookmarkEnd w:id="0"/>
          </w:p>
        </w:tc>
      </w:tr>
    </w:tbl>
    <w:p w:rsidR="00757C50" w:rsidRPr="00FC272A" w:rsidRDefault="00757C50">
      <w:pPr>
        <w:rPr>
          <w:rFonts w:eastAsia="Times New Roman"/>
          <w:sz w:val="20"/>
          <w:szCs w:val="20"/>
        </w:rPr>
      </w:pPr>
    </w:p>
    <w:p w:rsidR="00FC272A" w:rsidRPr="00FC272A" w:rsidRDefault="00FC272A">
      <w:pPr>
        <w:rPr>
          <w:rFonts w:eastAsia="Times New Roman"/>
          <w:b/>
          <w:sz w:val="20"/>
          <w:szCs w:val="20"/>
        </w:rPr>
      </w:pPr>
      <w:r w:rsidRPr="00FC272A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757C50" w:rsidRPr="00FC272A" w:rsidRDefault="00FC272A">
      <w:pPr>
        <w:rPr>
          <w:b/>
        </w:rPr>
      </w:pPr>
      <w:r w:rsidRPr="00FC272A">
        <w:rPr>
          <w:rFonts w:eastAsia="Times New Roman"/>
          <w:b/>
          <w:sz w:val="20"/>
          <w:szCs w:val="20"/>
        </w:rPr>
        <w:t>ОБЩЕСТВО С ОГРАНИЧЕННОЙ ОТВЕТСТВЕННОСТЬЮ "СЕРВИСИНСТРУМЕНТ"</w:t>
      </w:r>
    </w:p>
    <w:p w:rsidR="00FC272A" w:rsidRDefault="00FC272A">
      <w:pPr>
        <w:rPr>
          <w:rFonts w:eastAsia="Times New Roman"/>
          <w:sz w:val="20"/>
          <w:szCs w:val="20"/>
        </w:rPr>
      </w:pPr>
    </w:p>
    <w:p w:rsidR="00757C50" w:rsidRDefault="00FC272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57C50" w:rsidRDefault="00757C50">
      <w:pPr>
        <w:rPr>
          <w:rFonts w:eastAsia="Times New Roman"/>
          <w:sz w:val="20"/>
          <w:szCs w:val="20"/>
        </w:rPr>
      </w:pPr>
    </w:p>
    <w:p w:rsidR="00757C50" w:rsidRDefault="00FC27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57C50" w:rsidRDefault="00757C50">
      <w:pPr>
        <w:rPr>
          <w:rFonts w:eastAsia="Times New Roman"/>
          <w:sz w:val="20"/>
          <w:szCs w:val="20"/>
        </w:rPr>
      </w:pPr>
    </w:p>
    <w:p w:rsidR="00757C50" w:rsidRDefault="00FC272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57C50" w:rsidRDefault="00757C5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57C50">
        <w:tc>
          <w:tcPr>
            <w:tcW w:w="3307" w:type="dxa"/>
            <w:shd w:val="clear" w:color="auto" w:fill="auto"/>
            <w:vAlign w:val="bottom"/>
          </w:tcPr>
          <w:p w:rsidR="00757C50" w:rsidRDefault="00FC27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7C50" w:rsidRDefault="00757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7C50" w:rsidRDefault="00FC272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57C50">
        <w:tc>
          <w:tcPr>
            <w:tcW w:w="3307" w:type="dxa"/>
            <w:shd w:val="clear" w:color="auto" w:fill="auto"/>
            <w:vAlign w:val="bottom"/>
          </w:tcPr>
          <w:p w:rsidR="00757C50" w:rsidRDefault="00FC27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7C50" w:rsidRDefault="00757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7C50" w:rsidRDefault="00FC272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57C50">
        <w:tc>
          <w:tcPr>
            <w:tcW w:w="3307" w:type="dxa"/>
            <w:shd w:val="clear" w:color="auto" w:fill="auto"/>
            <w:vAlign w:val="bottom"/>
          </w:tcPr>
          <w:p w:rsidR="00757C50" w:rsidRDefault="00FC27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57C50" w:rsidRDefault="00757C5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57C50" w:rsidRDefault="00FC272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C272A"/>
    <w:sectPr w:rsidR="00000000" w:rsidSect="00FC272A">
      <w:footerReference w:type="default" r:id="rId7"/>
      <w:pgSz w:w="11906" w:h="16838"/>
      <w:pgMar w:top="567" w:right="566" w:bottom="993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C272A">
      <w:r>
        <w:separator/>
      </w:r>
    </w:p>
  </w:endnote>
  <w:endnote w:type="continuationSeparator" w:id="0">
    <w:p w:rsidR="00000000" w:rsidRDefault="00FC2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C50" w:rsidRDefault="00757C50">
    <w:pPr>
      <w:jc w:val="both"/>
      <w:rPr>
        <w:sz w:val="18"/>
        <w:szCs w:val="18"/>
        <w:vertAlign w:val="superscript"/>
      </w:rPr>
    </w:pPr>
  </w:p>
  <w:p w:rsidR="00757C50" w:rsidRDefault="00757C50">
    <w:pPr>
      <w:pStyle w:val="afc"/>
    </w:pPr>
  </w:p>
  <w:p w:rsidR="00757C50" w:rsidRDefault="00757C5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C50" w:rsidRDefault="00757C50"/>
  </w:footnote>
  <w:footnote w:type="continuationSeparator" w:id="0">
    <w:p w:rsidR="00757C50" w:rsidRDefault="00FC272A">
      <w:r>
        <w:continuationSeparator/>
      </w:r>
    </w:p>
  </w:footnote>
  <w:footnote w:id="1">
    <w:p w:rsidR="00757C50" w:rsidRDefault="00FC272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C50"/>
    <w:rsid w:val="00757C50"/>
    <w:rsid w:val="00FC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Xkk6j6g49U2uFM2ulaobdE6uI+vmq1xhpAtfFvcp4OU=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Rby/4da5dA4HQcp/MtmuqSHC9Ibhap0oVeRNv2xZGHI=</DigestValue>
    </Reference>
  </SignedInfo>
  <SignatureValue>/Ivokp9beu8hwyFpQ7CUhhL4i1mCv0kLbShU99uaqjczuGlDEiZqMLdiagBDsoPR
dF6PdJTI49H8P8RG72xI3g==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8IPfY/hSeQLOkfuTrZvpBbiUQnY=</DigestValue>
      </Reference>
      <Reference URI="/word/endnotes.xml?ContentType=application/vnd.openxmlformats-officedocument.wordprocessingml.endnotes+xml">
        <DigestMethod Algorithm="http://www.w3.org/2000/09/xmldsig#sha1"/>
        <DigestValue>eunpeDb3QEuFhDltcTrg/b/6RpI=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Yk2DF/SFtEQYp3i5T1QG9CB5MV4=</DigestValue>
      </Reference>
      <Reference URI="/word/footnotes.xml?ContentType=application/vnd.openxmlformats-officedocument.wordprocessingml.footnotes+xml">
        <DigestMethod Algorithm="http://www.w3.org/2000/09/xmldsig#sha1"/>
        <DigestValue>pn4d6Co4AFU4r848nDsd2qmdEW8=</DigestValue>
      </Reference>
      <Reference URI="/word/settings.xml?ContentType=application/vnd.openxmlformats-officedocument.wordprocessingml.settings+xml">
        <DigestMethod Algorithm="http://www.w3.org/2000/09/xmldsig#sha1"/>
        <DigestValue>BpGLgZ1IsqReKKrOjZ45cPcVb9E=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2019-12-20T08:56:12Z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E6RmcBbmp+vxoQU+UASViz7cJSHtuxjyDsAjpQ7kdvo=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nzscylJLTGPqOsyvQnTHAktfMX5bZ365nc5xgCCyKGU=</DigestValue>
    </Reference>
  </SignedInfo>
  <SignatureValue>ijVj1sKsddU7KVsM4MHub7zhL5zjQizFsfDMdWO2cbcxKT3OG8/YPRdjDSDLwr6y
Z2CPdAwK3HFADWxR61wgXQ==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8IPfY/hSeQLOkfuTrZvpBbiUQnY=</DigestValue>
      </Reference>
      <Reference URI="/word/endnotes.xml?ContentType=application/vnd.openxmlformats-officedocument.wordprocessingml.endnotes+xml">
        <DigestMethod Algorithm="http://www.w3.org/2000/09/xmldsig#sha1"/>
        <DigestValue>eunpeDb3QEuFhDltcTrg/b/6RpI=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Yk2DF/SFtEQYp3i5T1QG9CB5MV4=</DigestValue>
      </Reference>
      <Reference URI="/word/footnotes.xml?ContentType=application/vnd.openxmlformats-officedocument.wordprocessingml.footnotes+xml">
        <DigestMethod Algorithm="http://www.w3.org/2000/09/xmldsig#sha1"/>
        <DigestValue>pn4d6Co4AFU4r848nDsd2qmdEW8=</DigestValue>
      </Reference>
      <Reference URI="/word/settings.xml?ContentType=application/vnd.openxmlformats-officedocument.wordprocessingml.settings+xml">
        <DigestMethod Algorithm="http://www.w3.org/2000/09/xmldsig#sha1"/>
        <DigestValue>BpGLgZ1IsqReKKrOjZ45cPcVb9E=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2019-12-20T08:56:19Z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2019-12-20T08:56:19Z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pyXWxBS5IeOFiM7+CvUEVB4zKje4fZ1xtGjK2o7b/hc=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w+xm+7hcTXZi0hqX7IrkGMNXaCj4836/xosb/AIRMUo=</DigestValue>
    </Reference>
  </SignedInfo>
  <SignatureValue>4GJhJ4YL1J+33bxZ9Y2PyvGKP5aybV2Kx/0AJvpQZ5Ozpw58HpJJXRqKEteBEx34
myE9se3BreySd0IGN6HAhg==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8IPfY/hSeQLOkfuTrZvpBbiUQnY=</DigestValue>
      </Reference>
      <Reference URI="/word/endnotes.xml?ContentType=application/vnd.openxmlformats-officedocument.wordprocessingml.endnotes+xml">
        <DigestMethod Algorithm="http://www.w3.org/2000/09/xmldsig#sha1"/>
        <DigestValue>eunpeDb3QEuFhDltcTrg/b/6RpI=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Yk2DF/SFtEQYp3i5T1QG9CB5MV4=</DigestValue>
      </Reference>
      <Reference URI="/word/footnotes.xml?ContentType=application/vnd.openxmlformats-officedocument.wordprocessingml.footnotes+xml">
        <DigestMethod Algorithm="http://www.w3.org/2000/09/xmldsig#sha1"/>
        <DigestValue>pn4d6Co4AFU4r848nDsd2qmdEW8=</DigestValue>
      </Reference>
      <Reference URI="/word/settings.xml?ContentType=application/vnd.openxmlformats-officedocument.wordprocessingml.settings+xml">
        <DigestMethod Algorithm="http://www.w3.org/2000/09/xmldsig#sha1"/>
        <DigestValue>BpGLgZ1IsqReKKrOjZ45cPcVb9E=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2019-12-20T08:56:47Z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2019-12-20T08:56:47Z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4211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2019-12-20T08:55:00Z</cp:lastPrinted>
  <dcterms:created xsi:type="dcterms:W3CDTF">2019-12-20T08:56:00Z</dcterms:created>
  <dcterms:modified xsi:type="dcterms:W3CDTF">2019-12-20T08:56:00Z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