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143D6">
        <w:rPr>
          <w:rFonts w:ascii="Times New Roman" w:eastAsia="Times New Roman" w:hAnsi="Times New Roman" w:cs="Times New Roman"/>
          <w:b/>
          <w:lang w:val="ru-RU"/>
        </w:rPr>
        <w:t>№0358300031119000156 от 20</w:t>
      </w:r>
      <w:r w:rsidR="00E27A4A">
        <w:rPr>
          <w:rFonts w:ascii="Times New Roman" w:eastAsia="Times New Roman" w:hAnsi="Times New Roman" w:cs="Times New Roman"/>
          <w:b/>
          <w:lang w:val="ru-RU"/>
        </w:rPr>
        <w:t>.12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A143D6">
        <w:rPr>
          <w:rFonts w:ascii="Times New Roman" w:eastAsia="Times New Roman" w:hAnsi="Times New Roman" w:cs="Times New Roman"/>
          <w:b/>
          <w:lang w:val="ru-RU"/>
        </w:rPr>
        <w:t xml:space="preserve">техническое обслуживание копировальной техники для МБУЗ «Родильный дом» на 2020г. 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A143D6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143D6">
        <w:rPr>
          <w:rFonts w:ascii="Times New Roman" w:eastAsia="Times New Roman" w:hAnsi="Times New Roman" w:cs="Times New Roman"/>
          <w:lang w:val="ru-RU"/>
        </w:rPr>
        <w:br/>
        <w:t>№0358300031119000156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143D6">
        <w:rPr>
          <w:rFonts w:ascii="Times New Roman" w:eastAsia="Times New Roman" w:hAnsi="Times New Roman" w:cs="Times New Roman"/>
          <w:lang w:val="ru-RU"/>
        </w:rPr>
        <w:t>20</w:t>
      </w:r>
      <w:r w:rsidR="00E27A4A">
        <w:rPr>
          <w:rFonts w:ascii="Times New Roman" w:eastAsia="Times New Roman" w:hAnsi="Times New Roman" w:cs="Times New Roman"/>
          <w:lang w:val="ru-RU"/>
        </w:rPr>
        <w:t xml:space="preserve"> декабря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143D6">
        <w:rPr>
          <w:rFonts w:ascii="Times New Roman" w:eastAsia="Times New Roman" w:hAnsi="Times New Roman" w:cs="Times New Roman"/>
          <w:color w:val="000000"/>
          <w:lang w:val="ru-RU"/>
        </w:rPr>
        <w:t>11:00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A143D6">
        <w:rPr>
          <w:rFonts w:ascii="Times New Roman" w:eastAsia="Times New Roman" w:hAnsi="Times New Roman" w:cs="Times New Roman"/>
          <w:b/>
          <w:lang w:val="ru-RU"/>
        </w:rPr>
        <w:t xml:space="preserve">техническое обслуживание копировальной техники для МБУЗ «Родильный дом» на 2020г.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A143D6">
        <w:rPr>
          <w:rFonts w:ascii="Times New Roman" w:eastAsia="Times New Roman" w:hAnsi="Times New Roman" w:cs="Times New Roman"/>
          <w:lang w:val="ru-RU"/>
        </w:rPr>
        <w:t>238 193 руб.87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E27A4A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1E3002">
        <w:rPr>
          <w:rFonts w:ascii="Times New Roman" w:eastAsia="Times New Roman" w:hAnsi="Times New Roman" w:cs="Times New Roman"/>
          <w:lang w:val="ru-RU"/>
        </w:rPr>
        <w:t>3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1E3002">
        <w:rPr>
          <w:rFonts w:ascii="Times New Roman" w:eastAsia="Times New Roman" w:hAnsi="Times New Roman" w:cs="Times New Roman"/>
          <w:lang w:val="ru-RU"/>
        </w:rPr>
        <w:t>(три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1E3002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1E3002">
        <w:rPr>
          <w:rFonts w:ascii="Times New Roman" w:eastAsia="Times New Roman" w:hAnsi="Times New Roman" w:cs="Times New Roman"/>
          <w:lang w:val="ru-RU"/>
        </w:rPr>
        <w:t>рассмотрено 3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E27A4A">
        <w:rPr>
          <w:rFonts w:ascii="Times New Roman" w:eastAsia="Times New Roman" w:hAnsi="Times New Roman" w:cs="Times New Roman"/>
          <w:lang w:val="ru-RU"/>
        </w:rPr>
        <w:t>заяв</w:t>
      </w:r>
      <w:r w:rsidR="001E3002">
        <w:rPr>
          <w:rFonts w:ascii="Times New Roman" w:eastAsia="Times New Roman" w:hAnsi="Times New Roman" w:cs="Times New Roman"/>
          <w:lang w:val="ru-RU"/>
        </w:rPr>
        <w:t>ки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A143D6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66072E" w:rsidRPr="00A143D6" w:rsidTr="00054B2A">
        <w:trPr>
          <w:trHeight w:val="872"/>
        </w:trPr>
        <w:tc>
          <w:tcPr>
            <w:tcW w:w="709" w:type="dxa"/>
            <w:vAlign w:val="center"/>
          </w:tcPr>
          <w:p w:rsidR="0066072E" w:rsidRDefault="0066072E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364065876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  </w:t>
            </w:r>
            <w:r w:rsidRPr="0066072E">
              <w:rPr>
                <w:sz w:val="20"/>
                <w:szCs w:val="20"/>
              </w:rPr>
              <w:t>EA-37522</w:t>
            </w:r>
            <w:r w:rsidRPr="0066072E">
              <w:rPr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4" type="#_x0000_t75" style="width:1in;height:18pt" o:ole="">
                  <v:imagedata r:id="rId7" o:title=""/>
                </v:shape>
                <w:control r:id="rId8" w:name="DefaultOcxName" w:shapeid="_x0000_i1124"/>
              </w:objec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378483012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 </w:t>
            </w:r>
            <w:r w:rsidRPr="0066072E">
              <w:rPr>
                <w:sz w:val="20"/>
                <w:szCs w:val="20"/>
              </w:rPr>
              <w:t>74 588.00</w:t>
            </w:r>
          </w:p>
        </w:tc>
        <w:tc>
          <w:tcPr>
            <w:tcW w:w="4536" w:type="dxa"/>
            <w:vAlign w:val="center"/>
          </w:tcPr>
          <w:p w:rsidR="0066072E" w:rsidRPr="0066072E" w:rsidRDefault="0066072E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"СЕРВИСНАЯ ТОРГОВАЯ КОМПАНИЯ"</w:t>
            </w:r>
          </w:p>
        </w:tc>
        <w:tc>
          <w:tcPr>
            <w:tcW w:w="3395" w:type="dxa"/>
            <w:vAlign w:val="center"/>
          </w:tcPr>
          <w:p w:rsidR="0066072E" w:rsidRPr="0066072E" w:rsidRDefault="0066072E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347910, ОБЛ. РОСТОВСКАЯ, Г ТАГАНРОГ, УЛ. КОТЛОСТРОИТЕЛЬНАЯ, 37, 19</w:t>
            </w:r>
          </w:p>
        </w:tc>
      </w:tr>
      <w:tr w:rsidR="0066072E" w:rsidRPr="00A143D6" w:rsidTr="00054B2A">
        <w:trPr>
          <w:trHeight w:val="540"/>
        </w:trPr>
        <w:tc>
          <w:tcPr>
            <w:tcW w:w="709" w:type="dxa"/>
            <w:vAlign w:val="center"/>
          </w:tcPr>
          <w:p w:rsidR="0066072E" w:rsidRPr="003E642F" w:rsidRDefault="0066072E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1793133910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  </w:t>
            </w:r>
            <w:r w:rsidRPr="0066072E">
              <w:rPr>
                <w:sz w:val="20"/>
                <w:szCs w:val="20"/>
              </w:rPr>
              <w:t>EA-38267</w:t>
            </w:r>
            <w:r w:rsidRPr="0066072E">
              <w:rPr>
                <w:sz w:val="20"/>
                <w:szCs w:val="20"/>
              </w:rPr>
              <w:object w:dxaOrig="225" w:dyaOrig="225">
                <v:shape id="_x0000_i1129" type="#_x0000_t75" style="width:1in;height:18pt" o:ole="">
                  <v:imagedata r:id="rId9" o:title=""/>
                </v:shape>
                <w:control r:id="rId10" w:name="DefaultOcxName1" w:shapeid="_x0000_i1129"/>
              </w:objec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568610578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 </w:t>
            </w:r>
            <w:r w:rsidRPr="0066072E">
              <w:rPr>
                <w:sz w:val="20"/>
                <w:szCs w:val="20"/>
              </w:rPr>
              <w:t>75 969.03</w:t>
            </w:r>
          </w:p>
        </w:tc>
        <w:tc>
          <w:tcPr>
            <w:tcW w:w="4536" w:type="dxa"/>
            <w:vAlign w:val="center"/>
          </w:tcPr>
          <w:p w:rsidR="0066072E" w:rsidRPr="0066072E" w:rsidRDefault="0066072E" w:rsidP="0066072E">
            <w:pPr>
              <w:pStyle w:val="a9"/>
              <w:rPr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"СЕРВИС-КМ"</w:t>
            </w:r>
          </w:p>
        </w:tc>
        <w:tc>
          <w:tcPr>
            <w:tcW w:w="3395" w:type="dxa"/>
            <w:vAlign w:val="center"/>
          </w:tcPr>
          <w:p w:rsidR="0066072E" w:rsidRPr="0066072E" w:rsidRDefault="0066072E" w:rsidP="0066072E">
            <w:pPr>
              <w:pStyle w:val="a9"/>
              <w:rPr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344010, Ростовская область, </w:t>
            </w:r>
            <w:proofErr w:type="gramStart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г</w:t>
            </w:r>
            <w:proofErr w:type="gramEnd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. Ростов-на-Дону, ул. Черепахина, д. 346, литер АА, </w:t>
            </w:r>
            <w:proofErr w:type="spellStart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эт</w:t>
            </w:r>
            <w:proofErr w:type="spellEnd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/ком 1/10-11</w:t>
            </w:r>
          </w:p>
        </w:tc>
      </w:tr>
      <w:tr w:rsidR="0066072E" w:rsidRPr="00A143D6" w:rsidTr="00054B2A">
        <w:trPr>
          <w:trHeight w:val="540"/>
        </w:trPr>
        <w:tc>
          <w:tcPr>
            <w:tcW w:w="709" w:type="dxa"/>
            <w:vAlign w:val="center"/>
          </w:tcPr>
          <w:p w:rsidR="0066072E" w:rsidRDefault="0066072E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1348481210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  </w:t>
            </w:r>
            <w:r w:rsidRPr="0066072E">
              <w:rPr>
                <w:sz w:val="20"/>
                <w:szCs w:val="20"/>
              </w:rPr>
              <w:t>EA-38040</w:t>
            </w:r>
            <w:r w:rsidRPr="0066072E">
              <w:rPr>
                <w:sz w:val="20"/>
                <w:szCs w:val="20"/>
              </w:rPr>
              <w:object w:dxaOrig="225" w:dyaOrig="225">
                <v:shape id="_x0000_i1145" type="#_x0000_t75" style="width:1in;height:18pt" o:ole="">
                  <v:imagedata r:id="rId11" o:title=""/>
                </v:shape>
                <w:control r:id="rId12" w:name="DefaultOcxName2" w:shapeid="_x0000_i1145"/>
              </w:object>
            </w:r>
          </w:p>
        </w:tc>
        <w:tc>
          <w:tcPr>
            <w:tcW w:w="1418" w:type="dxa"/>
            <w:vAlign w:val="center"/>
          </w:tcPr>
          <w:p w:rsidR="0066072E" w:rsidRPr="0066072E" w:rsidRDefault="0066072E" w:rsidP="0066072E">
            <w:pPr>
              <w:pStyle w:val="a9"/>
              <w:divId w:val="1439523050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  <w:lang w:val="ru-RU"/>
              </w:rPr>
              <w:t xml:space="preserve"> </w:t>
            </w:r>
            <w:r w:rsidRPr="0066072E">
              <w:rPr>
                <w:sz w:val="20"/>
                <w:szCs w:val="20"/>
              </w:rPr>
              <w:t>153 635.03</w:t>
            </w:r>
          </w:p>
        </w:tc>
        <w:tc>
          <w:tcPr>
            <w:tcW w:w="4536" w:type="dxa"/>
            <w:vAlign w:val="center"/>
          </w:tcPr>
          <w:p w:rsidR="0066072E" w:rsidRPr="0066072E" w:rsidRDefault="0066072E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 xml:space="preserve">ИП </w:t>
            </w:r>
            <w:r w:rsidRPr="0066072E">
              <w:rPr>
                <w:rFonts w:ascii="Roboto" w:hAnsi="Roboto" w:cs="Segoe UI"/>
                <w:color w:val="212529"/>
                <w:sz w:val="20"/>
                <w:szCs w:val="20"/>
              </w:rPr>
              <w:t>НЕПОКРЫТОВ АЛЕКСЕЙ ВЛАДИМИРОВИЧ</w:t>
            </w:r>
          </w:p>
        </w:tc>
        <w:tc>
          <w:tcPr>
            <w:tcW w:w="3395" w:type="dxa"/>
            <w:vAlign w:val="center"/>
          </w:tcPr>
          <w:p w:rsidR="0066072E" w:rsidRPr="0066072E" w:rsidRDefault="0066072E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397166, Воронежская область, </w:t>
            </w:r>
            <w:proofErr w:type="gramStart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г</w:t>
            </w:r>
            <w:proofErr w:type="gramEnd"/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. Борисоглебск, ул. </w:t>
            </w:r>
            <w:proofErr w:type="spellStart"/>
            <w:r w:rsidRPr="0066072E">
              <w:rPr>
                <w:rFonts w:ascii="Roboto" w:hAnsi="Roboto" w:cs="Segoe UI"/>
                <w:color w:val="212529"/>
                <w:sz w:val="20"/>
                <w:szCs w:val="20"/>
              </w:rPr>
              <w:t>Свободы</w:t>
            </w:r>
            <w:proofErr w:type="spellEnd"/>
            <w:r w:rsidRPr="0066072E">
              <w:rPr>
                <w:rFonts w:ascii="Roboto" w:hAnsi="Roboto" w:cs="Segoe UI"/>
                <w:color w:val="212529"/>
                <w:sz w:val="20"/>
                <w:szCs w:val="20"/>
              </w:rPr>
              <w:t>, д.100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F9554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F9554D" w:rsidRPr="00C32B56" w:rsidRDefault="00F9554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F9554D" w:rsidRPr="0066072E" w:rsidRDefault="00F9554D" w:rsidP="00F9554D">
            <w:pPr>
              <w:pStyle w:val="a9"/>
              <w:jc w:val="center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</w:rPr>
              <w:t>EA-37522</w:t>
            </w:r>
            <w:r w:rsidRPr="0066072E">
              <w:rPr>
                <w:sz w:val="20"/>
                <w:szCs w:val="20"/>
              </w:rPr>
              <w:object w:dxaOrig="225" w:dyaOrig="225">
                <v:shape id="_x0000_i1192" type="#_x0000_t75" style="width:1in;height:18pt" o:ole="">
                  <v:imagedata r:id="rId13" o:title=""/>
                </v:shape>
                <w:control r:id="rId14" w:name="DefaultOcxName3" w:shapeid="_x0000_i1192"/>
              </w:object>
            </w:r>
          </w:p>
        </w:tc>
        <w:tc>
          <w:tcPr>
            <w:tcW w:w="2835" w:type="dxa"/>
            <w:vAlign w:val="center"/>
          </w:tcPr>
          <w:p w:rsidR="00F9554D" w:rsidRPr="0066072E" w:rsidRDefault="00F9554D" w:rsidP="00035B1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"СЕРВИСНАЯ ТОРГОВАЯ КОМПАНИЯ"</w:t>
            </w:r>
          </w:p>
        </w:tc>
        <w:tc>
          <w:tcPr>
            <w:tcW w:w="3916" w:type="dxa"/>
          </w:tcPr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lastRenderedPageBreak/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F9554D" w:rsidRPr="002D13AA" w:rsidRDefault="00F9554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F9554D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F9554D" w:rsidRPr="00C32B56" w:rsidRDefault="00F9554D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F9554D" w:rsidRPr="0066072E" w:rsidRDefault="00F9554D" w:rsidP="00F9554D">
            <w:pPr>
              <w:pStyle w:val="a9"/>
              <w:jc w:val="center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</w:rPr>
              <w:t>EA-38267</w:t>
            </w:r>
            <w:r w:rsidRPr="0066072E">
              <w:rPr>
                <w:sz w:val="20"/>
                <w:szCs w:val="20"/>
              </w:rPr>
              <w:object w:dxaOrig="225" w:dyaOrig="225">
                <v:shape id="_x0000_i1191" type="#_x0000_t75" style="width:1in;height:18pt" o:ole="">
                  <v:imagedata r:id="rId15" o:title=""/>
                </v:shape>
                <w:control r:id="rId16" w:name="DefaultOcxName11" w:shapeid="_x0000_i1191"/>
              </w:object>
            </w:r>
          </w:p>
        </w:tc>
        <w:tc>
          <w:tcPr>
            <w:tcW w:w="2835" w:type="dxa"/>
            <w:vAlign w:val="center"/>
          </w:tcPr>
          <w:p w:rsidR="00F9554D" w:rsidRPr="0066072E" w:rsidRDefault="00F9554D" w:rsidP="00035B1D">
            <w:pPr>
              <w:pStyle w:val="a9"/>
              <w:rPr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"СЕРВИС-КМ"</w:t>
            </w:r>
          </w:p>
        </w:tc>
        <w:tc>
          <w:tcPr>
            <w:tcW w:w="3916" w:type="dxa"/>
          </w:tcPr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F9554D" w:rsidRPr="002D13AA" w:rsidRDefault="00F9554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F9554D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F9554D" w:rsidRPr="004678C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F9554D" w:rsidRPr="0066072E" w:rsidRDefault="00F9554D" w:rsidP="00F9554D">
            <w:pPr>
              <w:pStyle w:val="a9"/>
              <w:jc w:val="center"/>
              <w:rPr>
                <w:sz w:val="20"/>
                <w:szCs w:val="20"/>
              </w:rPr>
            </w:pPr>
            <w:r w:rsidRPr="0066072E">
              <w:rPr>
                <w:sz w:val="20"/>
                <w:szCs w:val="20"/>
              </w:rPr>
              <w:t>EA-38040</w:t>
            </w:r>
            <w:r w:rsidRPr="0066072E">
              <w:rPr>
                <w:sz w:val="20"/>
                <w:szCs w:val="20"/>
              </w:rPr>
              <w:object w:dxaOrig="225" w:dyaOrig="225">
                <v:shape id="_x0000_i1190" type="#_x0000_t75" style="width:1in;height:18pt" o:ole="">
                  <v:imagedata r:id="rId17" o:title=""/>
                </v:shape>
                <w:control r:id="rId18" w:name="DefaultOcxName21" w:shapeid="_x0000_i1190"/>
              </w:object>
            </w:r>
          </w:p>
        </w:tc>
        <w:tc>
          <w:tcPr>
            <w:tcW w:w="2835" w:type="dxa"/>
            <w:vAlign w:val="center"/>
          </w:tcPr>
          <w:p w:rsidR="00F9554D" w:rsidRPr="0066072E" w:rsidRDefault="00F9554D" w:rsidP="00035B1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 xml:space="preserve">ИП </w:t>
            </w:r>
            <w:r w:rsidRPr="0066072E">
              <w:rPr>
                <w:rFonts w:ascii="Roboto" w:hAnsi="Roboto" w:cs="Segoe UI"/>
                <w:color w:val="212529"/>
                <w:sz w:val="20"/>
                <w:szCs w:val="20"/>
              </w:rPr>
              <w:t>НЕПОКРЫТОВ АЛЕКСЕЙ ВЛАДИМИРОВИЧ</w:t>
            </w:r>
          </w:p>
        </w:tc>
        <w:tc>
          <w:tcPr>
            <w:tcW w:w="3916" w:type="dxa"/>
          </w:tcPr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F9554D" w:rsidRPr="003D096B" w:rsidRDefault="00F9554D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F9554D" w:rsidRPr="003D096B" w:rsidRDefault="00F9554D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F9554D" w:rsidRPr="002D13AA" w:rsidRDefault="00F9554D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582415">
        <w:rPr>
          <w:rFonts w:ascii="Times New Roman" w:eastAsia="Times New Roman" w:hAnsi="Times New Roman" w:cs="Times New Roman"/>
          <w:lang w:val="ru-RU"/>
        </w:rPr>
        <w:t>20</w:t>
      </w:r>
      <w:r w:rsidR="008C4275">
        <w:rPr>
          <w:rFonts w:ascii="Times New Roman" w:eastAsia="Times New Roman" w:hAnsi="Times New Roman" w:cs="Times New Roman"/>
          <w:lang w:val="ru-RU"/>
        </w:rPr>
        <w:t>.12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>иссии окончено 20.12.2019г. в 11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5C7483">
        <w:rPr>
          <w:rFonts w:ascii="Times New Roman" w:eastAsia="Times New Roman" w:hAnsi="Times New Roman" w:cs="Times New Roman"/>
          <w:lang w:val="ru-RU"/>
        </w:rPr>
        <w:t xml:space="preserve">35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F9554D" w:rsidRPr="00A143D6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F9554D" w:rsidRDefault="00F9554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554D" w:rsidRPr="0066072E" w:rsidRDefault="00F9554D" w:rsidP="00035B1D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66072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>ОБЩЕСТВО С ОГРАНИЧЕННОЙ ОТВЕТСТВЕННОСТЬЮ "СЕРВИСНАЯ ТОРГОВАЯ КОМПАНИЯ"</w:t>
            </w:r>
          </w:p>
        </w:tc>
      </w:tr>
      <w:tr w:rsidR="00F9554D" w:rsidRPr="00F9554D" w:rsidTr="00054B2A">
        <w:tc>
          <w:tcPr>
            <w:tcW w:w="5920" w:type="dxa"/>
            <w:vAlign w:val="center"/>
            <w:hideMark/>
          </w:tcPr>
          <w:p w:rsidR="00F9554D" w:rsidRDefault="00F9554D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554D" w:rsidRPr="00757640" w:rsidRDefault="00F9554D" w:rsidP="00054B2A">
            <w:pPr>
              <w:pStyle w:val="a9"/>
              <w:rPr>
                <w:sz w:val="20"/>
                <w:szCs w:val="20"/>
                <w:lang w:val="ru-RU"/>
              </w:rPr>
            </w:pPr>
            <w:r w:rsidRPr="00F9554D">
              <w:rPr>
                <w:sz w:val="20"/>
                <w:szCs w:val="20"/>
                <w:lang w:val="ru-RU"/>
              </w:rPr>
              <w:t>74</w:t>
            </w:r>
            <w:r>
              <w:rPr>
                <w:sz w:val="20"/>
                <w:szCs w:val="20"/>
              </w:rPr>
              <w:t> </w:t>
            </w:r>
            <w:r w:rsidRPr="00F9554D">
              <w:rPr>
                <w:sz w:val="20"/>
                <w:szCs w:val="20"/>
                <w:lang w:val="ru-RU"/>
              </w:rPr>
              <w:t>588</w:t>
            </w:r>
            <w:r>
              <w:rPr>
                <w:sz w:val="20"/>
                <w:szCs w:val="20"/>
                <w:lang w:val="ru-RU"/>
              </w:rPr>
              <w:t xml:space="preserve"> руб.</w:t>
            </w:r>
            <w:r w:rsidRPr="00F9554D">
              <w:rPr>
                <w:sz w:val="20"/>
                <w:szCs w:val="20"/>
                <w:lang w:val="ru-RU"/>
              </w:rPr>
              <w:t>00</w:t>
            </w:r>
            <w:r>
              <w:rPr>
                <w:sz w:val="20"/>
                <w:szCs w:val="20"/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9"/>
      <w:headerReference w:type="default" r:id="rId20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2A" w:rsidRDefault="00054B2A" w:rsidP="004E73AB">
      <w:r>
        <w:separator/>
      </w:r>
    </w:p>
  </w:endnote>
  <w:endnote w:type="continuationSeparator" w:id="0">
    <w:p w:rsidR="00054B2A" w:rsidRDefault="00054B2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2A" w:rsidRDefault="00054B2A" w:rsidP="004E73AB">
      <w:r>
        <w:separator/>
      </w:r>
    </w:p>
  </w:footnote>
  <w:footnote w:type="continuationSeparator" w:id="0">
    <w:p w:rsidR="00054B2A" w:rsidRDefault="00054B2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986BED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2A" w:rsidRDefault="00986BED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054B2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F9554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054B2A" w:rsidRDefault="00054B2A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227"/>
    <w:rsid w:val="00A143D6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11CF8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control" Target="activeX/activeX2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193</cp:revision>
  <cp:lastPrinted>2019-11-27T12:12:00Z</cp:lastPrinted>
  <dcterms:created xsi:type="dcterms:W3CDTF">2018-11-29T08:52:00Z</dcterms:created>
  <dcterms:modified xsi:type="dcterms:W3CDTF">2019-12-20T08:56:00Z</dcterms:modified>
</cp:coreProperties>
</file>