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107CF6" w:rsidRPr="00E23D08" w:rsidRDefault="003A6E47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D6BE7" w:rsidRDefault="004D6BE7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4D6BE7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4D6BE7" w:rsidRDefault="004D6BE7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4D6BE7" w:rsidRDefault="004D6BE7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4D6BE7" w:rsidRDefault="004D6BE7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4D6BE7" w:rsidRPr="004C42CF" w:rsidRDefault="004D6BE7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4D6BE7" w:rsidRPr="004C42CF" w:rsidRDefault="004D6BE7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4D6BE7" w:rsidRPr="004C42CF" w:rsidRDefault="004D6BE7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4D6BE7" w:rsidRPr="004C42CF" w:rsidRDefault="004D6BE7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4D6BE7" w:rsidRPr="004C42CF" w:rsidRDefault="004D6BE7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4D6BE7" w:rsidRPr="004C42CF" w:rsidRDefault="004D6BE7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4D6BE7" w:rsidRPr="004C42CF" w:rsidRDefault="004D6BE7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4D6BE7" w:rsidRPr="004C42CF" w:rsidRDefault="004D6BE7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4D6BE7" w:rsidRDefault="004D6BE7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4D6BE7" w:rsidRDefault="004D6BE7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4D6BE7" w:rsidRDefault="004D6BE7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4D6BE7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4D6BE7" w:rsidRDefault="004D6BE7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4D6BE7" w:rsidRDefault="004D6BE7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4D6BE7" w:rsidRDefault="004D6BE7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4D6BE7" w:rsidRPr="004C42CF" w:rsidRDefault="004D6BE7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4D6BE7" w:rsidRPr="004C42CF" w:rsidRDefault="004D6BE7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4D6BE7" w:rsidRPr="004C42CF" w:rsidRDefault="004D6BE7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4D6BE7" w:rsidRPr="004C42CF" w:rsidRDefault="004D6BE7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4D6BE7" w:rsidRPr="004C42CF" w:rsidRDefault="004D6BE7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4D6BE7" w:rsidRPr="004C42CF" w:rsidRDefault="004D6BE7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4D6BE7" w:rsidRPr="004C42CF" w:rsidRDefault="004D6BE7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4D6BE7" w:rsidRPr="004C42CF" w:rsidRDefault="004D6BE7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4D6BE7" w:rsidRDefault="004D6BE7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4D6BE7" w:rsidRDefault="004D6BE7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E23D08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E23D08">
        <w:rPr>
          <w:b/>
          <w:caps/>
          <w:sz w:val="24"/>
          <w:szCs w:val="24"/>
          <w:u w:val="single"/>
        </w:rPr>
        <w:t>П</w:t>
      </w:r>
      <w:r w:rsidR="000D5F26" w:rsidRPr="00E23D08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3A6E47" w:rsidRDefault="0022363D" w:rsidP="0022363D">
      <w:pPr>
        <w:jc w:val="center"/>
        <w:rPr>
          <w:b/>
          <w:sz w:val="24"/>
          <w:szCs w:val="24"/>
          <w:lang w:eastAsia="ru-RU"/>
        </w:rPr>
      </w:pPr>
      <w:proofErr w:type="gramStart"/>
      <w:r w:rsidRPr="003A6E47">
        <w:rPr>
          <w:b/>
          <w:sz w:val="24"/>
          <w:szCs w:val="24"/>
          <w:lang w:eastAsia="ru-RU"/>
        </w:rPr>
        <w:t>рассмотрения</w:t>
      </w:r>
      <w:proofErr w:type="gramEnd"/>
      <w:r w:rsidRPr="003A6E47">
        <w:rPr>
          <w:b/>
          <w:sz w:val="24"/>
          <w:szCs w:val="24"/>
          <w:lang w:eastAsia="ru-RU"/>
        </w:rPr>
        <w:t xml:space="preserve"> </w:t>
      </w:r>
      <w:r w:rsidR="00011111" w:rsidRPr="003A6E47">
        <w:rPr>
          <w:b/>
          <w:sz w:val="24"/>
          <w:szCs w:val="24"/>
        </w:rPr>
        <w:t>вторых</w:t>
      </w:r>
      <w:r w:rsidR="00F132DF" w:rsidRPr="003A6E47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4D6BE7" w:rsidRPr="00A675DC" w:rsidRDefault="004D6BE7" w:rsidP="004D6BE7">
      <w:pPr>
        <w:pStyle w:val="4"/>
        <w:spacing w:before="0" w:after="0"/>
        <w:jc w:val="center"/>
        <w:rPr>
          <w:i/>
          <w:sz w:val="24"/>
          <w:szCs w:val="24"/>
        </w:rPr>
      </w:pPr>
      <w:bookmarkStart w:id="0" w:name="_GoBack"/>
      <w:bookmarkEnd w:id="0"/>
      <w:r w:rsidRPr="00A675DC">
        <w:rPr>
          <w:i/>
          <w:sz w:val="24"/>
          <w:szCs w:val="24"/>
        </w:rPr>
        <w:t xml:space="preserve">Извещение № </w:t>
      </w:r>
      <w:r w:rsidRPr="00A675DC">
        <w:rPr>
          <w:sz w:val="24"/>
          <w:szCs w:val="24"/>
          <w:shd w:val="clear" w:color="auto" w:fill="FFFFFF"/>
        </w:rPr>
        <w:t>0372200168119000353</w:t>
      </w:r>
    </w:p>
    <w:p w:rsidR="004D6BE7" w:rsidRPr="00A675DC" w:rsidRDefault="004D6BE7" w:rsidP="004D6BE7">
      <w:pPr>
        <w:pStyle w:val="4"/>
        <w:spacing w:before="0" w:after="0"/>
        <w:jc w:val="center"/>
        <w:rPr>
          <w:i/>
          <w:sz w:val="24"/>
          <w:szCs w:val="24"/>
        </w:rPr>
      </w:pPr>
      <w:r w:rsidRPr="00A675DC">
        <w:rPr>
          <w:i/>
          <w:sz w:val="24"/>
          <w:szCs w:val="24"/>
        </w:rPr>
        <w:t xml:space="preserve">ИКЗ в ПГ: </w:t>
      </w:r>
      <w:r w:rsidRPr="00A675DC">
        <w:rPr>
          <w:sz w:val="24"/>
          <w:szCs w:val="24"/>
          <w:shd w:val="clear" w:color="auto" w:fill="FFFFFF"/>
        </w:rPr>
        <w:t>192782566168578420100103970010000000</w:t>
      </w:r>
    </w:p>
    <w:p w:rsidR="004D6BE7" w:rsidRPr="00A675DC" w:rsidRDefault="004D6BE7" w:rsidP="004D6BE7">
      <w:pPr>
        <w:pStyle w:val="af0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A675DC">
        <w:rPr>
          <w:sz w:val="24"/>
          <w:szCs w:val="24"/>
        </w:rPr>
        <w:t xml:space="preserve">г. Санкт-Петербург                                                                                  </w:t>
      </w:r>
      <w:proofErr w:type="gramStart"/>
      <w:r w:rsidRPr="00A675DC">
        <w:rPr>
          <w:sz w:val="24"/>
          <w:szCs w:val="24"/>
        </w:rPr>
        <w:t xml:space="preserve">   «</w:t>
      </w:r>
      <w:proofErr w:type="gramEnd"/>
      <w:r w:rsidRPr="00A675DC">
        <w:rPr>
          <w:sz w:val="24"/>
          <w:szCs w:val="24"/>
        </w:rPr>
        <w:t>20» декабря 2019 года</w:t>
      </w:r>
    </w:p>
    <w:p w:rsidR="004D6BE7" w:rsidRPr="00A675DC" w:rsidRDefault="004D6BE7" w:rsidP="004D6BE7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A675DC">
        <w:rPr>
          <w:b w:val="0"/>
          <w:sz w:val="24"/>
          <w:szCs w:val="24"/>
        </w:rPr>
        <w:t xml:space="preserve">1. Наименование предмета аукциона: </w:t>
      </w:r>
    </w:p>
    <w:p w:rsidR="004D6BE7" w:rsidRPr="00A675DC" w:rsidRDefault="004D6BE7" w:rsidP="004D6BE7">
      <w:pPr>
        <w:pStyle w:val="4"/>
        <w:spacing w:before="0" w:after="0"/>
        <w:ind w:firstLine="708"/>
        <w:jc w:val="both"/>
        <w:rPr>
          <w:sz w:val="24"/>
          <w:szCs w:val="24"/>
        </w:rPr>
      </w:pPr>
      <w:r w:rsidRPr="00A675DC">
        <w:rPr>
          <w:sz w:val="24"/>
          <w:szCs w:val="24"/>
        </w:rPr>
        <w:t xml:space="preserve">«Поставка </w:t>
      </w:r>
      <w:r w:rsidRPr="00A675DC">
        <w:rPr>
          <w:sz w:val="24"/>
          <w:szCs w:val="24"/>
          <w:shd w:val="clear" w:color="auto" w:fill="FFFFFF"/>
        </w:rPr>
        <w:t>перчаток медицинских стерильных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A675DC">
        <w:rPr>
          <w:sz w:val="24"/>
          <w:szCs w:val="24"/>
        </w:rPr>
        <w:t>».</w:t>
      </w:r>
    </w:p>
    <w:p w:rsidR="004D6BE7" w:rsidRPr="00A675DC" w:rsidRDefault="004D6BE7" w:rsidP="004D6BE7">
      <w:pPr>
        <w:jc w:val="both"/>
        <w:rPr>
          <w:b/>
          <w:i/>
          <w:sz w:val="24"/>
          <w:szCs w:val="24"/>
          <w:u w:val="single"/>
        </w:rPr>
      </w:pPr>
      <w:r w:rsidRPr="00A675DC">
        <w:rPr>
          <w:sz w:val="24"/>
          <w:szCs w:val="24"/>
        </w:rPr>
        <w:tab/>
        <w:t>Начальная максимальная цена контракта</w:t>
      </w:r>
      <w:r w:rsidRPr="00A675DC">
        <w:rPr>
          <w:b/>
          <w:i/>
          <w:sz w:val="24"/>
          <w:szCs w:val="24"/>
          <w:u w:val="single"/>
        </w:rPr>
        <w:t xml:space="preserve">: 1 018 800,00 (Один миллион восемнадцать тысяч восемьсот </w:t>
      </w:r>
      <w:proofErr w:type="gramStart"/>
      <w:r w:rsidRPr="00A675DC">
        <w:rPr>
          <w:b/>
          <w:i/>
          <w:sz w:val="24"/>
          <w:szCs w:val="24"/>
          <w:u w:val="single"/>
        </w:rPr>
        <w:t>рублей  00</w:t>
      </w:r>
      <w:proofErr w:type="gramEnd"/>
      <w:r w:rsidRPr="00A675DC">
        <w:rPr>
          <w:b/>
          <w:i/>
          <w:sz w:val="24"/>
          <w:szCs w:val="24"/>
          <w:u w:val="single"/>
        </w:rPr>
        <w:t xml:space="preserve"> копеек).</w:t>
      </w:r>
    </w:p>
    <w:p w:rsidR="00663516" w:rsidRPr="00A675DC" w:rsidRDefault="00663516" w:rsidP="00ED1084">
      <w:pPr>
        <w:rPr>
          <w:b/>
          <w:bCs/>
          <w:sz w:val="24"/>
          <w:szCs w:val="24"/>
        </w:rPr>
      </w:pPr>
      <w:r w:rsidRPr="00A675DC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D82155" w:rsidRPr="00A675DC">
        <w:rPr>
          <w:sz w:val="24"/>
          <w:szCs w:val="24"/>
        </w:rPr>
        <w:t>20</w:t>
      </w:r>
      <w:r w:rsidR="004051BA" w:rsidRPr="00A675DC">
        <w:rPr>
          <w:sz w:val="24"/>
          <w:szCs w:val="24"/>
          <w:u w:val="single"/>
        </w:rPr>
        <w:t xml:space="preserve"> декабря</w:t>
      </w:r>
      <w:r w:rsidR="00E62985" w:rsidRPr="00A675DC">
        <w:rPr>
          <w:sz w:val="24"/>
          <w:szCs w:val="24"/>
          <w:u w:val="single"/>
        </w:rPr>
        <w:t xml:space="preserve"> 201</w:t>
      </w:r>
      <w:r w:rsidR="003A5082" w:rsidRPr="00A675DC">
        <w:rPr>
          <w:sz w:val="24"/>
          <w:szCs w:val="24"/>
          <w:u w:val="single"/>
        </w:rPr>
        <w:t>9</w:t>
      </w:r>
      <w:r w:rsidRPr="00A675DC">
        <w:rPr>
          <w:sz w:val="24"/>
          <w:szCs w:val="24"/>
          <w:u w:val="single"/>
        </w:rPr>
        <w:t xml:space="preserve"> года </w:t>
      </w:r>
      <w:r w:rsidRPr="00A675DC">
        <w:rPr>
          <w:sz w:val="24"/>
          <w:szCs w:val="24"/>
        </w:rPr>
        <w:t>по адресу: г.</w:t>
      </w:r>
      <w:r w:rsidR="00B31611" w:rsidRPr="00A675DC">
        <w:rPr>
          <w:sz w:val="24"/>
          <w:szCs w:val="24"/>
        </w:rPr>
        <w:t xml:space="preserve"> </w:t>
      </w:r>
      <w:r w:rsidRPr="00A675DC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A675DC" w:rsidRDefault="00663516" w:rsidP="00663516">
      <w:pPr>
        <w:ind w:firstLine="709"/>
        <w:jc w:val="both"/>
        <w:rPr>
          <w:sz w:val="24"/>
          <w:szCs w:val="24"/>
        </w:rPr>
      </w:pPr>
      <w:r w:rsidRPr="00A675DC">
        <w:rPr>
          <w:sz w:val="24"/>
          <w:szCs w:val="24"/>
        </w:rPr>
        <w:t>3. На заседании комиссии присутствовали:</w:t>
      </w:r>
    </w:p>
    <w:p w:rsidR="00663516" w:rsidRPr="00A675DC" w:rsidRDefault="00663516" w:rsidP="00663516">
      <w:pPr>
        <w:pStyle w:val="af9"/>
        <w:jc w:val="both"/>
        <w:rPr>
          <w:sz w:val="24"/>
          <w:szCs w:val="24"/>
        </w:rPr>
      </w:pPr>
      <w:r w:rsidRPr="00A675DC">
        <w:rPr>
          <w:sz w:val="24"/>
          <w:szCs w:val="24"/>
          <w:u w:val="single"/>
        </w:rPr>
        <w:t>Председатель комиссии</w:t>
      </w:r>
      <w:r w:rsidRPr="00A675DC">
        <w:rPr>
          <w:sz w:val="24"/>
          <w:szCs w:val="24"/>
        </w:rPr>
        <w:t>:</w:t>
      </w:r>
    </w:p>
    <w:p w:rsidR="002561EF" w:rsidRPr="00A675DC" w:rsidRDefault="002561EF" w:rsidP="002561EF">
      <w:pPr>
        <w:pStyle w:val="14"/>
        <w:numPr>
          <w:ilvl w:val="0"/>
          <w:numId w:val="1"/>
        </w:numPr>
        <w:rPr>
          <w:szCs w:val="24"/>
        </w:rPr>
      </w:pPr>
      <w:proofErr w:type="spellStart"/>
      <w:r w:rsidRPr="00A675DC">
        <w:rPr>
          <w:szCs w:val="24"/>
        </w:rPr>
        <w:t>Федуняк</w:t>
      </w:r>
      <w:proofErr w:type="spellEnd"/>
      <w:r w:rsidRPr="00A675DC">
        <w:rPr>
          <w:szCs w:val="24"/>
        </w:rPr>
        <w:t xml:space="preserve"> Иван Павлович – заместитель главного врача по медицинской части;</w:t>
      </w:r>
    </w:p>
    <w:p w:rsidR="002561EF" w:rsidRPr="00A675DC" w:rsidRDefault="002561EF" w:rsidP="002561EF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A675DC">
        <w:rPr>
          <w:sz w:val="24"/>
          <w:szCs w:val="24"/>
          <w:u w:val="single"/>
        </w:rPr>
        <w:t>Члены комиссии</w:t>
      </w:r>
      <w:r w:rsidRPr="00A675DC">
        <w:rPr>
          <w:sz w:val="24"/>
          <w:szCs w:val="24"/>
        </w:rPr>
        <w:t>:</w:t>
      </w:r>
    </w:p>
    <w:p w:rsidR="004051BA" w:rsidRPr="00A675DC" w:rsidRDefault="004051BA" w:rsidP="004051BA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426" w:firstLine="0"/>
        <w:jc w:val="both"/>
        <w:rPr>
          <w:sz w:val="24"/>
          <w:szCs w:val="24"/>
        </w:rPr>
      </w:pPr>
      <w:r w:rsidRPr="00A675DC">
        <w:rPr>
          <w:sz w:val="24"/>
          <w:szCs w:val="24"/>
        </w:rPr>
        <w:t>Лопатина Татьяна Ивановна – заведующая медицинским складом;</w:t>
      </w:r>
    </w:p>
    <w:p w:rsidR="004051BA" w:rsidRPr="00A675DC" w:rsidRDefault="004051BA" w:rsidP="004051BA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426" w:firstLine="0"/>
        <w:jc w:val="both"/>
        <w:rPr>
          <w:sz w:val="24"/>
          <w:szCs w:val="24"/>
        </w:rPr>
      </w:pPr>
      <w:proofErr w:type="spellStart"/>
      <w:r w:rsidRPr="00A675DC">
        <w:rPr>
          <w:sz w:val="24"/>
          <w:szCs w:val="24"/>
        </w:rPr>
        <w:t>Фокеева</w:t>
      </w:r>
      <w:proofErr w:type="spellEnd"/>
      <w:r w:rsidRPr="00A675DC">
        <w:rPr>
          <w:sz w:val="24"/>
          <w:szCs w:val="24"/>
        </w:rPr>
        <w:t xml:space="preserve"> Наталья Геннадиевна – зам. заведующей медицинским складом</w:t>
      </w:r>
    </w:p>
    <w:p w:rsidR="00663516" w:rsidRPr="00A675DC" w:rsidRDefault="00663516" w:rsidP="00ED1084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A675DC">
        <w:rPr>
          <w:sz w:val="24"/>
          <w:szCs w:val="24"/>
          <w:u w:val="single"/>
        </w:rPr>
        <w:t>Секретарь комиссии:</w:t>
      </w:r>
    </w:p>
    <w:p w:rsidR="00663516" w:rsidRPr="00A675DC" w:rsidRDefault="00540436" w:rsidP="00663516">
      <w:pPr>
        <w:pStyle w:val="af9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A675DC">
        <w:rPr>
          <w:sz w:val="24"/>
          <w:szCs w:val="24"/>
        </w:rPr>
        <w:t>Кондратьева Юлия Михайловна</w:t>
      </w:r>
      <w:r w:rsidR="00663516" w:rsidRPr="00A675DC">
        <w:rPr>
          <w:sz w:val="24"/>
          <w:szCs w:val="24"/>
        </w:rPr>
        <w:t xml:space="preserve"> – </w:t>
      </w:r>
      <w:r w:rsidR="00ED63B6" w:rsidRPr="00A675DC">
        <w:rPr>
          <w:sz w:val="24"/>
          <w:szCs w:val="24"/>
        </w:rPr>
        <w:t>начальник отдела организации закупок</w:t>
      </w:r>
    </w:p>
    <w:p w:rsidR="00663516" w:rsidRPr="00A675DC" w:rsidRDefault="00663516" w:rsidP="00663516">
      <w:pPr>
        <w:ind w:left="720"/>
        <w:jc w:val="both"/>
        <w:rPr>
          <w:sz w:val="24"/>
          <w:szCs w:val="24"/>
        </w:rPr>
      </w:pPr>
      <w:r w:rsidRPr="00A675DC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A675DC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A675DC" w:rsidRDefault="00663516" w:rsidP="00663516">
      <w:pPr>
        <w:jc w:val="center"/>
        <w:rPr>
          <w:sz w:val="24"/>
          <w:szCs w:val="24"/>
        </w:rPr>
      </w:pPr>
      <w:r w:rsidRPr="00A675DC">
        <w:rPr>
          <w:sz w:val="24"/>
          <w:szCs w:val="24"/>
        </w:rPr>
        <w:t>ПОВЕСТКА ДНЯ:</w:t>
      </w:r>
    </w:p>
    <w:p w:rsidR="00663516" w:rsidRPr="00A675DC" w:rsidRDefault="00663516" w:rsidP="00663516">
      <w:pPr>
        <w:pStyle w:val="af0"/>
        <w:ind w:left="0" w:firstLine="708"/>
        <w:jc w:val="both"/>
        <w:rPr>
          <w:sz w:val="24"/>
          <w:szCs w:val="24"/>
        </w:rPr>
      </w:pPr>
      <w:r w:rsidRPr="00A675DC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A675DC">
        <w:rPr>
          <w:b/>
          <w:sz w:val="24"/>
          <w:szCs w:val="24"/>
        </w:rPr>
        <w:t>«</w:t>
      </w:r>
      <w:r w:rsidR="00D82155" w:rsidRPr="00A675DC">
        <w:rPr>
          <w:sz w:val="24"/>
          <w:szCs w:val="24"/>
        </w:rPr>
        <w:t xml:space="preserve">Поставка </w:t>
      </w:r>
      <w:r w:rsidR="004D6BE7" w:rsidRPr="00A675DC">
        <w:rPr>
          <w:sz w:val="24"/>
          <w:szCs w:val="24"/>
          <w:shd w:val="clear" w:color="auto" w:fill="FFFFFF"/>
        </w:rPr>
        <w:t>перчаток медицинских стерильных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A675DC">
        <w:rPr>
          <w:sz w:val="24"/>
          <w:szCs w:val="24"/>
        </w:rPr>
        <w:t>».</w:t>
      </w:r>
    </w:p>
    <w:p w:rsidR="00663516" w:rsidRPr="00A675DC" w:rsidRDefault="00663516" w:rsidP="00663516">
      <w:pPr>
        <w:ind w:firstLine="709"/>
        <w:jc w:val="both"/>
        <w:rPr>
          <w:sz w:val="24"/>
          <w:szCs w:val="24"/>
        </w:rPr>
      </w:pPr>
      <w:r w:rsidRPr="00A675DC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2B0EF6" w:rsidRPr="00A675DC">
        <w:rPr>
          <w:sz w:val="24"/>
          <w:szCs w:val="24"/>
        </w:rPr>
        <w:t>1</w:t>
      </w:r>
      <w:r w:rsidR="004D6BE7" w:rsidRPr="00A675DC">
        <w:rPr>
          <w:sz w:val="24"/>
          <w:szCs w:val="24"/>
        </w:rPr>
        <w:t>8</w:t>
      </w:r>
      <w:r w:rsidR="004051BA" w:rsidRPr="00A675DC">
        <w:rPr>
          <w:sz w:val="24"/>
          <w:szCs w:val="24"/>
        </w:rPr>
        <w:t xml:space="preserve"> декабря</w:t>
      </w:r>
      <w:r w:rsidR="003A5082" w:rsidRPr="00A675DC">
        <w:rPr>
          <w:sz w:val="24"/>
          <w:szCs w:val="24"/>
          <w:u w:val="single"/>
        </w:rPr>
        <w:t xml:space="preserve"> 201</w:t>
      </w:r>
      <w:r w:rsidR="00D82155" w:rsidRPr="00A675DC">
        <w:rPr>
          <w:sz w:val="24"/>
          <w:szCs w:val="24"/>
          <w:u w:val="single"/>
        </w:rPr>
        <w:t>8</w:t>
      </w:r>
      <w:r w:rsidRPr="00A675DC">
        <w:rPr>
          <w:sz w:val="24"/>
          <w:szCs w:val="24"/>
          <w:u w:val="single"/>
        </w:rPr>
        <w:t xml:space="preserve"> года</w:t>
      </w:r>
      <w:r w:rsidRPr="00A675DC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="00ED63B6" w:rsidRPr="00A675DC">
        <w:rPr>
          <w:b/>
          <w:sz w:val="24"/>
          <w:szCs w:val="24"/>
        </w:rPr>
        <w:t xml:space="preserve">№№ </w:t>
      </w:r>
      <w:r w:rsidR="004D6BE7" w:rsidRPr="00A675DC">
        <w:rPr>
          <w:sz w:val="24"/>
          <w:szCs w:val="24"/>
          <w:shd w:val="clear" w:color="auto" w:fill="FFFFFF"/>
        </w:rPr>
        <w:t>EA-38266,</w:t>
      </w:r>
      <w:r w:rsidR="004D6BE7" w:rsidRPr="00A675DC">
        <w:rPr>
          <w:sz w:val="24"/>
          <w:szCs w:val="24"/>
          <w:shd w:val="clear" w:color="auto" w:fill="F9F9F9"/>
        </w:rPr>
        <w:t xml:space="preserve"> EA-38262</w:t>
      </w:r>
      <w:r w:rsidR="004D6BE7" w:rsidRPr="00A675DC">
        <w:rPr>
          <w:sz w:val="24"/>
          <w:szCs w:val="24"/>
          <w:shd w:val="clear" w:color="auto" w:fill="FFFFFF"/>
        </w:rPr>
        <w:t>, EA-38363</w:t>
      </w:r>
      <w:r w:rsidR="00ED63B6" w:rsidRPr="00A675DC">
        <w:rPr>
          <w:b/>
          <w:sz w:val="24"/>
          <w:szCs w:val="24"/>
        </w:rPr>
        <w:t xml:space="preserve"> </w:t>
      </w:r>
      <w:r w:rsidRPr="00A675DC">
        <w:rPr>
          <w:sz w:val="24"/>
          <w:szCs w:val="24"/>
        </w:rPr>
        <w:t xml:space="preserve">(Протокол № 1 от </w:t>
      </w:r>
      <w:r w:rsidR="002B0EF6" w:rsidRPr="00A675DC">
        <w:rPr>
          <w:sz w:val="24"/>
          <w:szCs w:val="24"/>
        </w:rPr>
        <w:t>1</w:t>
      </w:r>
      <w:r w:rsidR="00D82155" w:rsidRPr="00A675DC">
        <w:rPr>
          <w:sz w:val="24"/>
          <w:szCs w:val="24"/>
        </w:rPr>
        <w:t>8</w:t>
      </w:r>
      <w:r w:rsidR="00D32073" w:rsidRPr="00A675DC">
        <w:rPr>
          <w:sz w:val="24"/>
          <w:szCs w:val="24"/>
        </w:rPr>
        <w:t xml:space="preserve"> </w:t>
      </w:r>
      <w:r w:rsidR="004051BA" w:rsidRPr="00A675DC">
        <w:rPr>
          <w:sz w:val="24"/>
          <w:szCs w:val="24"/>
        </w:rPr>
        <w:t>декабря</w:t>
      </w:r>
      <w:r w:rsidR="00D22CAB" w:rsidRPr="00A675DC">
        <w:rPr>
          <w:sz w:val="24"/>
          <w:szCs w:val="24"/>
          <w:u w:val="single"/>
        </w:rPr>
        <w:t xml:space="preserve"> </w:t>
      </w:r>
      <w:r w:rsidR="003A5082" w:rsidRPr="00A675DC">
        <w:rPr>
          <w:sz w:val="24"/>
          <w:szCs w:val="24"/>
          <w:u w:val="single"/>
        </w:rPr>
        <w:t>2019</w:t>
      </w:r>
      <w:r w:rsidRPr="00A675DC">
        <w:rPr>
          <w:sz w:val="24"/>
          <w:szCs w:val="24"/>
          <w:u w:val="single"/>
        </w:rPr>
        <w:t xml:space="preserve"> года</w:t>
      </w:r>
      <w:r w:rsidRPr="00A675DC">
        <w:rPr>
          <w:sz w:val="24"/>
          <w:szCs w:val="24"/>
        </w:rPr>
        <w:t>).</w:t>
      </w:r>
    </w:p>
    <w:p w:rsidR="00663516" w:rsidRPr="00A675DC" w:rsidRDefault="00663516" w:rsidP="00663516">
      <w:pPr>
        <w:ind w:firstLine="708"/>
        <w:jc w:val="both"/>
        <w:rPr>
          <w:sz w:val="24"/>
          <w:szCs w:val="24"/>
        </w:rPr>
      </w:pPr>
    </w:p>
    <w:p w:rsidR="00A96B69" w:rsidRPr="00A675DC" w:rsidRDefault="00663516" w:rsidP="00A96B69">
      <w:pPr>
        <w:ind w:firstLine="708"/>
        <w:jc w:val="both"/>
        <w:rPr>
          <w:sz w:val="24"/>
          <w:szCs w:val="24"/>
        </w:rPr>
      </w:pPr>
      <w:r w:rsidRPr="00A675DC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A675DC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A675DC">
          <w:rPr>
            <w:rStyle w:val="a3"/>
            <w:color w:val="auto"/>
            <w:sz w:val="24"/>
            <w:szCs w:val="24"/>
          </w:rPr>
          <w:t>:// gz.lot-online.ru</w:t>
        </w:r>
      </w:hyperlink>
      <w:r w:rsidRPr="00A675DC">
        <w:rPr>
          <w:sz w:val="24"/>
          <w:szCs w:val="24"/>
        </w:rPr>
        <w:t xml:space="preserve"> </w:t>
      </w:r>
    </w:p>
    <w:p w:rsidR="004D6BE7" w:rsidRPr="00A675DC" w:rsidRDefault="004D6BE7" w:rsidP="004D6BE7">
      <w:pPr>
        <w:suppressAutoHyphens w:val="0"/>
        <w:rPr>
          <w:sz w:val="24"/>
          <w:szCs w:val="24"/>
          <w:lang w:eastAsia="ru-RU"/>
        </w:rPr>
      </w:pPr>
      <w:r w:rsidRPr="00A675DC">
        <w:rPr>
          <w:sz w:val="24"/>
          <w:szCs w:val="24"/>
          <w:lang w:eastAsia="ru-RU"/>
        </w:rPr>
        <w:t>Время начала</w:t>
      </w:r>
    </w:p>
    <w:p w:rsidR="004D6BE7" w:rsidRPr="00A675DC" w:rsidRDefault="004D6BE7" w:rsidP="004D6BE7">
      <w:pPr>
        <w:suppressAutoHyphens w:val="0"/>
        <w:rPr>
          <w:sz w:val="24"/>
          <w:szCs w:val="24"/>
          <w:lang w:eastAsia="ru-RU"/>
        </w:rPr>
      </w:pPr>
      <w:r w:rsidRPr="00A675DC">
        <w:rPr>
          <w:sz w:val="24"/>
          <w:szCs w:val="24"/>
          <w:lang w:eastAsia="ru-RU"/>
        </w:rPr>
        <w:t>19.12.2019 09:30:00 (MSK+00:00)</w:t>
      </w:r>
      <w:r w:rsidRPr="00A675DC">
        <w:rPr>
          <w:sz w:val="24"/>
          <w:szCs w:val="24"/>
          <w:lang w:eastAsia="ru-RU"/>
        </w:rPr>
        <w:object w:dxaOrig="144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399" type="#_x0000_t75" style="width:1in;height:18pt" o:ole="">
            <v:imagedata r:id="rId8" o:title=""/>
          </v:shape>
          <w:control r:id="rId9" w:name="DefaultOcxName" w:shapeid="_x0000_i1399"/>
        </w:object>
      </w:r>
    </w:p>
    <w:p w:rsidR="004D6BE7" w:rsidRPr="00A675DC" w:rsidRDefault="004D6BE7" w:rsidP="004D6BE7">
      <w:pPr>
        <w:suppressAutoHyphens w:val="0"/>
        <w:rPr>
          <w:sz w:val="24"/>
          <w:szCs w:val="24"/>
          <w:lang w:eastAsia="ru-RU"/>
        </w:rPr>
      </w:pPr>
      <w:r w:rsidRPr="00A675DC">
        <w:rPr>
          <w:sz w:val="24"/>
          <w:szCs w:val="24"/>
          <w:lang w:eastAsia="ru-RU"/>
        </w:rPr>
        <w:t>Время завершения</w:t>
      </w:r>
    </w:p>
    <w:p w:rsidR="004D6BE7" w:rsidRPr="00A675DC" w:rsidRDefault="004D6BE7" w:rsidP="004D6BE7">
      <w:pPr>
        <w:suppressAutoHyphens w:val="0"/>
        <w:rPr>
          <w:sz w:val="24"/>
          <w:szCs w:val="24"/>
          <w:lang w:eastAsia="ru-RU"/>
        </w:rPr>
      </w:pPr>
      <w:r w:rsidRPr="00A675DC">
        <w:rPr>
          <w:sz w:val="24"/>
          <w:szCs w:val="24"/>
          <w:lang w:eastAsia="ru-RU"/>
        </w:rPr>
        <w:t>19.12.2019 10:46:12 (MSK+00:00)</w:t>
      </w:r>
    </w:p>
    <w:p w:rsidR="00911A12" w:rsidRPr="00A675DC" w:rsidRDefault="00911A12" w:rsidP="00911A12">
      <w:pPr>
        <w:ind w:firstLine="708"/>
        <w:jc w:val="both"/>
        <w:rPr>
          <w:sz w:val="24"/>
          <w:szCs w:val="24"/>
        </w:rPr>
      </w:pPr>
      <w:r w:rsidRPr="00A675DC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10" w:history="1">
        <w:r w:rsidR="00E01444" w:rsidRPr="00A675DC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A675DC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E01444" w:rsidRPr="00A675DC">
          <w:rPr>
            <w:rStyle w:val="a3"/>
            <w:color w:val="auto"/>
            <w:sz w:val="24"/>
            <w:szCs w:val="24"/>
            <w:lang w:val="en-US"/>
          </w:rPr>
          <w:t>gz</w:t>
        </w:r>
        <w:proofErr w:type="spellEnd"/>
        <w:r w:rsidR="00E01444" w:rsidRPr="00A675DC">
          <w:rPr>
            <w:rStyle w:val="a3"/>
            <w:color w:val="auto"/>
            <w:sz w:val="24"/>
            <w:szCs w:val="24"/>
          </w:rPr>
          <w:t>.</w:t>
        </w:r>
        <w:r w:rsidR="00E01444" w:rsidRPr="00A675DC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A675DC">
          <w:rPr>
            <w:rStyle w:val="a3"/>
            <w:color w:val="auto"/>
            <w:sz w:val="24"/>
            <w:szCs w:val="24"/>
          </w:rPr>
          <w:t>-</w:t>
        </w:r>
        <w:r w:rsidR="00E01444" w:rsidRPr="00A675DC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A675DC">
          <w:rPr>
            <w:rStyle w:val="a3"/>
            <w:color w:val="auto"/>
            <w:sz w:val="24"/>
            <w:szCs w:val="24"/>
          </w:rPr>
          <w:t>.</w:t>
        </w:r>
        <w:proofErr w:type="spellStart"/>
        <w:r w:rsidR="00E01444" w:rsidRPr="00A675DC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A675DC">
        <w:rPr>
          <w:sz w:val="24"/>
          <w:szCs w:val="24"/>
        </w:rPr>
        <w:t xml:space="preserve"> представлены вторые части от </w:t>
      </w:r>
      <w:r w:rsidR="004D6BE7" w:rsidRPr="00A675DC">
        <w:rPr>
          <w:sz w:val="24"/>
          <w:szCs w:val="24"/>
        </w:rPr>
        <w:t>3</w:t>
      </w:r>
      <w:r w:rsidRPr="00A675DC">
        <w:rPr>
          <w:b/>
          <w:sz w:val="24"/>
          <w:szCs w:val="24"/>
        </w:rPr>
        <w:t xml:space="preserve"> </w:t>
      </w:r>
      <w:r w:rsidR="00746C91" w:rsidRPr="00A675DC">
        <w:rPr>
          <w:b/>
          <w:sz w:val="24"/>
          <w:szCs w:val="24"/>
        </w:rPr>
        <w:t>(</w:t>
      </w:r>
      <w:r w:rsidR="004D6BE7" w:rsidRPr="00A675DC">
        <w:rPr>
          <w:b/>
          <w:sz w:val="24"/>
          <w:szCs w:val="24"/>
        </w:rPr>
        <w:t>трех</w:t>
      </w:r>
      <w:r w:rsidRPr="00A675DC">
        <w:rPr>
          <w:b/>
          <w:sz w:val="24"/>
          <w:szCs w:val="24"/>
        </w:rPr>
        <w:t>)</w:t>
      </w:r>
      <w:r w:rsidRPr="00A675DC">
        <w:rPr>
          <w:sz w:val="24"/>
          <w:szCs w:val="24"/>
        </w:rPr>
        <w:t xml:space="preserve"> участник</w:t>
      </w:r>
      <w:r w:rsidR="0071215F" w:rsidRPr="00A675DC">
        <w:rPr>
          <w:sz w:val="24"/>
          <w:szCs w:val="24"/>
        </w:rPr>
        <w:t>ов</w:t>
      </w:r>
      <w:r w:rsidRPr="00A675DC">
        <w:rPr>
          <w:sz w:val="24"/>
          <w:szCs w:val="24"/>
        </w:rPr>
        <w:t>, принявш</w:t>
      </w:r>
      <w:r w:rsidR="0071215F" w:rsidRPr="00A675DC">
        <w:rPr>
          <w:sz w:val="24"/>
          <w:szCs w:val="24"/>
        </w:rPr>
        <w:t>их</w:t>
      </w:r>
      <w:r w:rsidRPr="00A675DC">
        <w:rPr>
          <w:sz w:val="24"/>
          <w:szCs w:val="24"/>
        </w:rPr>
        <w:t xml:space="preserve"> участие в </w:t>
      </w:r>
      <w:r w:rsidR="00E660C3" w:rsidRPr="00A675DC">
        <w:rPr>
          <w:sz w:val="24"/>
          <w:szCs w:val="24"/>
        </w:rPr>
        <w:t>электронном аукционе</w:t>
      </w:r>
      <w:r w:rsidRPr="00A675DC">
        <w:rPr>
          <w:sz w:val="24"/>
          <w:szCs w:val="24"/>
        </w:rPr>
        <w:t>.</w:t>
      </w:r>
    </w:p>
    <w:p w:rsidR="00911A12" w:rsidRPr="00A675DC" w:rsidRDefault="00911A12" w:rsidP="00911A12">
      <w:pPr>
        <w:jc w:val="center"/>
        <w:rPr>
          <w:sz w:val="24"/>
          <w:szCs w:val="24"/>
        </w:rPr>
      </w:pPr>
    </w:p>
    <w:tbl>
      <w:tblPr>
        <w:tblW w:w="94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02"/>
        <w:gridCol w:w="3323"/>
        <w:gridCol w:w="2966"/>
        <w:gridCol w:w="1656"/>
      </w:tblGrid>
      <w:tr w:rsidR="00107CF6" w:rsidRPr="00A675DC" w:rsidTr="002B0EF6">
        <w:trPr>
          <w:jc w:val="center"/>
        </w:trPr>
        <w:tc>
          <w:tcPr>
            <w:tcW w:w="1502" w:type="dxa"/>
            <w:vAlign w:val="center"/>
          </w:tcPr>
          <w:p w:rsidR="00163759" w:rsidRPr="00A675DC" w:rsidRDefault="00B66BD4" w:rsidP="00163759">
            <w:pPr>
              <w:jc w:val="center"/>
              <w:rPr>
                <w:sz w:val="24"/>
                <w:szCs w:val="24"/>
              </w:rPr>
            </w:pPr>
            <w:r w:rsidRPr="00A675DC">
              <w:rPr>
                <w:sz w:val="24"/>
                <w:szCs w:val="24"/>
              </w:rPr>
              <w:t>Порядковый</w:t>
            </w:r>
            <w:r w:rsidR="00163759" w:rsidRPr="00A675DC">
              <w:rPr>
                <w:sz w:val="24"/>
                <w:szCs w:val="24"/>
              </w:rPr>
              <w:t xml:space="preserve"> </w:t>
            </w:r>
          </w:p>
          <w:p w:rsidR="00107CF6" w:rsidRPr="00A675DC" w:rsidRDefault="00163759" w:rsidP="00163759">
            <w:pPr>
              <w:jc w:val="center"/>
              <w:rPr>
                <w:sz w:val="24"/>
                <w:szCs w:val="24"/>
              </w:rPr>
            </w:pPr>
            <w:proofErr w:type="gramStart"/>
            <w:r w:rsidRPr="00A675DC">
              <w:rPr>
                <w:sz w:val="24"/>
                <w:szCs w:val="24"/>
              </w:rPr>
              <w:t>номер</w:t>
            </w:r>
            <w:proofErr w:type="gramEnd"/>
            <w:r w:rsidRPr="00A675DC">
              <w:rPr>
                <w:sz w:val="24"/>
                <w:szCs w:val="24"/>
              </w:rPr>
              <w:t xml:space="preserve"> заявки </w:t>
            </w:r>
            <w:r w:rsidR="00107CF6" w:rsidRPr="00A675DC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323" w:type="dxa"/>
            <w:vAlign w:val="center"/>
          </w:tcPr>
          <w:p w:rsidR="00107CF6" w:rsidRPr="00A675DC" w:rsidRDefault="00107CF6" w:rsidP="0071215F">
            <w:pPr>
              <w:jc w:val="center"/>
              <w:rPr>
                <w:sz w:val="24"/>
                <w:szCs w:val="24"/>
              </w:rPr>
            </w:pPr>
            <w:r w:rsidRPr="00A675DC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966" w:type="dxa"/>
            <w:vAlign w:val="center"/>
          </w:tcPr>
          <w:p w:rsidR="00107CF6" w:rsidRPr="00A675DC" w:rsidRDefault="00107CF6" w:rsidP="0071215F">
            <w:pPr>
              <w:jc w:val="center"/>
              <w:rPr>
                <w:sz w:val="24"/>
                <w:szCs w:val="24"/>
              </w:rPr>
            </w:pPr>
            <w:r w:rsidRPr="00A675DC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56" w:type="dxa"/>
            <w:vAlign w:val="center"/>
          </w:tcPr>
          <w:p w:rsidR="00107CF6" w:rsidRPr="00A675DC" w:rsidRDefault="00107CF6" w:rsidP="0071215F">
            <w:pPr>
              <w:jc w:val="center"/>
              <w:rPr>
                <w:sz w:val="24"/>
                <w:szCs w:val="24"/>
              </w:rPr>
            </w:pPr>
            <w:r w:rsidRPr="00A675DC">
              <w:rPr>
                <w:sz w:val="24"/>
                <w:szCs w:val="24"/>
              </w:rPr>
              <w:t>ИНН</w:t>
            </w:r>
          </w:p>
        </w:tc>
      </w:tr>
      <w:tr w:rsidR="00ED63B6" w:rsidRPr="00A675DC" w:rsidTr="002B0EF6">
        <w:trPr>
          <w:trHeight w:val="720"/>
          <w:jc w:val="center"/>
        </w:trPr>
        <w:tc>
          <w:tcPr>
            <w:tcW w:w="1502" w:type="dxa"/>
            <w:vAlign w:val="center"/>
          </w:tcPr>
          <w:p w:rsidR="00ED63B6" w:rsidRPr="00A675DC" w:rsidRDefault="004D6BE7" w:rsidP="00ED63B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675DC">
              <w:rPr>
                <w:sz w:val="24"/>
                <w:szCs w:val="24"/>
              </w:rPr>
              <w:t>EA-38262</w:t>
            </w:r>
            <w:r w:rsidR="00705A51" w:rsidRPr="00A675DC">
              <w:rPr>
                <w:sz w:val="24"/>
                <w:szCs w:val="24"/>
              </w:rPr>
              <w:object w:dxaOrig="1440" w:dyaOrig="360">
                <v:shape id="_x0000_i1398" type="#_x0000_t75" style="width:1in;height:18pt" o:ole="">
                  <v:imagedata r:id="rId11" o:title=""/>
                </v:shape>
                <w:control r:id="rId12" w:name="DefaultOcxName11" w:shapeid="_x0000_i1398"/>
              </w:object>
            </w:r>
          </w:p>
        </w:tc>
        <w:tc>
          <w:tcPr>
            <w:tcW w:w="3323" w:type="dxa"/>
          </w:tcPr>
          <w:p w:rsidR="00ED63B6" w:rsidRPr="00A675DC" w:rsidRDefault="004D6BE7" w:rsidP="00ED63B6">
            <w:pPr>
              <w:pStyle w:val="af2"/>
              <w:rPr>
                <w:sz w:val="24"/>
                <w:szCs w:val="24"/>
              </w:rPr>
            </w:pPr>
            <w:hyperlink r:id="rId13" w:tgtFrame="_blank" w:history="1">
              <w:r w:rsidRPr="00A675DC">
                <w:rPr>
                  <w:rStyle w:val="a3"/>
                  <w:color w:val="auto"/>
                  <w:sz w:val="24"/>
                  <w:szCs w:val="24"/>
                </w:rPr>
                <w:t>ОБЩЕСТВО С ОГРАНИЧЕННОЙ ОТВЕТСТВЕННОСТЬЮ "РЕСУРСНЫЙ ЦЕНТР"</w:t>
              </w:r>
            </w:hyperlink>
          </w:p>
        </w:tc>
        <w:tc>
          <w:tcPr>
            <w:tcW w:w="2966" w:type="dxa"/>
            <w:vAlign w:val="center"/>
          </w:tcPr>
          <w:p w:rsidR="00ED63B6" w:rsidRPr="00A675DC" w:rsidRDefault="004D6BE7" w:rsidP="00ED63B6">
            <w:pPr>
              <w:rPr>
                <w:sz w:val="24"/>
                <w:szCs w:val="24"/>
              </w:rPr>
            </w:pPr>
            <w:r w:rsidRPr="00A675DC">
              <w:rPr>
                <w:sz w:val="24"/>
                <w:szCs w:val="24"/>
              </w:rPr>
              <w:t>193318, Г САНКТ-ПЕТЕРБУРГ78, УЛ ВОРОШИЛОВА, ДОМ 2, ЛИТЕР АБ, КОМНАТА 424</w:t>
            </w:r>
          </w:p>
        </w:tc>
        <w:tc>
          <w:tcPr>
            <w:tcW w:w="1656" w:type="dxa"/>
          </w:tcPr>
          <w:p w:rsidR="00ED63B6" w:rsidRPr="00A675DC" w:rsidRDefault="004D6BE7" w:rsidP="00ED63B6">
            <w:pPr>
              <w:pStyle w:val="af2"/>
              <w:rPr>
                <w:sz w:val="24"/>
                <w:szCs w:val="24"/>
              </w:rPr>
            </w:pPr>
            <w:r w:rsidRPr="00A675DC">
              <w:rPr>
                <w:sz w:val="24"/>
                <w:szCs w:val="24"/>
              </w:rPr>
              <w:t>7816544255</w:t>
            </w:r>
          </w:p>
        </w:tc>
      </w:tr>
      <w:tr w:rsidR="00ED63B6" w:rsidRPr="00A675DC" w:rsidTr="002B0EF6">
        <w:trPr>
          <w:trHeight w:val="720"/>
          <w:jc w:val="center"/>
        </w:trPr>
        <w:tc>
          <w:tcPr>
            <w:tcW w:w="1502" w:type="dxa"/>
            <w:vAlign w:val="center"/>
          </w:tcPr>
          <w:p w:rsidR="00ED63B6" w:rsidRPr="00A675DC" w:rsidRDefault="004D6BE7" w:rsidP="00ED63B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675DC">
              <w:rPr>
                <w:sz w:val="24"/>
                <w:szCs w:val="24"/>
              </w:rPr>
              <w:t>EA-38266</w:t>
            </w:r>
            <w:r w:rsidR="00705A51" w:rsidRPr="00A675DC">
              <w:rPr>
                <w:sz w:val="24"/>
                <w:szCs w:val="24"/>
              </w:rPr>
              <w:object w:dxaOrig="1440" w:dyaOrig="360">
                <v:shape id="_x0000_i1397" type="#_x0000_t75" style="width:1in;height:18pt" o:ole="">
                  <v:imagedata r:id="rId14" o:title=""/>
                </v:shape>
                <w:control r:id="rId15" w:name="DefaultOcxName71" w:shapeid="_x0000_i1397"/>
              </w:object>
            </w:r>
          </w:p>
        </w:tc>
        <w:tc>
          <w:tcPr>
            <w:tcW w:w="3323" w:type="dxa"/>
          </w:tcPr>
          <w:p w:rsidR="00ED63B6" w:rsidRPr="00A675DC" w:rsidRDefault="004D6BE7" w:rsidP="00ED63B6">
            <w:pPr>
              <w:pStyle w:val="af2"/>
              <w:rPr>
                <w:sz w:val="24"/>
                <w:szCs w:val="24"/>
              </w:rPr>
            </w:pPr>
            <w:hyperlink r:id="rId16" w:tgtFrame="_blank" w:history="1">
              <w:r w:rsidRPr="00A675DC">
                <w:rPr>
                  <w:rStyle w:val="a3"/>
                  <w:color w:val="auto"/>
                  <w:sz w:val="24"/>
                  <w:szCs w:val="24"/>
                </w:rPr>
                <w:t>ОБЩЕСТВО С ОГРАНИЧЕННОЙ ОТВЕТСТВЕННОСТЬЮ "ГАРАНТ-М"</w:t>
              </w:r>
            </w:hyperlink>
          </w:p>
        </w:tc>
        <w:tc>
          <w:tcPr>
            <w:tcW w:w="2966" w:type="dxa"/>
            <w:vAlign w:val="center"/>
          </w:tcPr>
          <w:p w:rsidR="00ED63B6" w:rsidRPr="00A675DC" w:rsidRDefault="004D6BE7" w:rsidP="00ED63B6">
            <w:pPr>
              <w:rPr>
                <w:sz w:val="24"/>
                <w:szCs w:val="24"/>
              </w:rPr>
            </w:pPr>
            <w:r w:rsidRPr="00A675DC">
              <w:rPr>
                <w:sz w:val="24"/>
                <w:szCs w:val="24"/>
              </w:rPr>
              <w:t>129337, Г МОСКВА77, УЛ КРАСНАЯ СОСНА, 30, СТР. 1,</w:t>
            </w:r>
          </w:p>
        </w:tc>
        <w:tc>
          <w:tcPr>
            <w:tcW w:w="1656" w:type="dxa"/>
          </w:tcPr>
          <w:p w:rsidR="00ED63B6" w:rsidRPr="00A675DC" w:rsidRDefault="004D6BE7" w:rsidP="00ED63B6">
            <w:pPr>
              <w:pStyle w:val="af2"/>
              <w:rPr>
                <w:sz w:val="24"/>
                <w:szCs w:val="24"/>
              </w:rPr>
            </w:pPr>
            <w:r w:rsidRPr="00A675DC">
              <w:rPr>
                <w:sz w:val="24"/>
                <w:szCs w:val="24"/>
              </w:rPr>
              <w:t>7716644263</w:t>
            </w:r>
          </w:p>
        </w:tc>
      </w:tr>
      <w:tr w:rsidR="004D6BE7" w:rsidRPr="00A675DC" w:rsidTr="002B0EF6">
        <w:trPr>
          <w:trHeight w:val="720"/>
          <w:jc w:val="center"/>
        </w:trPr>
        <w:tc>
          <w:tcPr>
            <w:tcW w:w="1502" w:type="dxa"/>
            <w:vAlign w:val="center"/>
          </w:tcPr>
          <w:p w:rsidR="004D6BE7" w:rsidRPr="00A675DC" w:rsidRDefault="004D6BE7" w:rsidP="00ED63B6">
            <w:pPr>
              <w:suppressAutoHyphens w:val="0"/>
              <w:rPr>
                <w:sz w:val="24"/>
                <w:szCs w:val="24"/>
              </w:rPr>
            </w:pPr>
            <w:r w:rsidRPr="00A675DC">
              <w:rPr>
                <w:sz w:val="24"/>
                <w:szCs w:val="24"/>
              </w:rPr>
              <w:t>EA-38363</w:t>
            </w:r>
          </w:p>
        </w:tc>
        <w:tc>
          <w:tcPr>
            <w:tcW w:w="3323" w:type="dxa"/>
          </w:tcPr>
          <w:p w:rsidR="004D6BE7" w:rsidRPr="00A675DC" w:rsidRDefault="004D6BE7" w:rsidP="00ED63B6">
            <w:pPr>
              <w:pStyle w:val="af2"/>
              <w:rPr>
                <w:sz w:val="24"/>
                <w:szCs w:val="24"/>
              </w:rPr>
            </w:pPr>
            <w:hyperlink r:id="rId17" w:tgtFrame="_blank" w:history="1">
              <w:r w:rsidRPr="00A675DC">
                <w:rPr>
                  <w:rStyle w:val="a3"/>
                  <w:color w:val="auto"/>
                  <w:sz w:val="24"/>
                  <w:szCs w:val="24"/>
                </w:rPr>
                <w:t>ОБЩЕСТВО С ОГРАНИЧЕННОЙ ОТВЕТСТВЕННОСТЬЮ "ФАРМ-ГЛОБАЛ"</w:t>
              </w:r>
            </w:hyperlink>
          </w:p>
        </w:tc>
        <w:tc>
          <w:tcPr>
            <w:tcW w:w="2966" w:type="dxa"/>
            <w:vAlign w:val="center"/>
          </w:tcPr>
          <w:p w:rsidR="004D6BE7" w:rsidRPr="00A675DC" w:rsidRDefault="004D6BE7" w:rsidP="00ED63B6">
            <w:pPr>
              <w:rPr>
                <w:sz w:val="24"/>
                <w:szCs w:val="24"/>
              </w:rPr>
            </w:pPr>
            <w:r w:rsidRPr="00A675DC">
              <w:rPr>
                <w:sz w:val="24"/>
                <w:szCs w:val="24"/>
              </w:rPr>
              <w:t>101000, Г МОСКВА, УЛ МЯСНИЦКАЯ, ДОМ 30/1/2, СТРОЕНИЕ 2, ПОМ II КОМ 6</w:t>
            </w:r>
          </w:p>
        </w:tc>
        <w:tc>
          <w:tcPr>
            <w:tcW w:w="1656" w:type="dxa"/>
          </w:tcPr>
          <w:p w:rsidR="004D6BE7" w:rsidRPr="00A675DC" w:rsidRDefault="004D6BE7" w:rsidP="004D6BE7">
            <w:pPr>
              <w:pStyle w:val="af2"/>
              <w:rPr>
                <w:sz w:val="24"/>
                <w:szCs w:val="24"/>
              </w:rPr>
            </w:pPr>
            <w:r w:rsidRPr="00A675DC">
              <w:rPr>
                <w:sz w:val="24"/>
                <w:szCs w:val="24"/>
              </w:rPr>
              <w:t xml:space="preserve">7701515628 </w:t>
            </w:r>
          </w:p>
        </w:tc>
      </w:tr>
    </w:tbl>
    <w:p w:rsidR="00911A12" w:rsidRPr="00A675DC" w:rsidRDefault="00911A12" w:rsidP="00911A12">
      <w:pPr>
        <w:ind w:firstLine="708"/>
        <w:jc w:val="both"/>
        <w:rPr>
          <w:sz w:val="24"/>
          <w:szCs w:val="24"/>
        </w:rPr>
      </w:pPr>
    </w:p>
    <w:p w:rsidR="00EA2039" w:rsidRPr="00A675DC" w:rsidRDefault="00911A12" w:rsidP="00EA2039">
      <w:pPr>
        <w:ind w:firstLine="708"/>
        <w:jc w:val="both"/>
        <w:rPr>
          <w:sz w:val="24"/>
          <w:szCs w:val="24"/>
        </w:rPr>
      </w:pPr>
      <w:r w:rsidRPr="00A675DC">
        <w:rPr>
          <w:sz w:val="24"/>
          <w:szCs w:val="24"/>
        </w:rPr>
        <w:t xml:space="preserve">Согласно протоколу проведения </w:t>
      </w:r>
      <w:r w:rsidR="00E660C3" w:rsidRPr="00A675DC">
        <w:rPr>
          <w:sz w:val="24"/>
          <w:szCs w:val="24"/>
        </w:rPr>
        <w:t xml:space="preserve">электронного </w:t>
      </w:r>
      <w:r w:rsidRPr="00A675DC">
        <w:rPr>
          <w:sz w:val="24"/>
          <w:szCs w:val="24"/>
        </w:rPr>
        <w:t>аукциона от</w:t>
      </w:r>
      <w:r w:rsidR="00EA2039" w:rsidRPr="00A675DC">
        <w:rPr>
          <w:sz w:val="24"/>
          <w:szCs w:val="24"/>
        </w:rPr>
        <w:t xml:space="preserve"> </w:t>
      </w:r>
      <w:r w:rsidR="002B0EF6" w:rsidRPr="00A675DC">
        <w:rPr>
          <w:b/>
          <w:sz w:val="24"/>
          <w:szCs w:val="24"/>
        </w:rPr>
        <w:t>1</w:t>
      </w:r>
      <w:r w:rsidR="00D82155" w:rsidRPr="00A675DC">
        <w:rPr>
          <w:b/>
          <w:sz w:val="24"/>
          <w:szCs w:val="24"/>
        </w:rPr>
        <w:t>9</w:t>
      </w:r>
      <w:r w:rsidR="00141D0F" w:rsidRPr="00A675DC">
        <w:rPr>
          <w:b/>
          <w:sz w:val="24"/>
          <w:szCs w:val="24"/>
        </w:rPr>
        <w:t xml:space="preserve"> декабря</w:t>
      </w:r>
      <w:r w:rsidR="004E572E" w:rsidRPr="00A675DC">
        <w:rPr>
          <w:b/>
          <w:sz w:val="24"/>
          <w:szCs w:val="24"/>
        </w:rPr>
        <w:t xml:space="preserve"> 2019 года</w:t>
      </w:r>
      <w:r w:rsidRPr="00A675DC">
        <w:rPr>
          <w:sz w:val="24"/>
          <w:szCs w:val="24"/>
        </w:rPr>
        <w:t xml:space="preserve"> от участников </w:t>
      </w:r>
      <w:r w:rsidR="00E70E04" w:rsidRPr="00A675DC">
        <w:rPr>
          <w:sz w:val="24"/>
          <w:szCs w:val="24"/>
        </w:rPr>
        <w:t>электронного</w:t>
      </w:r>
      <w:r w:rsidRPr="00A675DC">
        <w:rPr>
          <w:sz w:val="24"/>
          <w:szCs w:val="24"/>
        </w:rPr>
        <w:t xml:space="preserve"> аукциона поступил</w:t>
      </w:r>
      <w:r w:rsidR="00E660C3" w:rsidRPr="00A675DC">
        <w:rPr>
          <w:sz w:val="24"/>
          <w:szCs w:val="24"/>
        </w:rPr>
        <w:t>и</w:t>
      </w:r>
      <w:r w:rsidRPr="00A675DC">
        <w:rPr>
          <w:sz w:val="24"/>
          <w:szCs w:val="24"/>
        </w:rPr>
        <w:t xml:space="preserve"> следующ</w:t>
      </w:r>
      <w:r w:rsidR="00E660C3" w:rsidRPr="00A675DC">
        <w:rPr>
          <w:sz w:val="24"/>
          <w:szCs w:val="24"/>
        </w:rPr>
        <w:t>и</w:t>
      </w:r>
      <w:r w:rsidRPr="00A675DC">
        <w:rPr>
          <w:sz w:val="24"/>
          <w:szCs w:val="24"/>
        </w:rPr>
        <w:t>е предложен</w:t>
      </w:r>
      <w:r w:rsidR="00E660C3" w:rsidRPr="00A675DC">
        <w:rPr>
          <w:sz w:val="24"/>
          <w:szCs w:val="24"/>
        </w:rPr>
        <w:t>ия</w:t>
      </w:r>
      <w:r w:rsidRPr="00A675DC">
        <w:rPr>
          <w:sz w:val="24"/>
          <w:szCs w:val="24"/>
        </w:rPr>
        <w:t xml:space="preserve"> о цене контракта:</w:t>
      </w:r>
    </w:p>
    <w:p w:rsidR="00EA2039" w:rsidRPr="00A675DC" w:rsidRDefault="00EA2039" w:rsidP="00EA2039">
      <w:pPr>
        <w:ind w:firstLine="708"/>
        <w:jc w:val="both"/>
        <w:rPr>
          <w:sz w:val="24"/>
          <w:szCs w:val="24"/>
        </w:rPr>
      </w:pPr>
      <w:r w:rsidRPr="00A675DC">
        <w:rPr>
          <w:sz w:val="24"/>
          <w:szCs w:val="24"/>
        </w:rPr>
        <w:t xml:space="preserve"> </w:t>
      </w:r>
    </w:p>
    <w:p w:rsidR="00156F70" w:rsidRPr="00A675DC" w:rsidRDefault="00156F70" w:rsidP="00156F70">
      <w:pPr>
        <w:suppressAutoHyphens w:val="0"/>
        <w:rPr>
          <w:sz w:val="24"/>
          <w:szCs w:val="24"/>
          <w:lang w:eastAsia="ru-RU"/>
        </w:rPr>
      </w:pPr>
      <w:r w:rsidRPr="00A675DC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D82155" w:rsidRPr="00A675DC">
        <w:rPr>
          <w:sz w:val="24"/>
          <w:szCs w:val="24"/>
          <w:lang w:eastAsia="ru-RU"/>
        </w:rPr>
        <w:t>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2"/>
        <w:gridCol w:w="2540"/>
        <w:gridCol w:w="1827"/>
        <w:gridCol w:w="1421"/>
        <w:gridCol w:w="1711"/>
        <w:gridCol w:w="1824"/>
      </w:tblGrid>
      <w:tr w:rsidR="004D6BE7" w:rsidRPr="00A675DC" w:rsidTr="004D6BE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4D6BE7" w:rsidRPr="00A675DC" w:rsidRDefault="004D6BE7" w:rsidP="004D6BE7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A675DC">
              <w:rPr>
                <w:b/>
                <w:bCs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vAlign w:val="center"/>
            <w:hideMark/>
          </w:tcPr>
          <w:p w:rsidR="004D6BE7" w:rsidRPr="00A675DC" w:rsidRDefault="004D6BE7" w:rsidP="004D6BE7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A675DC">
              <w:rPr>
                <w:b/>
                <w:bCs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vAlign w:val="center"/>
            <w:hideMark/>
          </w:tcPr>
          <w:p w:rsidR="004D6BE7" w:rsidRPr="00A675DC" w:rsidRDefault="004D6BE7" w:rsidP="004D6BE7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A675DC">
              <w:rPr>
                <w:b/>
                <w:bCs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vAlign w:val="center"/>
            <w:hideMark/>
          </w:tcPr>
          <w:p w:rsidR="004D6BE7" w:rsidRPr="00A675DC" w:rsidRDefault="004D6BE7" w:rsidP="004D6BE7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A675DC">
              <w:rPr>
                <w:b/>
                <w:bCs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vAlign w:val="center"/>
            <w:hideMark/>
          </w:tcPr>
          <w:p w:rsidR="004D6BE7" w:rsidRPr="00A675DC" w:rsidRDefault="004D6BE7" w:rsidP="004D6BE7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A675DC">
              <w:rPr>
                <w:b/>
                <w:bCs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vAlign w:val="center"/>
            <w:hideMark/>
          </w:tcPr>
          <w:p w:rsidR="004D6BE7" w:rsidRPr="00A675DC" w:rsidRDefault="004D6BE7" w:rsidP="004D6BE7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A675DC">
              <w:rPr>
                <w:b/>
                <w:bCs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4D6BE7" w:rsidRPr="00A675DC" w:rsidTr="004D6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6BE7" w:rsidRPr="00A675DC" w:rsidRDefault="004D6BE7" w:rsidP="004D6BE7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675DC">
              <w:rPr>
                <w:sz w:val="24"/>
                <w:szCs w:val="24"/>
                <w:lang w:eastAsia="ru-RU"/>
              </w:rPr>
              <w:t>1</w:t>
            </w:r>
            <w:r w:rsidRPr="00A675DC">
              <w:rPr>
                <w:sz w:val="24"/>
                <w:szCs w:val="24"/>
                <w:lang w:eastAsia="ru-RU"/>
              </w:rPr>
              <w:object w:dxaOrig="1440" w:dyaOrig="360">
                <v:shape id="_x0000_i1456" type="#_x0000_t75" style="width:1in;height:18pt" o:ole="">
                  <v:imagedata r:id="rId18" o:title=""/>
                </v:shape>
                <w:control r:id="rId19" w:name="DefaultOcxName17" w:shapeid="_x0000_i1456"/>
              </w:object>
            </w:r>
          </w:p>
        </w:tc>
        <w:tc>
          <w:tcPr>
            <w:tcW w:w="0" w:type="auto"/>
            <w:vAlign w:val="center"/>
            <w:hideMark/>
          </w:tcPr>
          <w:p w:rsidR="004D6BE7" w:rsidRPr="00A675DC" w:rsidRDefault="004D6BE7" w:rsidP="004D6BE7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675DC">
              <w:rPr>
                <w:sz w:val="24"/>
                <w:szCs w:val="24"/>
                <w:lang w:eastAsia="ru-RU"/>
              </w:rPr>
              <w:t>EA-38363</w:t>
            </w:r>
            <w:r w:rsidRPr="00A675DC">
              <w:rPr>
                <w:sz w:val="24"/>
                <w:szCs w:val="24"/>
                <w:lang w:eastAsia="ru-RU"/>
              </w:rPr>
              <w:object w:dxaOrig="1440" w:dyaOrig="360">
                <v:shape id="_x0000_i1455" type="#_x0000_t75" style="width:1in;height:18pt" o:ole="">
                  <v:imagedata r:id="rId20" o:title=""/>
                </v:shape>
                <w:control r:id="rId21" w:name="DefaultOcxName1" w:shapeid="_x0000_i1455"/>
              </w:object>
            </w:r>
          </w:p>
        </w:tc>
        <w:tc>
          <w:tcPr>
            <w:tcW w:w="0" w:type="auto"/>
            <w:vAlign w:val="center"/>
            <w:hideMark/>
          </w:tcPr>
          <w:p w:rsidR="004D6BE7" w:rsidRPr="00A675DC" w:rsidRDefault="004D6BE7" w:rsidP="004D6BE7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675DC">
              <w:rPr>
                <w:sz w:val="24"/>
                <w:szCs w:val="24"/>
                <w:lang w:eastAsia="ru-RU"/>
              </w:rPr>
              <w:t>794 664.00</w:t>
            </w:r>
            <w:r w:rsidRPr="00A675DC">
              <w:rPr>
                <w:sz w:val="24"/>
                <w:szCs w:val="24"/>
                <w:lang w:eastAsia="ru-RU"/>
              </w:rPr>
              <w:object w:dxaOrig="1440" w:dyaOrig="360">
                <v:shape id="_x0000_i1454" type="#_x0000_t75" style="width:1in;height:18pt" o:ole="">
                  <v:imagedata r:id="rId22" o:title=""/>
                </v:shape>
                <w:control r:id="rId23" w:name="DefaultOcxName2" w:shapeid="_x0000_i1454"/>
              </w:object>
            </w:r>
          </w:p>
        </w:tc>
        <w:tc>
          <w:tcPr>
            <w:tcW w:w="0" w:type="auto"/>
            <w:vAlign w:val="center"/>
            <w:hideMark/>
          </w:tcPr>
          <w:p w:rsidR="004D6BE7" w:rsidRPr="00A675DC" w:rsidRDefault="004D6BE7" w:rsidP="004D6BE7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675DC">
              <w:rPr>
                <w:sz w:val="24"/>
                <w:szCs w:val="24"/>
                <w:lang w:eastAsia="ru-RU"/>
              </w:rPr>
              <w:t>22.00</w:t>
            </w:r>
            <w:r w:rsidRPr="00A675DC">
              <w:rPr>
                <w:sz w:val="24"/>
                <w:szCs w:val="24"/>
                <w:lang w:eastAsia="ru-RU"/>
              </w:rPr>
              <w:object w:dxaOrig="1440" w:dyaOrig="360">
                <v:shape id="_x0000_i1453" type="#_x0000_t75" style="width:1in;height:18pt" o:ole="">
                  <v:imagedata r:id="rId24" o:title=""/>
                </v:shape>
                <w:control r:id="rId25" w:name="DefaultOcxName3" w:shapeid="_x0000_i1453"/>
              </w:object>
            </w:r>
          </w:p>
        </w:tc>
        <w:tc>
          <w:tcPr>
            <w:tcW w:w="0" w:type="auto"/>
            <w:vAlign w:val="center"/>
            <w:hideMark/>
          </w:tcPr>
          <w:p w:rsidR="004D6BE7" w:rsidRPr="00A675DC" w:rsidRDefault="004D6BE7" w:rsidP="004D6BE7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675DC">
              <w:rPr>
                <w:sz w:val="24"/>
                <w:szCs w:val="24"/>
                <w:lang w:eastAsia="ru-RU"/>
              </w:rPr>
              <w:t>На понижение ↓</w:t>
            </w:r>
            <w:r w:rsidRPr="00A675DC">
              <w:rPr>
                <w:sz w:val="24"/>
                <w:szCs w:val="24"/>
                <w:lang w:eastAsia="ru-RU"/>
              </w:rPr>
              <w:object w:dxaOrig="1440" w:dyaOrig="360">
                <v:shape id="_x0000_i1452" type="#_x0000_t75" style="width:1in;height:18pt" o:ole="">
                  <v:imagedata r:id="rId26" o:title=""/>
                </v:shape>
                <w:control r:id="rId27" w:name="DefaultOcxName4" w:shapeid="_x0000_i1452"/>
              </w:object>
            </w:r>
          </w:p>
        </w:tc>
        <w:tc>
          <w:tcPr>
            <w:tcW w:w="0" w:type="auto"/>
            <w:vAlign w:val="center"/>
            <w:hideMark/>
          </w:tcPr>
          <w:p w:rsidR="004D6BE7" w:rsidRPr="00A675DC" w:rsidRDefault="004D6BE7" w:rsidP="004D6BE7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675DC">
              <w:rPr>
                <w:sz w:val="24"/>
                <w:szCs w:val="24"/>
                <w:lang w:eastAsia="ru-RU"/>
              </w:rPr>
              <w:t>19.12.2019 10:26:12 (MSK+00:00)</w:t>
            </w:r>
            <w:r w:rsidRPr="00A675DC">
              <w:rPr>
                <w:sz w:val="24"/>
                <w:szCs w:val="24"/>
                <w:lang w:eastAsia="ru-RU"/>
              </w:rPr>
              <w:object w:dxaOrig="1440" w:dyaOrig="360">
                <v:shape id="_x0000_i1451" type="#_x0000_t75" style="width:1in;height:18pt" o:ole="">
                  <v:imagedata r:id="rId28" o:title=""/>
                </v:shape>
                <w:control r:id="rId29" w:name="DefaultOcxName5" w:shapeid="_x0000_i1451"/>
              </w:object>
            </w:r>
          </w:p>
        </w:tc>
      </w:tr>
      <w:tr w:rsidR="004D6BE7" w:rsidRPr="00A675DC" w:rsidTr="004D6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6BE7" w:rsidRPr="00A675DC" w:rsidRDefault="004D6BE7" w:rsidP="004D6BE7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675DC">
              <w:rPr>
                <w:sz w:val="24"/>
                <w:szCs w:val="24"/>
                <w:lang w:eastAsia="ru-RU"/>
              </w:rPr>
              <w:t>2</w:t>
            </w:r>
            <w:r w:rsidRPr="00A675DC">
              <w:rPr>
                <w:sz w:val="24"/>
                <w:szCs w:val="24"/>
                <w:lang w:eastAsia="ru-RU"/>
              </w:rPr>
              <w:object w:dxaOrig="1440" w:dyaOrig="360">
                <v:shape id="_x0000_i1450" type="#_x0000_t75" style="width:1in;height:18pt" o:ole="">
                  <v:imagedata r:id="rId30" o:title=""/>
                </v:shape>
                <w:control r:id="rId31" w:name="DefaultOcxName6" w:shapeid="_x0000_i1450"/>
              </w:object>
            </w:r>
          </w:p>
        </w:tc>
        <w:tc>
          <w:tcPr>
            <w:tcW w:w="0" w:type="auto"/>
            <w:vAlign w:val="center"/>
            <w:hideMark/>
          </w:tcPr>
          <w:p w:rsidR="004D6BE7" w:rsidRPr="00A675DC" w:rsidRDefault="004D6BE7" w:rsidP="004D6BE7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675DC">
              <w:rPr>
                <w:sz w:val="24"/>
                <w:szCs w:val="24"/>
                <w:lang w:eastAsia="ru-RU"/>
              </w:rPr>
              <w:t>EA-38266</w:t>
            </w:r>
            <w:r w:rsidRPr="00A675DC">
              <w:rPr>
                <w:sz w:val="24"/>
                <w:szCs w:val="24"/>
                <w:lang w:eastAsia="ru-RU"/>
              </w:rPr>
              <w:object w:dxaOrig="1440" w:dyaOrig="360">
                <v:shape id="_x0000_i1449" type="#_x0000_t75" style="width:1in;height:18pt" o:ole="">
                  <v:imagedata r:id="rId32" o:title=""/>
                </v:shape>
                <w:control r:id="rId33" w:name="DefaultOcxName7" w:shapeid="_x0000_i1449"/>
              </w:object>
            </w:r>
          </w:p>
        </w:tc>
        <w:tc>
          <w:tcPr>
            <w:tcW w:w="0" w:type="auto"/>
            <w:vAlign w:val="center"/>
            <w:hideMark/>
          </w:tcPr>
          <w:p w:rsidR="004D6BE7" w:rsidRPr="00A675DC" w:rsidRDefault="004D6BE7" w:rsidP="004D6BE7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675DC">
              <w:rPr>
                <w:sz w:val="24"/>
                <w:szCs w:val="24"/>
                <w:lang w:eastAsia="ru-RU"/>
              </w:rPr>
              <w:t>799 758.00</w:t>
            </w:r>
            <w:r w:rsidRPr="00A675DC">
              <w:rPr>
                <w:sz w:val="24"/>
                <w:szCs w:val="24"/>
                <w:lang w:eastAsia="ru-RU"/>
              </w:rPr>
              <w:object w:dxaOrig="1440" w:dyaOrig="360">
                <v:shape id="_x0000_i1448" type="#_x0000_t75" style="width:1in;height:18pt" o:ole="">
                  <v:imagedata r:id="rId34" o:title=""/>
                </v:shape>
                <w:control r:id="rId35" w:name="DefaultOcxName8" w:shapeid="_x0000_i1448"/>
              </w:object>
            </w:r>
          </w:p>
        </w:tc>
        <w:tc>
          <w:tcPr>
            <w:tcW w:w="0" w:type="auto"/>
            <w:vAlign w:val="center"/>
            <w:hideMark/>
          </w:tcPr>
          <w:p w:rsidR="004D6BE7" w:rsidRPr="00A675DC" w:rsidRDefault="004D6BE7" w:rsidP="004D6BE7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675DC">
              <w:rPr>
                <w:sz w:val="24"/>
                <w:szCs w:val="24"/>
                <w:lang w:eastAsia="ru-RU"/>
              </w:rPr>
              <w:t>21.50</w:t>
            </w:r>
            <w:r w:rsidRPr="00A675DC">
              <w:rPr>
                <w:sz w:val="24"/>
                <w:szCs w:val="24"/>
                <w:lang w:eastAsia="ru-RU"/>
              </w:rPr>
              <w:object w:dxaOrig="1440" w:dyaOrig="360">
                <v:shape id="_x0000_i1447" type="#_x0000_t75" style="width:1in;height:18pt" o:ole="">
                  <v:imagedata r:id="rId36" o:title=""/>
                </v:shape>
                <w:control r:id="rId37" w:name="DefaultOcxName9" w:shapeid="_x0000_i1447"/>
              </w:object>
            </w:r>
          </w:p>
        </w:tc>
        <w:tc>
          <w:tcPr>
            <w:tcW w:w="0" w:type="auto"/>
            <w:vAlign w:val="center"/>
            <w:hideMark/>
          </w:tcPr>
          <w:p w:rsidR="004D6BE7" w:rsidRPr="00A675DC" w:rsidRDefault="004D6BE7" w:rsidP="004D6BE7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675DC">
              <w:rPr>
                <w:sz w:val="24"/>
                <w:szCs w:val="24"/>
                <w:lang w:eastAsia="ru-RU"/>
              </w:rPr>
              <w:t>На понижение ↓</w:t>
            </w:r>
            <w:r w:rsidRPr="00A675DC">
              <w:rPr>
                <w:sz w:val="24"/>
                <w:szCs w:val="24"/>
                <w:lang w:eastAsia="ru-RU"/>
              </w:rPr>
              <w:object w:dxaOrig="1440" w:dyaOrig="360">
                <v:shape id="_x0000_i1446" type="#_x0000_t75" style="width:1in;height:18pt" o:ole="">
                  <v:imagedata r:id="rId38" o:title=""/>
                </v:shape>
                <w:control r:id="rId39" w:name="DefaultOcxName10" w:shapeid="_x0000_i1446"/>
              </w:object>
            </w:r>
          </w:p>
        </w:tc>
        <w:tc>
          <w:tcPr>
            <w:tcW w:w="0" w:type="auto"/>
            <w:vAlign w:val="center"/>
            <w:hideMark/>
          </w:tcPr>
          <w:p w:rsidR="004D6BE7" w:rsidRPr="00A675DC" w:rsidRDefault="004D6BE7" w:rsidP="004D6BE7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675DC">
              <w:rPr>
                <w:sz w:val="24"/>
                <w:szCs w:val="24"/>
                <w:lang w:eastAsia="ru-RU"/>
              </w:rPr>
              <w:t>19.12.2019 10:25:38 (MSK+00:00)</w:t>
            </w:r>
            <w:r w:rsidRPr="00A675DC">
              <w:rPr>
                <w:sz w:val="24"/>
                <w:szCs w:val="24"/>
                <w:lang w:eastAsia="ru-RU"/>
              </w:rPr>
              <w:object w:dxaOrig="1440" w:dyaOrig="360">
                <v:shape id="_x0000_i1445" type="#_x0000_t75" style="width:1in;height:18pt" o:ole="">
                  <v:imagedata r:id="rId40" o:title=""/>
                </v:shape>
                <w:control r:id="rId41" w:name="DefaultOcxName111" w:shapeid="_x0000_i1445"/>
              </w:object>
            </w:r>
          </w:p>
        </w:tc>
      </w:tr>
      <w:tr w:rsidR="004D6BE7" w:rsidRPr="00A675DC" w:rsidTr="004D6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6BE7" w:rsidRPr="00A675DC" w:rsidRDefault="004D6BE7" w:rsidP="004D6BE7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675DC">
              <w:rPr>
                <w:sz w:val="24"/>
                <w:szCs w:val="24"/>
                <w:lang w:eastAsia="ru-RU"/>
              </w:rPr>
              <w:t>3</w:t>
            </w:r>
            <w:r w:rsidRPr="00A675DC">
              <w:rPr>
                <w:sz w:val="24"/>
                <w:szCs w:val="24"/>
                <w:lang w:eastAsia="ru-RU"/>
              </w:rPr>
              <w:object w:dxaOrig="1440" w:dyaOrig="360">
                <v:shape id="_x0000_i1444" type="#_x0000_t75" style="width:1in;height:18pt" o:ole="">
                  <v:imagedata r:id="rId42" o:title=""/>
                </v:shape>
                <w:control r:id="rId43" w:name="DefaultOcxName12" w:shapeid="_x0000_i1444"/>
              </w:object>
            </w:r>
          </w:p>
        </w:tc>
        <w:tc>
          <w:tcPr>
            <w:tcW w:w="0" w:type="auto"/>
            <w:vAlign w:val="center"/>
            <w:hideMark/>
          </w:tcPr>
          <w:p w:rsidR="004D6BE7" w:rsidRPr="00A675DC" w:rsidRDefault="004D6BE7" w:rsidP="004D6BE7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675DC">
              <w:rPr>
                <w:sz w:val="24"/>
                <w:szCs w:val="24"/>
                <w:lang w:eastAsia="ru-RU"/>
              </w:rPr>
              <w:t>EA-38262</w:t>
            </w:r>
            <w:r w:rsidRPr="00A675DC">
              <w:rPr>
                <w:sz w:val="24"/>
                <w:szCs w:val="24"/>
                <w:lang w:eastAsia="ru-RU"/>
              </w:rPr>
              <w:object w:dxaOrig="1440" w:dyaOrig="360">
                <v:shape id="_x0000_i1443" type="#_x0000_t75" style="width:1in;height:18pt" o:ole="">
                  <v:imagedata r:id="rId44" o:title=""/>
                </v:shape>
                <w:control r:id="rId45" w:name="DefaultOcxName13" w:shapeid="_x0000_i1443"/>
              </w:object>
            </w:r>
          </w:p>
        </w:tc>
        <w:tc>
          <w:tcPr>
            <w:tcW w:w="0" w:type="auto"/>
            <w:vAlign w:val="center"/>
            <w:hideMark/>
          </w:tcPr>
          <w:p w:rsidR="004D6BE7" w:rsidRPr="00A675DC" w:rsidRDefault="004D6BE7" w:rsidP="004D6BE7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675DC">
              <w:rPr>
                <w:sz w:val="24"/>
                <w:szCs w:val="24"/>
                <w:lang w:eastAsia="ru-RU"/>
              </w:rPr>
              <w:t>830 322.00</w:t>
            </w:r>
            <w:r w:rsidRPr="00A675DC">
              <w:rPr>
                <w:sz w:val="24"/>
                <w:szCs w:val="24"/>
                <w:lang w:eastAsia="ru-RU"/>
              </w:rPr>
              <w:object w:dxaOrig="1440" w:dyaOrig="360">
                <v:shape id="_x0000_i1442" type="#_x0000_t75" style="width:1in;height:18pt" o:ole="">
                  <v:imagedata r:id="rId46" o:title=""/>
                </v:shape>
                <w:control r:id="rId47" w:name="DefaultOcxName14" w:shapeid="_x0000_i1442"/>
              </w:object>
            </w:r>
          </w:p>
        </w:tc>
        <w:tc>
          <w:tcPr>
            <w:tcW w:w="0" w:type="auto"/>
            <w:vAlign w:val="center"/>
            <w:hideMark/>
          </w:tcPr>
          <w:p w:rsidR="004D6BE7" w:rsidRPr="00A675DC" w:rsidRDefault="004D6BE7" w:rsidP="004D6BE7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675DC">
              <w:rPr>
                <w:sz w:val="24"/>
                <w:szCs w:val="24"/>
                <w:lang w:eastAsia="ru-RU"/>
              </w:rPr>
              <w:t>18.50</w:t>
            </w:r>
            <w:r w:rsidRPr="00A675DC">
              <w:rPr>
                <w:sz w:val="24"/>
                <w:szCs w:val="24"/>
                <w:lang w:eastAsia="ru-RU"/>
              </w:rPr>
              <w:object w:dxaOrig="1440" w:dyaOrig="360">
                <v:shape id="_x0000_i1441" type="#_x0000_t75" style="width:1in;height:18pt" o:ole="">
                  <v:imagedata r:id="rId48" o:title=""/>
                </v:shape>
                <w:control r:id="rId49" w:name="DefaultOcxName15" w:shapeid="_x0000_i1441"/>
              </w:object>
            </w:r>
          </w:p>
        </w:tc>
        <w:tc>
          <w:tcPr>
            <w:tcW w:w="0" w:type="auto"/>
            <w:vAlign w:val="center"/>
            <w:hideMark/>
          </w:tcPr>
          <w:p w:rsidR="004D6BE7" w:rsidRPr="00A675DC" w:rsidRDefault="004D6BE7" w:rsidP="004D6BE7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675DC">
              <w:rPr>
                <w:sz w:val="24"/>
                <w:szCs w:val="24"/>
                <w:lang w:eastAsia="ru-RU"/>
              </w:rPr>
              <w:t>На понижение ↓</w:t>
            </w:r>
            <w:r w:rsidRPr="00A675DC">
              <w:rPr>
                <w:sz w:val="24"/>
                <w:szCs w:val="24"/>
                <w:lang w:eastAsia="ru-RU"/>
              </w:rPr>
              <w:object w:dxaOrig="1440" w:dyaOrig="360">
                <v:shape id="_x0000_i1440" type="#_x0000_t75" style="width:1in;height:18pt" o:ole="">
                  <v:imagedata r:id="rId50" o:title=""/>
                </v:shape>
                <w:control r:id="rId51" w:name="DefaultOcxName16" w:shapeid="_x0000_i1440"/>
              </w:object>
            </w:r>
          </w:p>
        </w:tc>
        <w:tc>
          <w:tcPr>
            <w:tcW w:w="0" w:type="auto"/>
            <w:vAlign w:val="center"/>
            <w:hideMark/>
          </w:tcPr>
          <w:p w:rsidR="004D6BE7" w:rsidRPr="00A675DC" w:rsidRDefault="004D6BE7" w:rsidP="004D6BE7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675DC">
              <w:rPr>
                <w:sz w:val="24"/>
                <w:szCs w:val="24"/>
                <w:lang w:eastAsia="ru-RU"/>
              </w:rPr>
              <w:t>19.12.2019 10:17:12 (MSK+00:00)</w:t>
            </w:r>
          </w:p>
        </w:tc>
      </w:tr>
    </w:tbl>
    <w:p w:rsidR="004D6BE7" w:rsidRPr="00A675DC" w:rsidRDefault="004D6BE7" w:rsidP="00156F70">
      <w:pPr>
        <w:suppressAutoHyphens w:val="0"/>
        <w:rPr>
          <w:sz w:val="24"/>
          <w:szCs w:val="24"/>
          <w:lang w:eastAsia="ru-RU"/>
        </w:rPr>
      </w:pPr>
    </w:p>
    <w:p w:rsidR="00E01444" w:rsidRPr="00A675DC" w:rsidRDefault="00E01444" w:rsidP="00D82155">
      <w:p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911A12" w:rsidRPr="00A675DC" w:rsidRDefault="00911A12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A675DC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A675DC">
        <w:rPr>
          <w:sz w:val="24"/>
          <w:szCs w:val="24"/>
        </w:rPr>
        <w:t xml:space="preserve">электронном </w:t>
      </w:r>
      <w:r w:rsidRPr="00A675DC">
        <w:rPr>
          <w:sz w:val="24"/>
          <w:szCs w:val="24"/>
        </w:rPr>
        <w:t xml:space="preserve">аукционе участников, принявших участие в </w:t>
      </w:r>
      <w:r w:rsidR="00295C8D" w:rsidRPr="00A675DC">
        <w:rPr>
          <w:sz w:val="24"/>
          <w:szCs w:val="24"/>
        </w:rPr>
        <w:t>электронном</w:t>
      </w:r>
      <w:r w:rsidRPr="00A675DC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A675DC">
        <w:rPr>
          <w:sz w:val="24"/>
          <w:szCs w:val="24"/>
          <w:lang w:eastAsia="ru-RU"/>
        </w:rPr>
        <w:t xml:space="preserve"> </w:t>
      </w:r>
      <w:r w:rsidRPr="00A675DC">
        <w:rPr>
          <w:sz w:val="24"/>
          <w:szCs w:val="24"/>
        </w:rPr>
        <w:t>(ред. от 28.12.2013)</w:t>
      </w:r>
      <w:r w:rsidRPr="00A675DC">
        <w:rPr>
          <w:sz w:val="24"/>
          <w:szCs w:val="24"/>
          <w:lang w:eastAsia="ru-RU"/>
        </w:rPr>
        <w:t xml:space="preserve"> </w:t>
      </w:r>
      <w:r w:rsidRPr="00A675DC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A675DC">
        <w:rPr>
          <w:sz w:val="24"/>
          <w:szCs w:val="24"/>
        </w:rPr>
        <w:t xml:space="preserve"> электронном</w:t>
      </w:r>
      <w:r w:rsidRPr="00A675DC">
        <w:rPr>
          <w:sz w:val="24"/>
          <w:szCs w:val="24"/>
        </w:rPr>
        <w:t xml:space="preserve"> аукционе</w:t>
      </w:r>
      <w:r w:rsidR="00E660C3" w:rsidRPr="00A675DC">
        <w:rPr>
          <w:sz w:val="24"/>
          <w:szCs w:val="24"/>
        </w:rPr>
        <w:t>,</w:t>
      </w:r>
      <w:r w:rsidRPr="00A675DC">
        <w:rPr>
          <w:sz w:val="24"/>
          <w:szCs w:val="24"/>
        </w:rPr>
        <w:t xml:space="preserve"> приняла решение:</w:t>
      </w:r>
    </w:p>
    <w:p w:rsidR="00911A12" w:rsidRPr="00A675DC" w:rsidRDefault="00911A12" w:rsidP="00911A12">
      <w:pPr>
        <w:jc w:val="both"/>
        <w:rPr>
          <w:sz w:val="24"/>
          <w:szCs w:val="24"/>
        </w:rPr>
      </w:pPr>
    </w:p>
    <w:p w:rsidR="00911A12" w:rsidRPr="00A675DC" w:rsidRDefault="00911A12" w:rsidP="00911A12">
      <w:pPr>
        <w:jc w:val="both"/>
        <w:rPr>
          <w:sz w:val="24"/>
          <w:szCs w:val="24"/>
        </w:rPr>
      </w:pPr>
      <w:r w:rsidRPr="00A675DC">
        <w:rPr>
          <w:sz w:val="24"/>
          <w:szCs w:val="24"/>
        </w:rPr>
        <w:t>РЕШИЛИ:</w:t>
      </w:r>
    </w:p>
    <w:p w:rsidR="00911A12" w:rsidRPr="00A675DC" w:rsidRDefault="00911A12" w:rsidP="00CA0599">
      <w:pPr>
        <w:pStyle w:val="af0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A675DC">
        <w:rPr>
          <w:sz w:val="24"/>
          <w:szCs w:val="24"/>
        </w:rPr>
        <w:t xml:space="preserve">Вторые части заявок на участие в </w:t>
      </w:r>
      <w:r w:rsidR="00E660C3" w:rsidRPr="00A675DC">
        <w:rPr>
          <w:sz w:val="24"/>
          <w:szCs w:val="24"/>
        </w:rPr>
        <w:t xml:space="preserve">электронном </w:t>
      </w:r>
      <w:r w:rsidRPr="00A675DC">
        <w:rPr>
          <w:sz w:val="24"/>
          <w:szCs w:val="24"/>
        </w:rPr>
        <w:t>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4D6BE7" w:rsidRPr="00A675DC" w:rsidTr="003A6E47">
        <w:trPr>
          <w:trHeight w:val="194"/>
        </w:trPr>
        <w:tc>
          <w:tcPr>
            <w:tcW w:w="9747" w:type="dxa"/>
          </w:tcPr>
          <w:p w:rsidR="004D6BE7" w:rsidRPr="00A675DC" w:rsidRDefault="004D6BE7" w:rsidP="004D6BE7">
            <w:pPr>
              <w:pStyle w:val="af2"/>
              <w:numPr>
                <w:ilvl w:val="0"/>
                <w:numId w:val="36"/>
              </w:numPr>
              <w:rPr>
                <w:sz w:val="24"/>
                <w:szCs w:val="24"/>
              </w:rPr>
            </w:pPr>
            <w:hyperlink r:id="rId52" w:tgtFrame="_blank" w:history="1">
              <w:r w:rsidRPr="00A675DC">
                <w:rPr>
                  <w:rStyle w:val="a3"/>
                  <w:color w:val="auto"/>
                  <w:sz w:val="24"/>
                  <w:szCs w:val="24"/>
                </w:rPr>
                <w:t>ОБЩЕСТВО С ОГРАНИЧЕННОЙ ОТВЕТСТВЕННОСТЬЮ "РЕСУРСНЫЙ ЦЕНТР"</w:t>
              </w:r>
            </w:hyperlink>
          </w:p>
        </w:tc>
      </w:tr>
      <w:tr w:rsidR="004D6BE7" w:rsidRPr="00A675DC" w:rsidTr="003A6E47">
        <w:trPr>
          <w:trHeight w:val="194"/>
        </w:trPr>
        <w:tc>
          <w:tcPr>
            <w:tcW w:w="9747" w:type="dxa"/>
          </w:tcPr>
          <w:p w:rsidR="004D6BE7" w:rsidRPr="00A675DC" w:rsidRDefault="004D6BE7" w:rsidP="004D6BE7">
            <w:pPr>
              <w:pStyle w:val="af2"/>
              <w:numPr>
                <w:ilvl w:val="0"/>
                <w:numId w:val="36"/>
              </w:numPr>
              <w:rPr>
                <w:sz w:val="24"/>
                <w:szCs w:val="24"/>
              </w:rPr>
            </w:pPr>
            <w:hyperlink r:id="rId53" w:tgtFrame="_blank" w:history="1">
              <w:r w:rsidRPr="00A675DC">
                <w:rPr>
                  <w:rStyle w:val="a3"/>
                  <w:color w:val="auto"/>
                  <w:sz w:val="24"/>
                  <w:szCs w:val="24"/>
                </w:rPr>
                <w:t>ОБЩЕСТВО С ОГРАНИЧЕННОЙ ОТВЕТСТВЕННОСТЬЮ "ГАРАНТ-М"</w:t>
              </w:r>
            </w:hyperlink>
          </w:p>
        </w:tc>
      </w:tr>
      <w:tr w:rsidR="004D6BE7" w:rsidRPr="00A675DC" w:rsidTr="003A6E47">
        <w:trPr>
          <w:trHeight w:val="194"/>
        </w:trPr>
        <w:tc>
          <w:tcPr>
            <w:tcW w:w="9747" w:type="dxa"/>
          </w:tcPr>
          <w:p w:rsidR="004D6BE7" w:rsidRPr="00A675DC" w:rsidRDefault="004D6BE7" w:rsidP="004D6BE7">
            <w:pPr>
              <w:pStyle w:val="af2"/>
              <w:numPr>
                <w:ilvl w:val="0"/>
                <w:numId w:val="36"/>
              </w:numPr>
              <w:rPr>
                <w:sz w:val="24"/>
                <w:szCs w:val="24"/>
              </w:rPr>
            </w:pPr>
            <w:hyperlink r:id="rId54" w:tgtFrame="_blank" w:history="1">
              <w:r w:rsidRPr="00A675DC">
                <w:rPr>
                  <w:rStyle w:val="a3"/>
                  <w:color w:val="auto"/>
                  <w:sz w:val="24"/>
                  <w:szCs w:val="24"/>
                </w:rPr>
                <w:t>ОБЩЕСТВО С ОГРАНИЧЕННОЙ ОТВЕТСТВЕННОСТЬЮ "ФАРМ-ГЛОБАЛ"</w:t>
              </w:r>
            </w:hyperlink>
          </w:p>
        </w:tc>
      </w:tr>
    </w:tbl>
    <w:p w:rsidR="00911A12" w:rsidRPr="00A675DC" w:rsidRDefault="00911A12" w:rsidP="00ED17EB">
      <w:pPr>
        <w:pStyle w:val="af0"/>
        <w:tabs>
          <w:tab w:val="left" w:pos="851"/>
        </w:tabs>
        <w:ind w:left="0"/>
        <w:jc w:val="left"/>
        <w:rPr>
          <w:sz w:val="24"/>
          <w:szCs w:val="24"/>
        </w:rPr>
      </w:pPr>
      <w:proofErr w:type="gramStart"/>
      <w:r w:rsidRPr="00A675DC">
        <w:rPr>
          <w:sz w:val="24"/>
          <w:szCs w:val="24"/>
        </w:rPr>
        <w:t>соответствуют</w:t>
      </w:r>
      <w:proofErr w:type="gramEnd"/>
      <w:r w:rsidRPr="00A675DC">
        <w:rPr>
          <w:sz w:val="24"/>
          <w:szCs w:val="24"/>
        </w:rPr>
        <w:t xml:space="preserve"> требованиям, установленным нормами Федерального закона от 05.04.2013 N 44-ФЗ</w:t>
      </w:r>
      <w:r w:rsidRPr="00A675DC">
        <w:rPr>
          <w:sz w:val="24"/>
          <w:szCs w:val="24"/>
          <w:lang w:eastAsia="ru-RU"/>
        </w:rPr>
        <w:t xml:space="preserve"> и </w:t>
      </w:r>
      <w:r w:rsidRPr="00A675DC">
        <w:rPr>
          <w:sz w:val="24"/>
          <w:szCs w:val="24"/>
        </w:rPr>
        <w:t>документацией об аукционе в электронной форме.</w:t>
      </w:r>
    </w:p>
    <w:p w:rsidR="004D3A64" w:rsidRPr="00A675DC" w:rsidRDefault="004D3A64" w:rsidP="00C559C9">
      <w:pPr>
        <w:pStyle w:val="af0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559C9" w:rsidRPr="00A675DC" w:rsidRDefault="00C559C9" w:rsidP="00C559C9">
      <w:pPr>
        <w:jc w:val="both"/>
        <w:rPr>
          <w:sz w:val="24"/>
          <w:szCs w:val="24"/>
          <w:u w:val="single"/>
        </w:rPr>
      </w:pPr>
      <w:r w:rsidRPr="00A675DC">
        <w:rPr>
          <w:sz w:val="24"/>
          <w:szCs w:val="24"/>
          <w:u w:val="single"/>
        </w:rPr>
        <w:t>ГОЛОСОВАНИЕ:</w:t>
      </w:r>
    </w:p>
    <w:p w:rsidR="00C559C9" w:rsidRPr="00A675DC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A675DC" w:rsidRDefault="002561EF" w:rsidP="002561EF">
      <w:pPr>
        <w:ind w:right="-5" w:firstLine="709"/>
        <w:jc w:val="both"/>
        <w:rPr>
          <w:sz w:val="24"/>
          <w:szCs w:val="24"/>
        </w:rPr>
      </w:pPr>
      <w:r w:rsidRPr="00A675DC">
        <w:rPr>
          <w:sz w:val="24"/>
          <w:szCs w:val="24"/>
        </w:rPr>
        <w:t xml:space="preserve">И.П. </w:t>
      </w:r>
      <w:proofErr w:type="spellStart"/>
      <w:r w:rsidRPr="00A675DC">
        <w:rPr>
          <w:sz w:val="24"/>
          <w:szCs w:val="24"/>
        </w:rPr>
        <w:t>Федуняк</w:t>
      </w:r>
      <w:proofErr w:type="spellEnd"/>
      <w:r w:rsidRPr="00A675DC">
        <w:rPr>
          <w:sz w:val="24"/>
          <w:szCs w:val="24"/>
        </w:rPr>
        <w:t xml:space="preserve"> – «за», </w:t>
      </w:r>
      <w:r w:rsidR="004051BA" w:rsidRPr="00A675DC">
        <w:rPr>
          <w:sz w:val="24"/>
          <w:szCs w:val="24"/>
        </w:rPr>
        <w:t xml:space="preserve">Лопатина Т. И. </w:t>
      </w:r>
      <w:r w:rsidRPr="00A675DC">
        <w:rPr>
          <w:sz w:val="24"/>
          <w:szCs w:val="24"/>
        </w:rPr>
        <w:t xml:space="preserve">– «за», </w:t>
      </w:r>
      <w:proofErr w:type="spellStart"/>
      <w:r w:rsidR="004051BA" w:rsidRPr="00A675DC">
        <w:rPr>
          <w:sz w:val="24"/>
          <w:szCs w:val="24"/>
        </w:rPr>
        <w:t>Фокеева</w:t>
      </w:r>
      <w:proofErr w:type="spellEnd"/>
      <w:r w:rsidR="004051BA" w:rsidRPr="00A675DC">
        <w:rPr>
          <w:sz w:val="24"/>
          <w:szCs w:val="24"/>
        </w:rPr>
        <w:t xml:space="preserve"> Н. Г. </w:t>
      </w:r>
      <w:r w:rsidRPr="00A675DC">
        <w:rPr>
          <w:sz w:val="24"/>
          <w:szCs w:val="24"/>
        </w:rPr>
        <w:t>– «за».</w:t>
      </w:r>
    </w:p>
    <w:p w:rsidR="00F25D64" w:rsidRPr="00A675DC" w:rsidRDefault="00F25D64" w:rsidP="00F25D64">
      <w:pPr>
        <w:ind w:right="-5" w:firstLine="709"/>
        <w:jc w:val="both"/>
        <w:rPr>
          <w:sz w:val="24"/>
          <w:szCs w:val="24"/>
        </w:rPr>
      </w:pPr>
    </w:p>
    <w:p w:rsidR="00CA6F5F" w:rsidRPr="00A675DC" w:rsidRDefault="00CA6F5F" w:rsidP="00CA6F5F">
      <w:pPr>
        <w:pStyle w:val="af9"/>
        <w:ind w:right="-5"/>
        <w:jc w:val="both"/>
        <w:rPr>
          <w:sz w:val="24"/>
          <w:szCs w:val="24"/>
        </w:rPr>
      </w:pPr>
    </w:p>
    <w:p w:rsidR="00DE6872" w:rsidRPr="00A675DC" w:rsidRDefault="00DE6872" w:rsidP="003A6E47">
      <w:pPr>
        <w:pStyle w:val="af2"/>
        <w:jc w:val="both"/>
        <w:rPr>
          <w:b/>
          <w:bCs/>
          <w:sz w:val="24"/>
          <w:szCs w:val="24"/>
        </w:rPr>
      </w:pPr>
      <w:r w:rsidRPr="00A675DC">
        <w:rPr>
          <w:sz w:val="24"/>
          <w:szCs w:val="24"/>
        </w:rPr>
        <w:t xml:space="preserve">Признать победителем </w:t>
      </w:r>
      <w:r w:rsidR="00E660C3" w:rsidRPr="00A675DC">
        <w:rPr>
          <w:sz w:val="24"/>
          <w:szCs w:val="24"/>
        </w:rPr>
        <w:t xml:space="preserve">электронного </w:t>
      </w:r>
      <w:r w:rsidRPr="00A675DC">
        <w:rPr>
          <w:sz w:val="24"/>
          <w:szCs w:val="24"/>
        </w:rPr>
        <w:t xml:space="preserve">аукциона участника аукциона с </w:t>
      </w:r>
      <w:r w:rsidR="00B66BD4" w:rsidRPr="00A675DC">
        <w:rPr>
          <w:sz w:val="24"/>
          <w:szCs w:val="24"/>
        </w:rPr>
        <w:t>порядковым</w:t>
      </w:r>
      <w:r w:rsidRPr="00A675DC">
        <w:rPr>
          <w:sz w:val="24"/>
          <w:szCs w:val="24"/>
        </w:rPr>
        <w:t xml:space="preserve"> номером заявки </w:t>
      </w:r>
      <w:r w:rsidRPr="00A675DC">
        <w:rPr>
          <w:b/>
          <w:sz w:val="24"/>
          <w:szCs w:val="24"/>
        </w:rPr>
        <w:t>№</w:t>
      </w:r>
      <w:r w:rsidRPr="00A675DC">
        <w:rPr>
          <w:sz w:val="24"/>
          <w:szCs w:val="24"/>
        </w:rPr>
        <w:t xml:space="preserve"> </w:t>
      </w:r>
      <w:r w:rsidR="00A675DC" w:rsidRPr="00A675DC">
        <w:rPr>
          <w:sz w:val="24"/>
          <w:szCs w:val="24"/>
        </w:rPr>
        <w:t>EA-38363</w:t>
      </w:r>
      <w:r w:rsidR="003A6E47" w:rsidRPr="00A675DC">
        <w:rPr>
          <w:sz w:val="24"/>
          <w:szCs w:val="24"/>
          <w:lang w:eastAsia="ru-RU"/>
        </w:rPr>
        <w:t xml:space="preserve"> </w:t>
      </w:r>
      <w:r w:rsidRPr="00A675DC">
        <w:rPr>
          <w:b/>
          <w:sz w:val="24"/>
          <w:szCs w:val="24"/>
        </w:rPr>
        <w:t>–</w:t>
      </w:r>
      <w:r w:rsidR="005F6882" w:rsidRPr="00A675DC">
        <w:rPr>
          <w:b/>
          <w:sz w:val="24"/>
          <w:szCs w:val="24"/>
        </w:rPr>
        <w:t xml:space="preserve"> </w:t>
      </w:r>
      <w:hyperlink r:id="rId55" w:tgtFrame="_blank" w:history="1">
        <w:r w:rsidR="00A675DC" w:rsidRPr="00A675DC">
          <w:rPr>
            <w:rStyle w:val="a3"/>
            <w:color w:val="auto"/>
            <w:sz w:val="24"/>
            <w:szCs w:val="24"/>
          </w:rPr>
          <w:t>ОБЩЕСТВО С ОГРАНИЧЕННОЙ ОТВЕТСТВЕННОСТЬЮ "ФАРМ-ГЛОБАЛ"</w:t>
        </w:r>
      </w:hyperlink>
      <w:r w:rsidR="005F6882" w:rsidRPr="00A675DC">
        <w:rPr>
          <w:b/>
          <w:sz w:val="24"/>
          <w:szCs w:val="24"/>
        </w:rPr>
        <w:t xml:space="preserve">- </w:t>
      </w:r>
      <w:r w:rsidRPr="00A675DC">
        <w:rPr>
          <w:sz w:val="24"/>
          <w:szCs w:val="24"/>
        </w:rPr>
        <w:t xml:space="preserve">с ценой контракта </w:t>
      </w:r>
      <w:r w:rsidR="00A675DC" w:rsidRPr="00A675DC">
        <w:rPr>
          <w:sz w:val="24"/>
          <w:szCs w:val="24"/>
          <w:lang w:eastAsia="ru-RU"/>
        </w:rPr>
        <w:t>794 664.00</w:t>
      </w:r>
      <w:r w:rsidR="00E23D08" w:rsidRPr="00A675DC">
        <w:rPr>
          <w:sz w:val="24"/>
          <w:szCs w:val="24"/>
          <w:lang w:eastAsia="ru-RU"/>
        </w:rPr>
        <w:t xml:space="preserve"> </w:t>
      </w:r>
      <w:r w:rsidRPr="00A675DC">
        <w:rPr>
          <w:b/>
          <w:sz w:val="24"/>
          <w:szCs w:val="24"/>
        </w:rPr>
        <w:t>руб.</w:t>
      </w:r>
    </w:p>
    <w:p w:rsidR="00DE6872" w:rsidRPr="00A675DC" w:rsidRDefault="00DE6872" w:rsidP="00893472">
      <w:pPr>
        <w:pStyle w:val="af0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559C9" w:rsidRPr="00A675DC" w:rsidRDefault="00C559C9" w:rsidP="00C559C9">
      <w:pPr>
        <w:jc w:val="both"/>
        <w:rPr>
          <w:sz w:val="24"/>
          <w:szCs w:val="24"/>
          <w:u w:val="single"/>
        </w:rPr>
      </w:pPr>
      <w:r w:rsidRPr="00A675DC">
        <w:rPr>
          <w:sz w:val="24"/>
          <w:szCs w:val="24"/>
          <w:u w:val="single"/>
        </w:rPr>
        <w:t>ГОЛОСОВАНИЕ:</w:t>
      </w:r>
    </w:p>
    <w:p w:rsidR="00C559C9" w:rsidRPr="00A675DC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A675DC" w:rsidRDefault="002561EF" w:rsidP="002561EF">
      <w:pPr>
        <w:ind w:right="-5" w:firstLine="709"/>
        <w:jc w:val="both"/>
        <w:rPr>
          <w:sz w:val="24"/>
          <w:szCs w:val="24"/>
        </w:rPr>
      </w:pPr>
      <w:r w:rsidRPr="00A675DC">
        <w:rPr>
          <w:sz w:val="24"/>
          <w:szCs w:val="24"/>
        </w:rPr>
        <w:t xml:space="preserve">И.П. </w:t>
      </w:r>
      <w:proofErr w:type="spellStart"/>
      <w:r w:rsidRPr="00A675DC">
        <w:rPr>
          <w:sz w:val="24"/>
          <w:szCs w:val="24"/>
        </w:rPr>
        <w:t>Федуняк</w:t>
      </w:r>
      <w:proofErr w:type="spellEnd"/>
      <w:r w:rsidRPr="00A675DC">
        <w:rPr>
          <w:sz w:val="24"/>
          <w:szCs w:val="24"/>
        </w:rPr>
        <w:t xml:space="preserve"> – «за», </w:t>
      </w:r>
      <w:r w:rsidR="004051BA" w:rsidRPr="00A675DC">
        <w:rPr>
          <w:sz w:val="24"/>
          <w:szCs w:val="24"/>
        </w:rPr>
        <w:t xml:space="preserve">Лопатина Т. И. </w:t>
      </w:r>
      <w:r w:rsidRPr="00A675DC">
        <w:rPr>
          <w:sz w:val="24"/>
          <w:szCs w:val="24"/>
        </w:rPr>
        <w:t xml:space="preserve">– «за», </w:t>
      </w:r>
      <w:proofErr w:type="spellStart"/>
      <w:r w:rsidR="004051BA" w:rsidRPr="00A675DC">
        <w:rPr>
          <w:sz w:val="24"/>
          <w:szCs w:val="24"/>
        </w:rPr>
        <w:t>Фокеева</w:t>
      </w:r>
      <w:proofErr w:type="spellEnd"/>
      <w:r w:rsidR="004051BA" w:rsidRPr="00A675DC">
        <w:rPr>
          <w:sz w:val="24"/>
          <w:szCs w:val="24"/>
        </w:rPr>
        <w:t xml:space="preserve"> Н. Г. </w:t>
      </w:r>
      <w:r w:rsidRPr="00A675DC">
        <w:rPr>
          <w:sz w:val="24"/>
          <w:szCs w:val="24"/>
        </w:rPr>
        <w:t>– «за».</w:t>
      </w:r>
    </w:p>
    <w:p w:rsidR="007B6F27" w:rsidRPr="00A675DC" w:rsidRDefault="007B6F27" w:rsidP="007B6F27">
      <w:pPr>
        <w:ind w:right="-5" w:firstLine="709"/>
        <w:jc w:val="both"/>
        <w:rPr>
          <w:sz w:val="24"/>
          <w:szCs w:val="24"/>
        </w:rPr>
      </w:pPr>
    </w:p>
    <w:p w:rsidR="0022540D" w:rsidRPr="00A675DC" w:rsidRDefault="0022540D" w:rsidP="00893472">
      <w:pPr>
        <w:pStyle w:val="af0"/>
        <w:ind w:left="720"/>
        <w:jc w:val="both"/>
        <w:rPr>
          <w:sz w:val="24"/>
          <w:szCs w:val="24"/>
        </w:rPr>
      </w:pPr>
    </w:p>
    <w:p w:rsidR="00C559C9" w:rsidRPr="00A675DC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A675DC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C559C9" w:rsidRPr="00A675DC" w:rsidRDefault="00C559C9" w:rsidP="00C559C9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A675DC" w:rsidRDefault="00C559C9" w:rsidP="00CA0599">
      <w:pPr>
        <w:pStyle w:val="af0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A675DC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E01444" w:rsidRPr="00A675DC">
        <w:rPr>
          <w:bCs/>
          <w:sz w:val="24"/>
          <w:szCs w:val="24"/>
        </w:rPr>
        <w:t>gz.lot-online.ru</w:t>
      </w:r>
      <w:r w:rsidRPr="00A675DC">
        <w:rPr>
          <w:bCs/>
          <w:sz w:val="24"/>
          <w:szCs w:val="24"/>
        </w:rPr>
        <w:t>.</w:t>
      </w:r>
    </w:p>
    <w:p w:rsidR="00C559C9" w:rsidRPr="00A675DC" w:rsidRDefault="00C559C9" w:rsidP="00C559C9">
      <w:pPr>
        <w:pStyle w:val="af0"/>
        <w:ind w:left="0" w:firstLine="709"/>
        <w:jc w:val="both"/>
        <w:rPr>
          <w:bCs/>
          <w:sz w:val="24"/>
          <w:szCs w:val="24"/>
        </w:rPr>
      </w:pPr>
    </w:p>
    <w:p w:rsidR="00C559C9" w:rsidRPr="00A675DC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A675DC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A675DC">
        <w:rPr>
          <w:sz w:val="24"/>
          <w:szCs w:val="24"/>
        </w:rPr>
        <w:t>аукциона</w:t>
      </w:r>
    </w:p>
    <w:p w:rsidR="00C559C9" w:rsidRPr="00A675DC" w:rsidRDefault="00C559C9" w:rsidP="00C559C9">
      <w:pPr>
        <w:pStyle w:val="af0"/>
        <w:ind w:left="0" w:firstLine="709"/>
        <w:jc w:val="both"/>
        <w:rPr>
          <w:sz w:val="24"/>
          <w:szCs w:val="24"/>
        </w:rPr>
      </w:pPr>
    </w:p>
    <w:p w:rsidR="00EC3F33" w:rsidRPr="00A675DC" w:rsidRDefault="00EC3F33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A675DC">
        <w:rPr>
          <w:sz w:val="24"/>
          <w:szCs w:val="24"/>
        </w:rPr>
        <w:t>Подписи:</w:t>
      </w:r>
    </w:p>
    <w:p w:rsidR="007773A3" w:rsidRPr="00A675DC" w:rsidRDefault="007773A3" w:rsidP="007773A3">
      <w:pPr>
        <w:pStyle w:val="af9"/>
        <w:rPr>
          <w:sz w:val="24"/>
          <w:szCs w:val="24"/>
        </w:rPr>
      </w:pPr>
    </w:p>
    <w:tbl>
      <w:tblPr>
        <w:tblStyle w:val="af4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561EF" w:rsidRPr="00A675DC" w:rsidTr="00B31611">
        <w:trPr>
          <w:trHeight w:val="397"/>
        </w:trPr>
        <w:tc>
          <w:tcPr>
            <w:tcW w:w="5637" w:type="dxa"/>
          </w:tcPr>
          <w:p w:rsidR="002561EF" w:rsidRPr="00A675DC" w:rsidRDefault="002561EF" w:rsidP="002561EF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A675D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A675DC" w:rsidRDefault="002561EF" w:rsidP="002561EF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A675DC">
              <w:rPr>
                <w:sz w:val="24"/>
                <w:szCs w:val="24"/>
              </w:rPr>
              <w:t>Федуняк</w:t>
            </w:r>
            <w:proofErr w:type="spellEnd"/>
            <w:r w:rsidRPr="00A675DC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2561EF" w:rsidRPr="00A675DC" w:rsidTr="00B31611">
        <w:trPr>
          <w:trHeight w:val="397"/>
        </w:trPr>
        <w:tc>
          <w:tcPr>
            <w:tcW w:w="5637" w:type="dxa"/>
          </w:tcPr>
          <w:p w:rsidR="002561EF" w:rsidRPr="00A675DC" w:rsidRDefault="002561EF" w:rsidP="002561EF">
            <w:pPr>
              <w:jc w:val="right"/>
              <w:rPr>
                <w:sz w:val="24"/>
                <w:szCs w:val="24"/>
              </w:rPr>
            </w:pPr>
            <w:r w:rsidRPr="00A675D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A675DC" w:rsidRDefault="004051BA" w:rsidP="002561EF">
            <w:pPr>
              <w:spacing w:after="100" w:afterAutospacing="1"/>
              <w:rPr>
                <w:sz w:val="24"/>
                <w:szCs w:val="24"/>
              </w:rPr>
            </w:pPr>
            <w:r w:rsidRPr="00A675DC">
              <w:rPr>
                <w:sz w:val="24"/>
                <w:szCs w:val="24"/>
              </w:rPr>
              <w:t>Лопатина Татьяна Ивановна</w:t>
            </w:r>
          </w:p>
        </w:tc>
      </w:tr>
      <w:tr w:rsidR="002561EF" w:rsidRPr="00A675DC" w:rsidTr="00B31611">
        <w:trPr>
          <w:trHeight w:val="397"/>
        </w:trPr>
        <w:tc>
          <w:tcPr>
            <w:tcW w:w="5637" w:type="dxa"/>
          </w:tcPr>
          <w:p w:rsidR="002561EF" w:rsidRPr="00A675DC" w:rsidRDefault="002561EF" w:rsidP="002561EF">
            <w:pPr>
              <w:jc w:val="right"/>
              <w:rPr>
                <w:sz w:val="24"/>
                <w:szCs w:val="24"/>
              </w:rPr>
            </w:pPr>
          </w:p>
          <w:p w:rsidR="002561EF" w:rsidRPr="00A675DC" w:rsidRDefault="002561EF" w:rsidP="002561EF">
            <w:pPr>
              <w:jc w:val="right"/>
              <w:rPr>
                <w:sz w:val="24"/>
                <w:szCs w:val="24"/>
              </w:rPr>
            </w:pPr>
            <w:r w:rsidRPr="00A675D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A675DC" w:rsidRDefault="004051BA" w:rsidP="002561E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A675DC">
              <w:rPr>
                <w:sz w:val="24"/>
                <w:szCs w:val="24"/>
              </w:rPr>
              <w:t>Фокеева</w:t>
            </w:r>
            <w:proofErr w:type="spellEnd"/>
            <w:r w:rsidRPr="00A675DC">
              <w:rPr>
                <w:sz w:val="24"/>
                <w:szCs w:val="24"/>
              </w:rPr>
              <w:t xml:space="preserve"> Наталья Геннадиевна</w:t>
            </w:r>
          </w:p>
        </w:tc>
      </w:tr>
      <w:tr w:rsidR="002561EF" w:rsidRPr="00A675DC" w:rsidTr="007B6F27">
        <w:trPr>
          <w:trHeight w:val="397"/>
        </w:trPr>
        <w:tc>
          <w:tcPr>
            <w:tcW w:w="5637" w:type="dxa"/>
          </w:tcPr>
          <w:p w:rsidR="002561EF" w:rsidRPr="00A675DC" w:rsidRDefault="002561EF" w:rsidP="002561EF">
            <w:pPr>
              <w:jc w:val="right"/>
              <w:rPr>
                <w:sz w:val="24"/>
                <w:szCs w:val="24"/>
              </w:rPr>
            </w:pPr>
            <w:r w:rsidRPr="00A675DC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561EF" w:rsidRPr="00A675DC" w:rsidRDefault="002561EF" w:rsidP="002561EF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A675DC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616B5F" w:rsidRDefault="00651DDA" w:rsidP="007773A3">
      <w:pPr>
        <w:pStyle w:val="af0"/>
        <w:ind w:left="720"/>
        <w:jc w:val="both"/>
        <w:rPr>
          <w:sz w:val="24"/>
          <w:szCs w:val="24"/>
        </w:rPr>
      </w:pPr>
    </w:p>
    <w:sectPr w:rsidR="00651DDA" w:rsidRPr="00616B5F" w:rsidSect="00770AEE">
      <w:footerReference w:type="first" r:id="rId56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6BE7" w:rsidRDefault="004D6BE7">
      <w:r>
        <w:separator/>
      </w:r>
    </w:p>
  </w:endnote>
  <w:endnote w:type="continuationSeparator" w:id="0">
    <w:p w:rsidR="004D6BE7" w:rsidRDefault="004D6B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78079"/>
      <w:docPartObj>
        <w:docPartGallery w:val="Page Numbers (Bottom of Page)"/>
        <w:docPartUnique/>
      </w:docPartObj>
    </w:sdtPr>
    <w:sdtContent>
      <w:p w:rsidR="004D6BE7" w:rsidRDefault="004D6BE7">
        <w:pPr>
          <w:pStyle w:val="af7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675D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D6BE7" w:rsidRDefault="004D6BE7">
    <w:pPr>
      <w:pStyle w:val="af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6BE7" w:rsidRDefault="004D6BE7">
      <w:r>
        <w:separator/>
      </w:r>
    </w:p>
  </w:footnote>
  <w:footnote w:type="continuationSeparator" w:id="0">
    <w:p w:rsidR="004D6BE7" w:rsidRDefault="004D6B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5C577B"/>
    <w:multiLevelType w:val="hybridMultilevel"/>
    <w:tmpl w:val="C3F87C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5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688011A"/>
    <w:multiLevelType w:val="hybridMultilevel"/>
    <w:tmpl w:val="F6D04F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E770075"/>
    <w:multiLevelType w:val="hybridMultilevel"/>
    <w:tmpl w:val="577ED4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9"/>
  </w:num>
  <w:num w:numId="3">
    <w:abstractNumId w:val="4"/>
  </w:num>
  <w:num w:numId="4">
    <w:abstractNumId w:val="26"/>
  </w:num>
  <w:num w:numId="5">
    <w:abstractNumId w:val="25"/>
  </w:num>
  <w:num w:numId="6">
    <w:abstractNumId w:val="10"/>
  </w:num>
  <w:num w:numId="7">
    <w:abstractNumId w:val="22"/>
  </w:num>
  <w:num w:numId="8">
    <w:abstractNumId w:val="24"/>
  </w:num>
  <w:num w:numId="9">
    <w:abstractNumId w:val="18"/>
  </w:num>
  <w:num w:numId="10">
    <w:abstractNumId w:val="13"/>
  </w:num>
  <w:num w:numId="11">
    <w:abstractNumId w:val="14"/>
  </w:num>
  <w:num w:numId="12">
    <w:abstractNumId w:val="20"/>
  </w:num>
  <w:num w:numId="13">
    <w:abstractNumId w:val="16"/>
  </w:num>
  <w:num w:numId="14">
    <w:abstractNumId w:val="28"/>
  </w:num>
  <w:num w:numId="15">
    <w:abstractNumId w:val="35"/>
  </w:num>
  <w:num w:numId="16">
    <w:abstractNumId w:val="7"/>
  </w:num>
  <w:num w:numId="17">
    <w:abstractNumId w:val="11"/>
  </w:num>
  <w:num w:numId="18">
    <w:abstractNumId w:val="2"/>
  </w:num>
  <w:num w:numId="19">
    <w:abstractNumId w:val="5"/>
  </w:num>
  <w:num w:numId="20">
    <w:abstractNumId w:val="23"/>
  </w:num>
  <w:num w:numId="21">
    <w:abstractNumId w:val="36"/>
  </w:num>
  <w:num w:numId="22">
    <w:abstractNumId w:val="17"/>
  </w:num>
  <w:num w:numId="23">
    <w:abstractNumId w:val="12"/>
  </w:num>
  <w:num w:numId="24">
    <w:abstractNumId w:val="32"/>
  </w:num>
  <w:num w:numId="25">
    <w:abstractNumId w:val="29"/>
  </w:num>
  <w:num w:numId="26">
    <w:abstractNumId w:val="21"/>
  </w:num>
  <w:num w:numId="27">
    <w:abstractNumId w:val="30"/>
  </w:num>
  <w:num w:numId="28">
    <w:abstractNumId w:val="31"/>
  </w:num>
  <w:num w:numId="29">
    <w:abstractNumId w:val="33"/>
  </w:num>
  <w:num w:numId="30">
    <w:abstractNumId w:val="37"/>
  </w:num>
  <w:num w:numId="31">
    <w:abstractNumId w:val="6"/>
  </w:num>
  <w:num w:numId="32">
    <w:abstractNumId w:val="9"/>
  </w:num>
  <w:num w:numId="33">
    <w:abstractNumId w:val="27"/>
  </w:num>
  <w:num w:numId="34">
    <w:abstractNumId w:val="8"/>
  </w:num>
  <w:num w:numId="35">
    <w:abstractNumId w:val="38"/>
  </w:num>
  <w:num w:numId="36">
    <w:abstractNumId w:val="3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556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D0F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3759"/>
    <w:rsid w:val="00164232"/>
    <w:rsid w:val="00171E1C"/>
    <w:rsid w:val="00175D0C"/>
    <w:rsid w:val="00187068"/>
    <w:rsid w:val="00190F9C"/>
    <w:rsid w:val="001A073F"/>
    <w:rsid w:val="001B4505"/>
    <w:rsid w:val="001B625B"/>
    <w:rsid w:val="001C26A5"/>
    <w:rsid w:val="001C74D6"/>
    <w:rsid w:val="001C7997"/>
    <w:rsid w:val="001D2381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0EF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A6E47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051BA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D6BE7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F1B54"/>
    <w:rsid w:val="005F21F1"/>
    <w:rsid w:val="005F5315"/>
    <w:rsid w:val="005F6882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E0388"/>
    <w:rsid w:val="006E1F76"/>
    <w:rsid w:val="006E6128"/>
    <w:rsid w:val="006F010B"/>
    <w:rsid w:val="0070538C"/>
    <w:rsid w:val="00705A51"/>
    <w:rsid w:val="0071215F"/>
    <w:rsid w:val="00716FE3"/>
    <w:rsid w:val="00734751"/>
    <w:rsid w:val="007411CD"/>
    <w:rsid w:val="0074410A"/>
    <w:rsid w:val="00746C91"/>
    <w:rsid w:val="00752812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7345"/>
    <w:rsid w:val="008F1EB0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675DC"/>
    <w:rsid w:val="00A70574"/>
    <w:rsid w:val="00A74D6E"/>
    <w:rsid w:val="00A75F3C"/>
    <w:rsid w:val="00A8051C"/>
    <w:rsid w:val="00A9011E"/>
    <w:rsid w:val="00A952AC"/>
    <w:rsid w:val="00A96B69"/>
    <w:rsid w:val="00AA0557"/>
    <w:rsid w:val="00AA3364"/>
    <w:rsid w:val="00AA7042"/>
    <w:rsid w:val="00AB76EF"/>
    <w:rsid w:val="00AC1F9F"/>
    <w:rsid w:val="00AC2606"/>
    <w:rsid w:val="00AC2A85"/>
    <w:rsid w:val="00AD1E0C"/>
    <w:rsid w:val="00AD6662"/>
    <w:rsid w:val="00AD6D15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E3AF0"/>
    <w:rsid w:val="00BF71EE"/>
    <w:rsid w:val="00C04638"/>
    <w:rsid w:val="00C04F49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2155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3D08"/>
    <w:rsid w:val="00E26FFA"/>
    <w:rsid w:val="00E37717"/>
    <w:rsid w:val="00E408A8"/>
    <w:rsid w:val="00E451CA"/>
    <w:rsid w:val="00E452D1"/>
    <w:rsid w:val="00E4533B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D63B6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3C96"/>
    <w:rsid w:val="00FB5265"/>
    <w:rsid w:val="00FC250C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5649"/>
    <o:shapelayout v:ext="edit">
      <o:idmap v:ext="edit" data="1"/>
    </o:shapelayout>
  </w:shapeDefaults>
  <w:decimalSymbol w:val=","/>
  <w:listSeparator w:val=";"/>
  <w15:docId w15:val="{58501249-F039-464F-9568-D7E923055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qFormat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CE3D0D"/>
    <w:rPr>
      <w:b/>
      <w:bCs/>
    </w:rPr>
  </w:style>
  <w:style w:type="character" w:customStyle="1" w:styleId="es-el-amount">
    <w:name w:val="es-el-amount"/>
    <w:basedOn w:val="a0"/>
    <w:rsid w:val="00ED63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71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58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429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79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428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1774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0970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2448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6333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6933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3686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87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09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47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451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759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7008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3610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6814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6693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7136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7109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9670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7888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3640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5203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2476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7109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272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60006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1142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9568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36163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97182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7518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547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5177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4445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60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037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3001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43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8660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557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5435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3300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7002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31500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3954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034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07745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91883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77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840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92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89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734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938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1204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4090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3148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10531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8737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970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63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87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01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736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794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2596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987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85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93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632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158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657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2033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8906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119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74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688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687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9899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435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6533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8438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3671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4600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6105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2962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3769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4744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9475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2203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7953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8605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6421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765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5706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3332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3890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937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42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28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745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182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300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8269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1930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891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39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88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177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3280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420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3972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2438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6910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7117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1535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57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9659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4100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4797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0261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1744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923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32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93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39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0277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632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0148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3393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1369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4602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4097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7354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2414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2228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8087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5122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9920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877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2775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9244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0591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982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9666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6963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0452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3830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1098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6918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9160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5955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5084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8642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5856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2076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3029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978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1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38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322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232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435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616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5927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43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789967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97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944459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4243120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85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495234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979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07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62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691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629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8560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5178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438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4762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8497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3882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6045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7359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1938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5182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2890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283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274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7986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4527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5075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961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4883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2835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6628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5606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6703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9132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6818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gz.lot-online.ru/etp_front/organisation/view/79D2D7AA-629F-4048-BE85-58D297BFB7E9?procedure=18271&amp;backurl=L3Byb2NlZHVyZS9wcm90b2NvbC9lZGl0P3Byb2NlZHVyZUlkPTE4MjcxJnR5cGU9RWxlY3Ryb25pY0F1Y3Rpb25SZXF1ZXN0RmluYWxQcm90b2NvbCZiYWNrdXJsPWFIUjBjSE02THk5bmVpNXNiM1F0YjI1c2FXNWxMbkoxTDJWMGNGOW1jbTl1ZEM5d2NtOWpaV1IxY21VdmJHbHpkRDl6ZEdGMGRYTTlZMjl0YldsemMybHZia052YlcxdmJpWnJaWGwzYjNKa2N6MG1jR1Z5YzI5dVlXdzlkSEoxWlNad1lXZGxQVEVtYzI5eWREMHhKbk52Y25SRWFYSmxZM1JwYjI0OVFWTkRJdz09" TargetMode="External"/><Relationship Id="rId18" Type="http://schemas.openxmlformats.org/officeDocument/2006/relationships/image" Target="media/image4.wmf"/><Relationship Id="rId26" Type="http://schemas.openxmlformats.org/officeDocument/2006/relationships/image" Target="media/image8.wmf"/><Relationship Id="rId39" Type="http://schemas.openxmlformats.org/officeDocument/2006/relationships/control" Target="activeX/activeX14.xml"/><Relationship Id="rId21" Type="http://schemas.openxmlformats.org/officeDocument/2006/relationships/control" Target="activeX/activeX5.xml"/><Relationship Id="rId34" Type="http://schemas.openxmlformats.org/officeDocument/2006/relationships/image" Target="media/image12.wmf"/><Relationship Id="rId42" Type="http://schemas.openxmlformats.org/officeDocument/2006/relationships/image" Target="media/image16.wmf"/><Relationship Id="rId47" Type="http://schemas.openxmlformats.org/officeDocument/2006/relationships/control" Target="activeX/activeX18.xml"/><Relationship Id="rId50" Type="http://schemas.openxmlformats.org/officeDocument/2006/relationships/image" Target="media/image20.wmf"/><Relationship Id="rId55" Type="http://schemas.openxmlformats.org/officeDocument/2006/relationships/hyperlink" Target="https://gz.lot-online.ru/etp_front/organisation/view/038B4B6D-FA9E-80FD-BAB0-EE08EA7F52B2?procedure=18271&amp;backurl=L3Byb2NlZHVyZS9wcm90b2NvbC9lZGl0P3Byb2NlZHVyZUlkPTE4MjcxJnR5cGU9RWxlY3Ryb25pY0F1Y3Rpb25SZXF1ZXN0RmluYWxQcm90b2NvbCZiYWNrdXJsPWFIUjBjSE02THk5bmVpNXNiM1F0YjI1c2FXNWxMbkoxTDJWMGNGOW1jbTl1ZEM5d2NtOWpaV1IxY21VdmJHbHpkRDl6ZEdGMGRYTTlZMjl0YldsemMybHZia052YlcxdmJpWnJaWGwzYjNKa2N6MG1jR1Z5YzI5dVlXdzlkSEoxWlNad1lXZGxQVEVtYzI5eWREMHhKbk52Y25SRWFYSmxZM1JwYjI0OVFWTkRJdz09" TargetMode="External"/><Relationship Id="rId7" Type="http://schemas.openxmlformats.org/officeDocument/2006/relationships/endnotes" Target="endnotes.xml"/><Relationship Id="rId12" Type="http://schemas.openxmlformats.org/officeDocument/2006/relationships/control" Target="activeX/activeX2.xml"/><Relationship Id="rId17" Type="http://schemas.openxmlformats.org/officeDocument/2006/relationships/hyperlink" Target="https://gz.lot-online.ru/etp_front/organisation/view/038B4B6D-FA9E-80FD-BAB0-EE08EA7F52B2?procedure=18271&amp;backurl=L3Byb2NlZHVyZS9wcm90b2NvbC9lZGl0P3Byb2NlZHVyZUlkPTE4MjcxJnR5cGU9RWxlY3Ryb25pY0F1Y3Rpb25SZXF1ZXN0RmluYWxQcm90b2NvbCZiYWNrdXJsPWFIUjBjSE02THk5bmVpNXNiM1F0YjI1c2FXNWxMbkoxTDJWMGNGOW1jbTl1ZEM5d2NtOWpaV1IxY21VdmJHbHpkRDl6ZEdGMGRYTTlZMjl0YldsemMybHZia052YlcxdmJpWnJaWGwzYjNKa2N6MG1jR1Z5YzI5dVlXdzlkSEoxWlNad1lXZGxQVEVtYzI5eWREMHhKbk52Y25SRWFYSmxZM1JwYjI0OVFWTkRJdz09" TargetMode="External"/><Relationship Id="rId25" Type="http://schemas.openxmlformats.org/officeDocument/2006/relationships/control" Target="activeX/activeX7.xml"/><Relationship Id="rId33" Type="http://schemas.openxmlformats.org/officeDocument/2006/relationships/control" Target="activeX/activeX11.xml"/><Relationship Id="rId38" Type="http://schemas.openxmlformats.org/officeDocument/2006/relationships/image" Target="media/image14.wmf"/><Relationship Id="rId46" Type="http://schemas.openxmlformats.org/officeDocument/2006/relationships/image" Target="media/image18.wmf"/><Relationship Id="rId2" Type="http://schemas.openxmlformats.org/officeDocument/2006/relationships/numbering" Target="numbering.xml"/><Relationship Id="rId16" Type="http://schemas.openxmlformats.org/officeDocument/2006/relationships/hyperlink" Target="https://gz.lot-online.ru/etp_front/organisation/view/B1C09BEA-FD66-73D6-0335-70CB4BB19C63?procedure=18271&amp;backurl=L3Byb2NlZHVyZS9wcm90b2NvbC9lZGl0P3Byb2NlZHVyZUlkPTE4MjcxJnR5cGU9RWxlY3Ryb25pY0F1Y3Rpb25SZXF1ZXN0RmluYWxQcm90b2NvbCZiYWNrdXJsPWFIUjBjSE02THk5bmVpNXNiM1F0YjI1c2FXNWxMbkoxTDJWMGNGOW1jbTl1ZEM5d2NtOWpaV1IxY21VdmJHbHpkRDl6ZEdGMGRYTTlZMjl0YldsemMybHZia052YlcxdmJpWnJaWGwzYjNKa2N6MG1jR1Z5YzI5dVlXdzlkSEoxWlNad1lXZGxQVEVtYzI5eWREMHhKbk52Y25SRWFYSmxZM1JwYjI0OVFWTkRJdz09" TargetMode="External"/><Relationship Id="rId20" Type="http://schemas.openxmlformats.org/officeDocument/2006/relationships/image" Target="media/image5.wmf"/><Relationship Id="rId29" Type="http://schemas.openxmlformats.org/officeDocument/2006/relationships/control" Target="activeX/activeX9.xml"/><Relationship Id="rId41" Type="http://schemas.openxmlformats.org/officeDocument/2006/relationships/control" Target="activeX/activeX15.xml"/><Relationship Id="rId54" Type="http://schemas.openxmlformats.org/officeDocument/2006/relationships/hyperlink" Target="https://gz.lot-online.ru/etp_front/organisation/view/038B4B6D-FA9E-80FD-BAB0-EE08EA7F52B2?procedure=18271&amp;backurl=L3Byb2NlZHVyZS9wcm90b2NvbC9lZGl0P3Byb2NlZHVyZUlkPTE4MjcxJnR5cGU9RWxlY3Ryb25pY0F1Y3Rpb25SZXF1ZXN0RmluYWxQcm90b2NvbCZiYWNrdXJsPWFIUjBjSE02THk5bmVpNXNiM1F0YjI1c2FXNWxMbkoxTDJWMGNGOW1jbTl1ZEM5d2NtOWpaV1IxY21VdmJHbHpkRDl6ZEdGMGRYTTlZMjl0YldsemMybHZia052YlcxdmJpWnJaWGwzYjNKa2N6MG1jR1Z5YzI5dVlXdzlkSEoxWlNad1lXZGxQVEVtYzI5eWREMHhKbk52Y25SRWFYSmxZM1JwYjI0OVFWTkRJdz09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24" Type="http://schemas.openxmlformats.org/officeDocument/2006/relationships/image" Target="media/image7.wmf"/><Relationship Id="rId32" Type="http://schemas.openxmlformats.org/officeDocument/2006/relationships/image" Target="media/image11.wmf"/><Relationship Id="rId37" Type="http://schemas.openxmlformats.org/officeDocument/2006/relationships/control" Target="activeX/activeX13.xml"/><Relationship Id="rId40" Type="http://schemas.openxmlformats.org/officeDocument/2006/relationships/image" Target="media/image15.wmf"/><Relationship Id="rId45" Type="http://schemas.openxmlformats.org/officeDocument/2006/relationships/control" Target="activeX/activeX17.xml"/><Relationship Id="rId53" Type="http://schemas.openxmlformats.org/officeDocument/2006/relationships/hyperlink" Target="https://gz.lot-online.ru/etp_front/organisation/view/B1C09BEA-FD66-73D6-0335-70CB4BB19C63?procedure=18271&amp;backurl=L3Byb2NlZHVyZS9wcm90b2NvbC9lZGl0P3Byb2NlZHVyZUlkPTE4MjcxJnR5cGU9RWxlY3Ryb25pY0F1Y3Rpb25SZXF1ZXN0RmluYWxQcm90b2NvbCZiYWNrdXJsPWFIUjBjSE02THk5bmVpNXNiM1F0YjI1c2FXNWxMbkoxTDJWMGNGOW1jbTl1ZEM5d2NtOWpaV1IxY21VdmJHbHpkRDl6ZEdGMGRYTTlZMjl0YldsemMybHZia052YlcxdmJpWnJaWGwzYjNKa2N6MG1jR1Z5YzI5dVlXdzlkSEoxWlNad1lXZGxQVEVtYzI5eWREMHhKbk52Y25SRWFYSmxZM1JwYjI0OVFWTkRJdz09" TargetMode="External"/><Relationship Id="rId58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control" Target="activeX/activeX3.xml"/><Relationship Id="rId23" Type="http://schemas.openxmlformats.org/officeDocument/2006/relationships/control" Target="activeX/activeX6.xml"/><Relationship Id="rId28" Type="http://schemas.openxmlformats.org/officeDocument/2006/relationships/image" Target="media/image9.wmf"/><Relationship Id="rId36" Type="http://schemas.openxmlformats.org/officeDocument/2006/relationships/image" Target="media/image13.wmf"/><Relationship Id="rId49" Type="http://schemas.openxmlformats.org/officeDocument/2006/relationships/control" Target="activeX/activeX19.xml"/><Relationship Id="rId57" Type="http://schemas.openxmlformats.org/officeDocument/2006/relationships/fontTable" Target="fontTable.xml"/><Relationship Id="rId10" Type="http://schemas.openxmlformats.org/officeDocument/2006/relationships/hyperlink" Target="http://gz.lot-online.ru" TargetMode="External"/><Relationship Id="rId19" Type="http://schemas.openxmlformats.org/officeDocument/2006/relationships/control" Target="activeX/activeX4.xml"/><Relationship Id="rId31" Type="http://schemas.openxmlformats.org/officeDocument/2006/relationships/control" Target="activeX/activeX10.xml"/><Relationship Id="rId44" Type="http://schemas.openxmlformats.org/officeDocument/2006/relationships/image" Target="media/image17.wmf"/><Relationship Id="rId52" Type="http://schemas.openxmlformats.org/officeDocument/2006/relationships/hyperlink" Target="https://gz.lot-online.ru/etp_front/organisation/view/79D2D7AA-629F-4048-BE85-58D297BFB7E9?procedure=18271&amp;backurl=L3Byb2NlZHVyZS9wcm90b2NvbC9lZGl0P3Byb2NlZHVyZUlkPTE4MjcxJnR5cGU9RWxlY3Ryb25pY0F1Y3Rpb25SZXF1ZXN0RmluYWxQcm90b2NvbCZiYWNrdXJsPWFIUjBjSE02THk5bmVpNXNiM1F0YjI1c2FXNWxMbkoxTDJWMGNGOW1jbTl1ZEM5d2NtOWpaV1IxY21VdmJHbHpkRDl6ZEdGMGRYTTlZMjl0YldsemMybHZia052YlcxdmJpWnJaWGwzYjNKa2N6MG1jR1Z5YzI5dVlXdzlkSEoxWlNad1lXZGxQVEVtYzI5eWREMHhKbk52Y25SRWFYSmxZM1JwYjI0OVFWTkRJdz09" TargetMode="Externa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3.wmf"/><Relationship Id="rId22" Type="http://schemas.openxmlformats.org/officeDocument/2006/relationships/image" Target="media/image6.wmf"/><Relationship Id="rId27" Type="http://schemas.openxmlformats.org/officeDocument/2006/relationships/control" Target="activeX/activeX8.xml"/><Relationship Id="rId30" Type="http://schemas.openxmlformats.org/officeDocument/2006/relationships/image" Target="media/image10.wmf"/><Relationship Id="rId35" Type="http://schemas.openxmlformats.org/officeDocument/2006/relationships/control" Target="activeX/activeX12.xml"/><Relationship Id="rId43" Type="http://schemas.openxmlformats.org/officeDocument/2006/relationships/control" Target="activeX/activeX16.xml"/><Relationship Id="rId48" Type="http://schemas.openxmlformats.org/officeDocument/2006/relationships/image" Target="media/image19.wmf"/><Relationship Id="rId56" Type="http://schemas.openxmlformats.org/officeDocument/2006/relationships/footer" Target="footer1.xml"/><Relationship Id="rId8" Type="http://schemas.openxmlformats.org/officeDocument/2006/relationships/image" Target="media/image1.wmf"/><Relationship Id="rId51" Type="http://schemas.openxmlformats.org/officeDocument/2006/relationships/control" Target="activeX/activeX20.xml"/><Relationship Id="rId3" Type="http://schemas.openxmlformats.org/officeDocument/2006/relationships/styles" Target="styles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CBF1B9-579C-406D-B0BC-E45AAEADB4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1448</Words>
  <Characters>8259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9688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2019-12-18T12:50:00Z</cp:lastPrinted>
  <dcterms:created xsi:type="dcterms:W3CDTF">2019-12-20T19:05:00Z</dcterms:created>
  <dcterms:modified xsi:type="dcterms:W3CDTF">2019-12-20T19:05:00Z</dcterms:modified>
</cp:coreProperties>
</file>