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28B" w:rsidRDefault="008371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A328B" w:rsidRPr="00837185" w:rsidRDefault="00837185">
      <w:pPr>
        <w:ind w:firstLine="567"/>
        <w:jc w:val="center"/>
      </w:pPr>
      <w:r w:rsidRPr="00837185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микроскопов в СПб ГБУЗ "Городская больница № 40" в 2020 году" </w:t>
      </w:r>
    </w:p>
    <w:p w:rsidR="002A328B" w:rsidRPr="00837185" w:rsidRDefault="00837185">
      <w:pPr>
        <w:ind w:firstLine="567"/>
        <w:jc w:val="center"/>
        <w:rPr>
          <w:rFonts w:eastAsia="Times New Roman"/>
          <w:b/>
          <w:bCs/>
        </w:rPr>
      </w:pPr>
      <w:r w:rsidRPr="008371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7185">
        <w:rPr>
          <w:rFonts w:eastAsia="Times New Roman"/>
          <w:b/>
          <w:bCs/>
          <w:sz w:val="20"/>
          <w:szCs w:val="20"/>
        </w:rPr>
        <w:t xml:space="preserve"> 0372200047719000424) </w:t>
      </w:r>
    </w:p>
    <w:p w:rsidR="002A328B" w:rsidRPr="00837185" w:rsidRDefault="002A328B">
      <w:pPr>
        <w:ind w:firstLine="567"/>
        <w:jc w:val="center"/>
        <w:rPr>
          <w:sz w:val="20"/>
          <w:szCs w:val="20"/>
        </w:rPr>
      </w:pPr>
    </w:p>
    <w:p w:rsidR="002A328B" w:rsidRDefault="00837185">
      <w:pPr>
        <w:ind w:firstLine="567"/>
        <w:jc w:val="right"/>
      </w:pPr>
      <w:r w:rsidRPr="00837185">
        <w:rPr>
          <w:rFonts w:eastAsia="Times New Roman"/>
          <w:sz w:val="20"/>
          <w:szCs w:val="20"/>
        </w:rPr>
        <w:t xml:space="preserve">24.12.19 16:26:59 </w:t>
      </w:r>
      <w:r w:rsidRPr="0083718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837185">
        <w:rPr>
          <w:rFonts w:eastAsia="Times New Roman"/>
          <w:sz w:val="20"/>
          <w:szCs w:val="20"/>
        </w:rPr>
        <w:t>+00:00)</w:t>
      </w:r>
    </w:p>
    <w:p w:rsidR="002A328B" w:rsidRPr="00837185" w:rsidRDefault="002A328B">
      <w:pPr>
        <w:ind w:firstLine="567"/>
        <w:rPr>
          <w:rFonts w:eastAsia="Times New Roman"/>
          <w:sz w:val="20"/>
          <w:szCs w:val="20"/>
        </w:rPr>
      </w:pPr>
    </w:p>
    <w:p w:rsidR="002A328B" w:rsidRDefault="00837185">
      <w:r>
        <w:rPr>
          <w:rFonts w:eastAsia="Times New Roman"/>
          <w:sz w:val="20"/>
          <w:szCs w:val="20"/>
        </w:rPr>
        <w:t>Организатор</w:t>
      </w:r>
      <w:r w:rsidRPr="008371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718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A328B" w:rsidRPr="00837185" w:rsidRDefault="002A328B">
      <w:pPr>
        <w:rPr>
          <w:rFonts w:eastAsia="Times New Roman"/>
          <w:sz w:val="20"/>
          <w:szCs w:val="20"/>
        </w:rPr>
      </w:pPr>
    </w:p>
    <w:p w:rsidR="002A328B" w:rsidRDefault="00837185">
      <w:r w:rsidRPr="00837185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БОЛЬНИЦА </w:t>
      </w:r>
      <w:r w:rsidRPr="00837185">
        <w:rPr>
          <w:rFonts w:eastAsia="Times New Roman"/>
          <w:sz w:val="20"/>
          <w:szCs w:val="20"/>
        </w:rPr>
        <w:t>№ 40 КУРОРТНОГО РАЙОНА"</w:t>
      </w:r>
    </w:p>
    <w:p w:rsidR="002A328B" w:rsidRPr="00837185" w:rsidRDefault="002A328B">
      <w:pPr>
        <w:rPr>
          <w:rFonts w:eastAsia="Times New Roman"/>
          <w:sz w:val="20"/>
          <w:szCs w:val="20"/>
        </w:rPr>
      </w:pPr>
    </w:p>
    <w:p w:rsidR="002A328B" w:rsidRPr="00837185" w:rsidRDefault="00837185" w:rsidP="00837185">
      <w:pPr>
        <w:jc w:val="both"/>
        <w:rPr>
          <w:b/>
        </w:rPr>
      </w:pPr>
      <w:r w:rsidRPr="00837185">
        <w:rPr>
          <w:rFonts w:eastAsia="Times New Roman"/>
          <w:b/>
          <w:sz w:val="20"/>
          <w:szCs w:val="20"/>
        </w:rPr>
        <w:t>Наименование</w:t>
      </w:r>
      <w:r w:rsidRPr="00837185">
        <w:rPr>
          <w:rFonts w:eastAsia="Times New Roman"/>
          <w:b/>
          <w:sz w:val="20"/>
          <w:szCs w:val="20"/>
        </w:rPr>
        <w:t xml:space="preserve"> </w:t>
      </w:r>
      <w:r w:rsidRPr="00837185">
        <w:rPr>
          <w:rFonts w:eastAsia="Times New Roman"/>
          <w:b/>
          <w:sz w:val="20"/>
          <w:szCs w:val="20"/>
        </w:rPr>
        <w:t>закупки</w:t>
      </w:r>
      <w:r w:rsidRPr="00837185">
        <w:rPr>
          <w:rFonts w:eastAsia="Times New Roman"/>
          <w:b/>
          <w:sz w:val="20"/>
          <w:szCs w:val="20"/>
        </w:rPr>
        <w:t>: Оказание услуг по комплексному техническому обслуживанию микроскопов в СПб ГБУЗ "Городская больница № 40" в 2020 году</w:t>
      </w:r>
    </w:p>
    <w:p w:rsidR="002A328B" w:rsidRPr="00837185" w:rsidRDefault="002A328B" w:rsidP="00837185">
      <w:pPr>
        <w:jc w:val="both"/>
        <w:rPr>
          <w:rFonts w:eastAsia="Times New Roman"/>
          <w:b/>
          <w:sz w:val="20"/>
          <w:szCs w:val="20"/>
        </w:rPr>
      </w:pPr>
    </w:p>
    <w:p w:rsidR="002A328B" w:rsidRPr="00837185" w:rsidRDefault="00837185" w:rsidP="00837185">
      <w:pPr>
        <w:jc w:val="both"/>
        <w:rPr>
          <w:b/>
        </w:rPr>
      </w:pPr>
      <w:r w:rsidRPr="00837185">
        <w:rPr>
          <w:rFonts w:eastAsia="Times New Roman"/>
          <w:b/>
          <w:sz w:val="20"/>
          <w:szCs w:val="20"/>
        </w:rPr>
        <w:t>Начальная (максимальная) цена контракта: 361 039,84 руб.</w:t>
      </w:r>
    </w:p>
    <w:p w:rsidR="002A328B" w:rsidRDefault="002A328B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2A328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2A328B" w:rsidRDefault="0083718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A328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A328B" w:rsidRDefault="00837185">
                  <w:pPr>
                    <w:jc w:val="both"/>
                  </w:pPr>
                  <w:r w:rsidRPr="00837185">
                    <w:rPr>
                      <w:sz w:val="20"/>
                      <w:szCs w:val="20"/>
                    </w:rPr>
                    <w:t>Единые требования к у</w:t>
                  </w:r>
                  <w:r w:rsidRPr="00837185">
                    <w:rPr>
                      <w:sz w:val="20"/>
                      <w:szCs w:val="20"/>
                    </w:rPr>
                    <w:t xml:space="preserve">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A328B" w:rsidRDefault="00837185">
                  <w:pPr>
                    <w:jc w:val="both"/>
                  </w:pPr>
                  <w:r w:rsidRPr="00837185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83718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</w:t>
                  </w:r>
                  <w:r w:rsidRPr="00837185">
                    <w:rPr>
                      <w:sz w:val="20"/>
                      <w:szCs w:val="20"/>
                    </w:rPr>
                    <w:t xml:space="preserve">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37185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37185">
                    <w:rPr>
                      <w:sz w:val="20"/>
                      <w:szCs w:val="20"/>
                    </w:rPr>
                    <w:t xml:space="preserve"> (копии документов):  ­ </w:t>
                  </w:r>
                  <w:proofErr w:type="gramStart"/>
                  <w:r w:rsidRPr="00837185">
                    <w:rPr>
                      <w:sz w:val="20"/>
                      <w:szCs w:val="20"/>
                    </w:rPr>
                    <w:t xml:space="preserve">Действующая лицензия </w:t>
                  </w:r>
                  <w:r w:rsidRPr="00837185">
                    <w:rPr>
                      <w:sz w:val="20"/>
                      <w:szCs w:val="20"/>
                    </w:rPr>
                    <w:t>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</w:t>
                  </w:r>
                  <w:r w:rsidRPr="00837185">
                    <w:rPr>
                      <w:sz w:val="20"/>
                      <w:szCs w:val="20"/>
                    </w:rPr>
                    <w:t>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2A328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A328B" w:rsidRDefault="00837185">
                  <w:pPr>
                    <w:jc w:val="both"/>
                  </w:pPr>
                  <w:r w:rsidRPr="00837185">
                    <w:rPr>
                      <w:sz w:val="20"/>
                      <w:szCs w:val="20"/>
                    </w:rPr>
                    <w:t>Единые требования к участникам (в соответствии с</w:t>
                  </w:r>
                  <w:r w:rsidRPr="00837185">
                    <w:rPr>
                      <w:sz w:val="20"/>
                      <w:szCs w:val="20"/>
                    </w:rPr>
                    <w:t xml:space="preserve">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A328B" w:rsidRDefault="00837185">
                  <w:pPr>
                    <w:jc w:val="both"/>
                  </w:pPr>
                  <w:r w:rsidRPr="00837185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</w:t>
                  </w:r>
                  <w:r w:rsidRPr="00837185">
                    <w:rPr>
                      <w:sz w:val="20"/>
                      <w:szCs w:val="20"/>
                    </w:rPr>
                    <w:t>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A328B" w:rsidRPr="00837185" w:rsidRDefault="002A328B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2A328B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2A328B" w:rsidRDefault="0083718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A328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A328B" w:rsidRDefault="00837185">
                  <w:r w:rsidRPr="00837185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837185">
                    <w:rPr>
                      <w:sz w:val="20"/>
                      <w:szCs w:val="20"/>
                    </w:rPr>
                    <w:t>некоммерческих организаций.</w:t>
                  </w:r>
                </w:p>
                <w:p w:rsidR="002A328B" w:rsidRDefault="00837185">
                  <w:r w:rsidRPr="00837185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A328B" w:rsidRDefault="002A328B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2A328B" w:rsidRDefault="002A328B">
      <w:pPr>
        <w:rPr>
          <w:rFonts w:eastAsia="Times New Roman"/>
          <w:sz w:val="20"/>
          <w:szCs w:val="20"/>
        </w:rPr>
      </w:pPr>
    </w:p>
    <w:p w:rsidR="002A328B" w:rsidRDefault="0083718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A328B">
        <w:tc>
          <w:tcPr>
            <w:tcW w:w="4961" w:type="dxa"/>
            <w:shd w:val="clear" w:color="auto" w:fill="auto"/>
          </w:tcPr>
          <w:p w:rsidR="002A328B" w:rsidRDefault="008371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A328B" w:rsidRDefault="0083718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A328B">
        <w:tc>
          <w:tcPr>
            <w:tcW w:w="4961" w:type="dxa"/>
            <w:shd w:val="clear" w:color="auto" w:fill="auto"/>
          </w:tcPr>
          <w:p w:rsidR="002A328B" w:rsidRDefault="0083718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A328B" w:rsidRDefault="0083718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A328B">
        <w:tc>
          <w:tcPr>
            <w:tcW w:w="4961" w:type="dxa"/>
            <w:shd w:val="clear" w:color="auto" w:fill="auto"/>
          </w:tcPr>
          <w:p w:rsidR="002A328B" w:rsidRDefault="008371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A328B" w:rsidRDefault="0083718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A328B" w:rsidRDefault="002A328B">
      <w:pPr>
        <w:rPr>
          <w:rFonts w:eastAsia="Times New Roman"/>
          <w:sz w:val="20"/>
          <w:szCs w:val="20"/>
        </w:rPr>
      </w:pPr>
    </w:p>
    <w:p w:rsidR="002A328B" w:rsidRDefault="0083718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p w:rsidR="002A328B" w:rsidRDefault="002A328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2A328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A328B" w:rsidRDefault="008371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A328B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A328B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EA-38279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r w:rsidRPr="00837185">
              <w:rPr>
                <w:sz w:val="20"/>
                <w:szCs w:val="20"/>
              </w:rPr>
              <w:t>ОБЩЕСТВО С ОГРАНИЧЕННОЙ ОТВЕТСТВЕННОСТЬЮ "ЛАБСЕРВИС" / 7801144977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r w:rsidRPr="0083718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A328B" w:rsidRDefault="002A328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2A328B">
        <w:tc>
          <w:tcPr>
            <w:tcW w:w="9914" w:type="dxa"/>
            <w:gridSpan w:val="4"/>
            <w:shd w:val="clear" w:color="auto" w:fill="auto"/>
          </w:tcPr>
          <w:p w:rsidR="002A328B" w:rsidRDefault="0083718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2A328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A328B" w:rsidRDefault="0083718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A328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r>
              <w:rPr>
                <w:sz w:val="20"/>
                <w:szCs w:val="20"/>
                <w:lang w:val="en-US"/>
              </w:rPr>
              <w:t>EA-38279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r w:rsidRPr="00837185">
              <w:rPr>
                <w:sz w:val="20"/>
                <w:szCs w:val="20"/>
              </w:rPr>
              <w:t>ОБЩЕСТВО С ОГРАНИЧЕННОЙ ОТВЕТСТВЕННОСТЬЮ "ЛАБСЕРВИС" / 7801144977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r w:rsidRPr="0083718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837185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2A328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r>
              <w:rPr>
                <w:sz w:val="20"/>
                <w:szCs w:val="20"/>
                <w:lang w:val="en-US"/>
              </w:rPr>
              <w:t>EA-38279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r w:rsidRPr="00837185">
              <w:rPr>
                <w:sz w:val="20"/>
                <w:szCs w:val="20"/>
              </w:rPr>
              <w:t>ОБЩЕСТВО С ОГРАНИЧЕННОЙ ОТВЕТСТВЕННОСТЬЮ "ЛАБСЕРВИС" / 7801144977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r w:rsidRPr="0083718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</w:t>
            </w:r>
            <w:r w:rsidRPr="00837185">
              <w:rPr>
                <w:sz w:val="20"/>
                <w:szCs w:val="20"/>
              </w:rPr>
              <w:t>ионе</w:t>
            </w:r>
          </w:p>
        </w:tc>
      </w:tr>
      <w:tr w:rsidR="002A328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r>
              <w:rPr>
                <w:sz w:val="20"/>
                <w:szCs w:val="20"/>
                <w:lang w:val="en-US"/>
              </w:rPr>
              <w:t>EA-38279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r w:rsidRPr="00837185">
              <w:rPr>
                <w:sz w:val="20"/>
                <w:szCs w:val="20"/>
              </w:rPr>
              <w:t>ОБЩЕСТВО С ОГРАНИЧЕННОЙ ОТВЕТСТВЕННОСТЬЮ "ЛАБСЕРВИС" / 7801144977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328B" w:rsidRDefault="00837185">
            <w:r w:rsidRPr="0083718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A328B" w:rsidRPr="00837185" w:rsidRDefault="002A328B">
      <w:pPr>
        <w:rPr>
          <w:sz w:val="20"/>
          <w:szCs w:val="20"/>
        </w:rPr>
      </w:pPr>
    </w:p>
    <w:p w:rsidR="002A328B" w:rsidRDefault="00837185">
      <w:r w:rsidRPr="00837185">
        <w:rPr>
          <w:rFonts w:eastAsia="Times New Roman"/>
          <w:sz w:val="20"/>
          <w:szCs w:val="20"/>
        </w:rPr>
        <w:t xml:space="preserve">Электронный аукцион признан </w:t>
      </w:r>
      <w:r w:rsidRPr="00837185">
        <w:rPr>
          <w:rFonts w:eastAsia="Times New Roman"/>
          <w:sz w:val="20"/>
          <w:szCs w:val="20"/>
        </w:rPr>
        <w:t>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</w:t>
      </w:r>
      <w:r w:rsidRPr="00837185">
        <w:rPr>
          <w:rFonts w:eastAsia="Times New Roman"/>
          <w:sz w:val="20"/>
          <w:szCs w:val="20"/>
        </w:rPr>
        <w:t>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A328B" w:rsidRPr="00837185" w:rsidRDefault="002A328B">
      <w:pPr>
        <w:rPr>
          <w:sz w:val="20"/>
          <w:szCs w:val="20"/>
        </w:rPr>
      </w:pPr>
    </w:p>
    <w:p w:rsidR="002A328B" w:rsidRPr="00837185" w:rsidRDefault="00837185">
      <w:pPr>
        <w:rPr>
          <w:b/>
        </w:rPr>
      </w:pPr>
      <w:r w:rsidRPr="0083718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r w:rsidRPr="00837185">
        <w:rPr>
          <w:rFonts w:eastAsia="Times New Roman"/>
          <w:sz w:val="20"/>
          <w:szCs w:val="20"/>
        </w:rPr>
        <w:t>ч. 1 ст. 71 Федерального закона от 05.04.</w:t>
      </w:r>
      <w:bookmarkStart w:id="0" w:name="_GoBack"/>
      <w:bookmarkEnd w:id="0"/>
      <w:r w:rsidRPr="00837185">
        <w:rPr>
          <w:rFonts w:eastAsia="Times New Roman"/>
          <w:sz w:val="20"/>
          <w:szCs w:val="20"/>
        </w:rPr>
        <w:t xml:space="preserve">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837185">
        <w:rPr>
          <w:rFonts w:eastAsia="Times New Roman"/>
          <w:b/>
          <w:sz w:val="20"/>
          <w:szCs w:val="20"/>
        </w:rPr>
        <w:t xml:space="preserve">ОБЩЕСТВО С ОГРАНИЧЕННОЙ ОТВЕТСТВЕННОСТЬЮ </w:t>
      </w:r>
      <w:r w:rsidRPr="00837185">
        <w:rPr>
          <w:rFonts w:eastAsia="Times New Roman"/>
          <w:b/>
          <w:sz w:val="20"/>
          <w:szCs w:val="20"/>
        </w:rPr>
        <w:t>"ЛАБСЕРВИС".</w:t>
      </w:r>
    </w:p>
    <w:p w:rsidR="002A328B" w:rsidRDefault="0083718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</w:t>
      </w:r>
      <w:r>
        <w:rPr>
          <w:rFonts w:eastAsia="Times New Roman"/>
          <w:sz w:val="20"/>
          <w:szCs w:val="20"/>
        </w:rPr>
        <w:t>сударственных и муниципальных нужд.</w:t>
      </w:r>
    </w:p>
    <w:p w:rsidR="002A328B" w:rsidRDefault="002A328B">
      <w:pPr>
        <w:rPr>
          <w:rFonts w:eastAsia="Times New Roman"/>
          <w:sz w:val="20"/>
          <w:szCs w:val="20"/>
        </w:rPr>
      </w:pPr>
    </w:p>
    <w:p w:rsidR="002A328B" w:rsidRDefault="008371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A328B" w:rsidRDefault="002A328B">
      <w:pPr>
        <w:rPr>
          <w:rFonts w:eastAsia="Times New Roman"/>
          <w:sz w:val="20"/>
          <w:szCs w:val="20"/>
        </w:rPr>
      </w:pPr>
    </w:p>
    <w:p w:rsidR="002A328B" w:rsidRDefault="002A328B">
      <w:pPr>
        <w:rPr>
          <w:rFonts w:eastAsia="Times New Roman"/>
          <w:sz w:val="20"/>
          <w:szCs w:val="20"/>
        </w:rPr>
      </w:pPr>
    </w:p>
    <w:p w:rsidR="002A328B" w:rsidRDefault="0083718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A328B" w:rsidRDefault="002A32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A328B">
        <w:tc>
          <w:tcPr>
            <w:tcW w:w="3307" w:type="dxa"/>
            <w:shd w:val="clear" w:color="auto" w:fill="auto"/>
            <w:vAlign w:val="bottom"/>
          </w:tcPr>
          <w:p w:rsidR="002A328B" w:rsidRDefault="0083718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A328B" w:rsidRDefault="002A32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A328B" w:rsidRDefault="0083718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A328B">
        <w:tc>
          <w:tcPr>
            <w:tcW w:w="3307" w:type="dxa"/>
            <w:shd w:val="clear" w:color="auto" w:fill="auto"/>
            <w:vAlign w:val="bottom"/>
          </w:tcPr>
          <w:p w:rsidR="002A328B" w:rsidRDefault="0083718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A328B" w:rsidRDefault="002A32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A328B" w:rsidRDefault="0083718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A328B">
        <w:tc>
          <w:tcPr>
            <w:tcW w:w="3307" w:type="dxa"/>
            <w:shd w:val="clear" w:color="auto" w:fill="auto"/>
            <w:vAlign w:val="bottom"/>
          </w:tcPr>
          <w:p w:rsidR="002A328B" w:rsidRDefault="0083718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A328B" w:rsidRDefault="002A32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A328B" w:rsidRDefault="0083718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37185"/>
    <w:sectPr w:rsidR="00000000" w:rsidSect="00837185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37185">
      <w:r>
        <w:separator/>
      </w:r>
    </w:p>
  </w:endnote>
  <w:endnote w:type="continuationSeparator" w:id="0">
    <w:p w:rsidR="00000000" w:rsidRDefault="00837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28B" w:rsidRDefault="002A328B">
    <w:pPr>
      <w:jc w:val="both"/>
    </w:pPr>
  </w:p>
  <w:p w:rsidR="002A328B" w:rsidRDefault="002A328B">
    <w:pPr>
      <w:pStyle w:val="afc"/>
    </w:pPr>
  </w:p>
  <w:p w:rsidR="002A328B" w:rsidRDefault="002A328B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28B" w:rsidRDefault="002A328B"/>
  </w:footnote>
  <w:footnote w:type="continuationSeparator" w:id="0">
    <w:p w:rsidR="002A328B" w:rsidRDefault="00837185">
      <w:r>
        <w:continuationSeparator/>
      </w:r>
    </w:p>
  </w:footnote>
  <w:footnote w:id="1">
    <w:p w:rsidR="002A328B" w:rsidRDefault="0083718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8B"/>
    <w:rsid w:val="002A328B"/>
    <w:rsid w:val="0083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OWXBIcJPjXYnzUUKvdJWKJ20ilYZSegDWaG8brp3m7w=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9s+c3tUhdeuyEd24H/dFZrRhKhOk5aap4w7j2zMVk5o=</DigestValue>
    </Reference>
  </SignedInfo>
  <SignatureValue>oS8inUeYA3SmtEHVk4llszQLp8ZtT/J75olkCudcCIT3xlpubReC2UR99pLJLF74
mNq4XHmNRk2l6ju7o8/ahw==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oO73NL9BVnmhnZDMk2vDAeEdhvE=</DigestValue>
      </Reference>
      <Reference URI="/word/endnotes.xml?ContentType=application/vnd.openxmlformats-officedocument.wordprocessingml.endnotes+xml">
        <DigestMethod Algorithm="http://www.w3.org/2000/09/xmldsig#sha1"/>
        <DigestValue>xGplbhe+LQwodAF+c1UezzZre1E=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RjUs8xtvlW7Xd5dDPmdjKy6m9lU=</DigestValue>
      </Reference>
      <Reference URI="/word/footnotes.xml?ContentType=application/vnd.openxmlformats-officedocument.wordprocessingml.footnotes+xml">
        <DigestMethod Algorithm="http://www.w3.org/2000/09/xmldsig#sha1"/>
        <DigestValue>4bhzlJ0kHeg+tKoaCBYqX1iYlr4=</DigestValue>
      </Reference>
      <Reference URI="/word/settings.xml?ContentType=application/vnd.openxmlformats-officedocument.wordprocessingml.settings+xml">
        <DigestMethod Algorithm="http://www.w3.org/2000/09/xmldsig#sha1"/>
        <DigestValue>HMv8UnJDcbseoyjDern3sVxWKSg=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2019-12-24T13:28:52Z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2019-12-24T13:28:52Z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pdl4pP5eyJZtda+1mjKTeueJ2RvOL83ejDUFEs4xRKA=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4M5FEgJLXrON6WM6/ss2QInEgkuxW+1NnFl94UJ8GgE=</DigestValue>
    </Reference>
  </SignedInfo>
  <SignatureValue>qfvI3kCQYpkYPeRtZPowMU6opxZZ61MlgRwQKPNmc7997MLx05oTSKAVgx4aGbfC
i+gD59X9DY4WBgfrcVjenw==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oO73NL9BVnmhnZDMk2vDAeEdhvE=</DigestValue>
      </Reference>
      <Reference URI="/word/endnotes.xml?ContentType=application/vnd.openxmlformats-officedocument.wordprocessingml.endnotes+xml">
        <DigestMethod Algorithm="http://www.w3.org/2000/09/xmldsig#sha1"/>
        <DigestValue>xGplbhe+LQwodAF+c1UezzZre1E=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RjUs8xtvlW7Xd5dDPmdjKy6m9lU=</DigestValue>
      </Reference>
      <Reference URI="/word/footnotes.xml?ContentType=application/vnd.openxmlformats-officedocument.wordprocessingml.footnotes+xml">
        <DigestMethod Algorithm="http://www.w3.org/2000/09/xmldsig#sha1"/>
        <DigestValue>4bhzlJ0kHeg+tKoaCBYqX1iYlr4=</DigestValue>
      </Reference>
      <Reference URI="/word/settings.xml?ContentType=application/vnd.openxmlformats-officedocument.wordprocessingml.settings+xml">
        <DigestMethod Algorithm="http://www.w3.org/2000/09/xmldsig#sha1"/>
        <DigestValue>HMv8UnJDcbseoyjDern3sVxWKSg=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2019-12-24T13:28:57Z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2019-12-24T13:28:57Z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1OaqxMJHGm8RcXT+ZfVND6GFUdNlE4T8FZ8VfM4kcfg=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XwlF0MnBgZkA+v3RlFm+hQYM0oKGpjr4mmI/cVgvxmo=</DigestValue>
    </Reference>
  </SignedInfo>
  <SignatureValue>pXGqAWKkw2CZzFVLn/WDQ//AOvx3QbRPi/ZYJoyGJJntGHK/2xWGYIJe7Kq/rmgr
be3udQ1Qek7QOQKDfgsffQ==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oO73NL9BVnmhnZDMk2vDAeEdhvE=</DigestValue>
      </Reference>
      <Reference URI="/word/endnotes.xml?ContentType=application/vnd.openxmlformats-officedocument.wordprocessingml.endnotes+xml">
        <DigestMethod Algorithm="http://www.w3.org/2000/09/xmldsig#sha1"/>
        <DigestValue>xGplbhe+LQwodAF+c1UezzZre1E=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RjUs8xtvlW7Xd5dDPmdjKy6m9lU=</DigestValue>
      </Reference>
      <Reference URI="/word/footnotes.xml?ContentType=application/vnd.openxmlformats-officedocument.wordprocessingml.footnotes+xml">
        <DigestMethod Algorithm="http://www.w3.org/2000/09/xmldsig#sha1"/>
        <DigestValue>4bhzlJ0kHeg+tKoaCBYqX1iYlr4=</DigestValue>
      </Reference>
      <Reference URI="/word/settings.xml?ContentType=application/vnd.openxmlformats-officedocument.wordprocessingml.settings+xml">
        <DigestMethod Algorithm="http://www.w3.org/2000/09/xmldsig#sha1"/>
        <DigestValue>HMv8UnJDcbseoyjDern3sVxWKSg=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2019-12-24T13:29:23Z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2019-12-24T13:29:23Z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796</Words>
  <Characters>4540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2019-12-24T13:28:00Z</cp:lastPrinted>
  <dcterms:created xsi:type="dcterms:W3CDTF">2019-12-24T13:28:00Z</dcterms:created>
  <dcterms:modified xsi:type="dcterms:W3CDTF">2019-12-24T13:28:00Z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