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50C3" w:rsidRDefault="00AD259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1650C3" w:rsidRPr="006F3A22" w:rsidRDefault="00AD2594">
      <w:pPr>
        <w:ind w:firstLine="567"/>
        <w:jc w:val="center"/>
      </w:pPr>
      <w:r w:rsidRPr="006F3A22">
        <w:rPr>
          <w:rFonts w:eastAsia="Times New Roman"/>
          <w:b/>
          <w:bCs/>
          <w:sz w:val="20"/>
          <w:szCs w:val="20"/>
        </w:rPr>
        <w:t xml:space="preserve">"Поставка медицинского расходного материала для обеспечения государственных нужд Ставропольского края" </w:t>
      </w:r>
    </w:p>
    <w:p w:rsidR="001650C3" w:rsidRPr="006F3A22" w:rsidRDefault="00AD2594">
      <w:pPr>
        <w:ind w:firstLine="567"/>
        <w:jc w:val="center"/>
        <w:rPr>
          <w:rFonts w:eastAsia="Times New Roman"/>
          <w:b/>
          <w:bCs/>
        </w:rPr>
      </w:pPr>
      <w:r w:rsidRPr="006F3A2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F3A22">
        <w:rPr>
          <w:rFonts w:eastAsia="Times New Roman"/>
          <w:b/>
          <w:bCs/>
          <w:sz w:val="20"/>
          <w:szCs w:val="20"/>
        </w:rPr>
        <w:t xml:space="preserve"> 0321300035819000222) </w:t>
      </w:r>
    </w:p>
    <w:p w:rsidR="001650C3" w:rsidRPr="006F3A22" w:rsidRDefault="001650C3">
      <w:pPr>
        <w:ind w:firstLine="567"/>
        <w:jc w:val="center"/>
        <w:rPr>
          <w:sz w:val="20"/>
          <w:szCs w:val="20"/>
        </w:rPr>
      </w:pPr>
    </w:p>
    <w:p w:rsidR="001650C3" w:rsidRPr="006F3A22" w:rsidRDefault="00AD2594">
      <w:pPr>
        <w:ind w:firstLine="567"/>
        <w:jc w:val="right"/>
      </w:pPr>
      <w:r w:rsidRPr="006F3A22">
        <w:rPr>
          <w:rFonts w:eastAsia="Times New Roman"/>
          <w:sz w:val="20"/>
          <w:szCs w:val="20"/>
        </w:rPr>
        <w:t>27.12.19 10:58:45 (</w:t>
      </w:r>
      <w:r>
        <w:rPr>
          <w:rFonts w:eastAsia="Times New Roman"/>
          <w:sz w:val="20"/>
          <w:szCs w:val="20"/>
          <w:lang w:val="en-US"/>
        </w:rPr>
        <w:t>MSK</w:t>
      </w:r>
      <w:r w:rsidRPr="006F3A22">
        <w:rPr>
          <w:rFonts w:eastAsia="Times New Roman"/>
          <w:sz w:val="20"/>
          <w:szCs w:val="20"/>
        </w:rPr>
        <w:t>+00:00)</w:t>
      </w:r>
    </w:p>
    <w:p w:rsidR="001650C3" w:rsidRPr="006F3A22" w:rsidRDefault="001650C3">
      <w:pPr>
        <w:ind w:firstLine="567"/>
        <w:rPr>
          <w:rFonts w:eastAsia="Times New Roman"/>
          <w:sz w:val="20"/>
          <w:szCs w:val="20"/>
        </w:rPr>
      </w:pPr>
    </w:p>
    <w:p w:rsidR="001650C3" w:rsidRDefault="00AD2594">
      <w:r>
        <w:rPr>
          <w:rFonts w:eastAsia="Times New Roman"/>
          <w:sz w:val="20"/>
          <w:szCs w:val="20"/>
        </w:rPr>
        <w:t xml:space="preserve">Место </w:t>
      </w:r>
      <w:r>
        <w:rPr>
          <w:rFonts w:eastAsia="Times New Roman"/>
          <w:sz w:val="20"/>
          <w:szCs w:val="20"/>
        </w:rPr>
        <w:t xml:space="preserve">публикации: Российская Федерация, 356240, Ставропольский край, </w:t>
      </w:r>
      <w:proofErr w:type="spellStart"/>
      <w:r>
        <w:rPr>
          <w:rFonts w:eastAsia="Times New Roman"/>
          <w:sz w:val="20"/>
          <w:szCs w:val="20"/>
        </w:rPr>
        <w:t>Шпаковский</w:t>
      </w:r>
      <w:proofErr w:type="spellEnd"/>
      <w:r>
        <w:rPr>
          <w:rFonts w:eastAsia="Times New Roman"/>
          <w:sz w:val="20"/>
          <w:szCs w:val="20"/>
        </w:rPr>
        <w:t xml:space="preserve"> р-н, Михайловск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УЛИЦА ЛЕНИНА, 1</w:t>
      </w:r>
    </w:p>
    <w:p w:rsidR="001650C3" w:rsidRDefault="001650C3">
      <w:pPr>
        <w:rPr>
          <w:rFonts w:eastAsia="Times New Roman"/>
          <w:sz w:val="20"/>
          <w:szCs w:val="20"/>
        </w:rPr>
      </w:pPr>
    </w:p>
    <w:p w:rsidR="001650C3" w:rsidRPr="006F3A22" w:rsidRDefault="00AD2594">
      <w:r>
        <w:rPr>
          <w:rFonts w:eastAsia="Times New Roman"/>
          <w:sz w:val="20"/>
          <w:szCs w:val="20"/>
        </w:rPr>
        <w:t>Организатор</w:t>
      </w:r>
      <w:r w:rsidRPr="006F3A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F3A22">
        <w:rPr>
          <w:rFonts w:eastAsia="Times New Roman"/>
          <w:sz w:val="20"/>
          <w:szCs w:val="20"/>
        </w:rPr>
        <w:t>: ГОСУДАРСТВЕННОЕ БЮДЖЕТНОЕ УЧРЕЖДЕНИЕ ЗДРАВООХРАНЕНИЯ СТАВРОПОЛЬСКОГО КРАЯ "ШПАКОВСКАЯ РАЙОННАЯ БОЛЬНИЦА"</w:t>
      </w:r>
    </w:p>
    <w:p w:rsidR="001650C3" w:rsidRPr="006F3A22" w:rsidRDefault="001650C3">
      <w:pPr>
        <w:rPr>
          <w:rFonts w:eastAsia="Times New Roman"/>
          <w:sz w:val="20"/>
          <w:szCs w:val="20"/>
        </w:rPr>
      </w:pPr>
    </w:p>
    <w:p w:rsidR="001650C3" w:rsidRDefault="00AD2594">
      <w:r w:rsidRPr="006F3A22">
        <w:rPr>
          <w:rFonts w:eastAsia="Times New Roman"/>
          <w:sz w:val="20"/>
          <w:szCs w:val="20"/>
        </w:rPr>
        <w:t>Заказчик: ГОСУДАРС</w:t>
      </w:r>
      <w:r w:rsidRPr="006F3A22">
        <w:rPr>
          <w:rFonts w:eastAsia="Times New Roman"/>
          <w:sz w:val="20"/>
          <w:szCs w:val="20"/>
        </w:rPr>
        <w:t>ТВЕННОЕ БЮДЖЕТНОЕ УЧРЕЖДЕНИЕ ЗДРАВООХРАНЕНИЯ СТАВРОПОЛЬСКОГО КРАЯ "ШПАКОВСКАЯ РАЙОННАЯ БОЛЬНИЦА"</w:t>
      </w:r>
    </w:p>
    <w:p w:rsidR="001650C3" w:rsidRPr="006F3A22" w:rsidRDefault="001650C3">
      <w:pPr>
        <w:rPr>
          <w:rFonts w:eastAsia="Times New Roman"/>
          <w:sz w:val="20"/>
          <w:szCs w:val="20"/>
        </w:rPr>
      </w:pPr>
    </w:p>
    <w:p w:rsidR="001650C3" w:rsidRPr="006F3A22" w:rsidRDefault="00AD2594">
      <w:r>
        <w:rPr>
          <w:rFonts w:eastAsia="Times New Roman"/>
          <w:sz w:val="20"/>
          <w:szCs w:val="20"/>
        </w:rPr>
        <w:t>Наименование</w:t>
      </w:r>
      <w:r w:rsidRPr="006F3A2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F3A22">
        <w:rPr>
          <w:rFonts w:eastAsia="Times New Roman"/>
          <w:sz w:val="20"/>
          <w:szCs w:val="20"/>
        </w:rPr>
        <w:t xml:space="preserve">: Поставка медицинского расходного материала для обеспечения государственных нужд Ставропольского края </w:t>
      </w:r>
    </w:p>
    <w:p w:rsidR="001650C3" w:rsidRPr="006F3A22" w:rsidRDefault="001650C3">
      <w:pPr>
        <w:rPr>
          <w:rFonts w:eastAsia="Times New Roman"/>
          <w:sz w:val="20"/>
          <w:szCs w:val="20"/>
        </w:rPr>
      </w:pPr>
    </w:p>
    <w:p w:rsidR="001650C3" w:rsidRPr="006F3A22" w:rsidRDefault="00AD25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</w:t>
      </w:r>
      <w:bookmarkStart w:id="0" w:name="_GoBack"/>
      <w:bookmarkEnd w:id="0"/>
      <w:r>
        <w:rPr>
          <w:rFonts w:eastAsia="Times New Roman"/>
          <w:sz w:val="20"/>
          <w:szCs w:val="20"/>
        </w:rPr>
        <w:t>тификационный код закупки: 19</w:t>
      </w:r>
      <w:r>
        <w:rPr>
          <w:rFonts w:eastAsia="Times New Roman"/>
          <w:sz w:val="20"/>
          <w:szCs w:val="20"/>
        </w:rPr>
        <w:t>2262301195026230100102020290000000</w:t>
      </w:r>
    </w:p>
    <w:p w:rsidR="001650C3" w:rsidRDefault="001650C3"/>
    <w:p w:rsidR="001650C3" w:rsidRDefault="00AD259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28 050,00 руб.</w:t>
      </w:r>
    </w:p>
    <w:p w:rsidR="001650C3" w:rsidRDefault="001650C3">
      <w:pPr>
        <w:rPr>
          <w:rFonts w:eastAsia="Times New Roman"/>
          <w:sz w:val="20"/>
          <w:szCs w:val="20"/>
        </w:rPr>
      </w:pPr>
    </w:p>
    <w:p w:rsidR="001650C3" w:rsidRDefault="00AD2594">
      <w:r>
        <w:rPr>
          <w:rFonts w:eastAsia="Times New Roman"/>
          <w:sz w:val="20"/>
          <w:szCs w:val="20"/>
        </w:rPr>
        <w:t>Снижение НМЦК, %: 0.00</w:t>
      </w:r>
    </w:p>
    <w:p w:rsidR="001650C3" w:rsidRDefault="001650C3">
      <w:pPr>
        <w:rPr>
          <w:rFonts w:eastAsia="Times New Roman"/>
          <w:sz w:val="20"/>
          <w:szCs w:val="20"/>
        </w:rPr>
      </w:pPr>
    </w:p>
    <w:p w:rsidR="001650C3" w:rsidRDefault="00AD259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 xml:space="preserve">Состав </w:t>
      </w:r>
      <w:r w:rsidR="006F3A22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650C3">
        <w:tc>
          <w:tcPr>
            <w:tcW w:w="4960" w:type="dxa"/>
            <w:shd w:val="clear" w:color="auto" w:fill="auto"/>
          </w:tcPr>
          <w:p w:rsidR="001650C3" w:rsidRDefault="00AD25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50C3" w:rsidRDefault="00AD25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650C3">
        <w:tc>
          <w:tcPr>
            <w:tcW w:w="4960" w:type="dxa"/>
            <w:shd w:val="clear" w:color="auto" w:fill="auto"/>
          </w:tcPr>
          <w:p w:rsidR="001650C3" w:rsidRDefault="00AD25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50C3" w:rsidRDefault="00AD25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650C3">
        <w:tc>
          <w:tcPr>
            <w:tcW w:w="4960" w:type="dxa"/>
            <w:shd w:val="clear" w:color="auto" w:fill="auto"/>
          </w:tcPr>
          <w:p w:rsidR="001650C3" w:rsidRDefault="00AD25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50C3" w:rsidRDefault="00AD25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1650C3" w:rsidRDefault="001650C3">
      <w:pPr>
        <w:rPr>
          <w:rFonts w:eastAsia="Times New Roman"/>
          <w:sz w:val="20"/>
          <w:szCs w:val="20"/>
        </w:rPr>
      </w:pPr>
    </w:p>
    <w:p w:rsidR="001650C3" w:rsidRDefault="00AD2594">
      <w:pPr>
        <w:jc w:val="both"/>
      </w:pPr>
      <w:r>
        <w:rPr>
          <w:rFonts w:eastAsia="Times New Roman"/>
          <w:sz w:val="20"/>
          <w:szCs w:val="20"/>
        </w:rPr>
        <w:t>Заседание</w:t>
      </w:r>
      <w:r w:rsidR="006F3A22" w:rsidRPr="006F3A22">
        <w:t xml:space="preserve"> </w:t>
      </w:r>
      <w:r w:rsidR="006F3A22" w:rsidRPr="006F3A22">
        <w:rPr>
          <w:rFonts w:eastAsia="Times New Roman"/>
          <w:sz w:val="20"/>
          <w:szCs w:val="20"/>
        </w:rPr>
        <w:t>Единой</w:t>
      </w:r>
      <w:r>
        <w:rPr>
          <w:rFonts w:eastAsia="Times New Roman"/>
          <w:sz w:val="20"/>
          <w:szCs w:val="20"/>
        </w:rPr>
        <w:t xml:space="preserve"> комиссии правомочно, кворум имеется.</w:t>
      </w:r>
    </w:p>
    <w:p w:rsidR="001650C3" w:rsidRDefault="001650C3">
      <w:pPr>
        <w:rPr>
          <w:rFonts w:eastAsia="Times New Roman"/>
          <w:sz w:val="20"/>
          <w:szCs w:val="20"/>
        </w:rPr>
      </w:pPr>
    </w:p>
    <w:p w:rsidR="001650C3" w:rsidRDefault="006F3A22">
      <w:r>
        <w:rPr>
          <w:rFonts w:eastAsia="Times New Roman"/>
          <w:sz w:val="20"/>
          <w:szCs w:val="20"/>
        </w:rPr>
        <w:t>Единая</w:t>
      </w:r>
      <w:r w:rsidRPr="006F3A22">
        <w:rPr>
          <w:rFonts w:eastAsia="Times New Roman"/>
          <w:sz w:val="20"/>
          <w:szCs w:val="20"/>
        </w:rPr>
        <w:t xml:space="preserve"> </w:t>
      </w:r>
      <w:r w:rsidR="00AD2594">
        <w:rPr>
          <w:rFonts w:eastAsia="Times New Roman"/>
          <w:sz w:val="20"/>
          <w:szCs w:val="20"/>
        </w:rPr>
        <w:t xml:space="preserve">комиссия рассмотрела вторую часть заявки единственного участника аукциона, а также информацию и электронные документы, </w:t>
      </w:r>
      <w:r w:rsidR="00AD2594"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1650C3" w:rsidRDefault="001650C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1650C3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1650C3" w:rsidRDefault="00AD25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</w:t>
            </w:r>
            <w:r w:rsidR="006F3A22" w:rsidRPr="006F3A2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650C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650C3" w:rsidRDefault="00AD25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650C3" w:rsidRDefault="00AD25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650C3" w:rsidRDefault="00AD25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650C3" w:rsidRDefault="00AD259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1650C3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650C3" w:rsidRDefault="00AD2594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EA-38904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650C3" w:rsidRDefault="00AD25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650C3" w:rsidRDefault="00AD25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650C3" w:rsidRPr="006F3A22" w:rsidRDefault="006F3A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Соответствует требованиям 44-ФЗ и документации об аукционе в электронной форме</w:t>
            </w:r>
          </w:p>
        </w:tc>
      </w:tr>
    </w:tbl>
    <w:p w:rsidR="001650C3" w:rsidRDefault="001650C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1650C3" w:rsidTr="006F3A22">
        <w:tc>
          <w:tcPr>
            <w:tcW w:w="9922" w:type="dxa"/>
            <w:gridSpan w:val="4"/>
            <w:shd w:val="clear" w:color="auto" w:fill="auto"/>
          </w:tcPr>
          <w:p w:rsidR="001650C3" w:rsidRDefault="00AD259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</w:t>
            </w:r>
            <w:r w:rsidR="006F3A22" w:rsidRPr="006F3A2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комиссии:</w:t>
            </w:r>
          </w:p>
        </w:tc>
      </w:tr>
      <w:tr w:rsidR="001650C3" w:rsidTr="006F3A2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650C3" w:rsidRDefault="00AD25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650C3" w:rsidRDefault="00AD259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650C3" w:rsidRDefault="00AD25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Ф.И.О. члена </w:t>
            </w:r>
            <w:r w:rsidR="006F3A22" w:rsidRPr="006F3A22">
              <w:rPr>
                <w:rFonts w:eastAsia="Times New Roman"/>
                <w:sz w:val="20"/>
                <w:szCs w:val="20"/>
              </w:rPr>
              <w:t xml:space="preserve">Единой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1650C3" w:rsidRDefault="00AD259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F3A22" w:rsidTr="006F3A2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3A22" w:rsidRDefault="006F3A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3A22" w:rsidRDefault="006F3A2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3A22" w:rsidRDefault="006F3A22" w:rsidP="000874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3A22" w:rsidRDefault="006F3A2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A22" w:rsidTr="006F3A2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3A22" w:rsidRDefault="006F3A22" w:rsidP="00087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3A22" w:rsidRDefault="006F3A22" w:rsidP="00087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3A22" w:rsidRDefault="006F3A22" w:rsidP="000874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3A22" w:rsidRDefault="006F3A22">
            <w:proofErr w:type="spellStart"/>
            <w:r w:rsidRPr="0077332C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F3A22" w:rsidTr="006F3A22">
        <w:tc>
          <w:tcPr>
            <w:tcW w:w="214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3A22" w:rsidRDefault="006F3A22" w:rsidP="00087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EA-38904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3A22" w:rsidRDefault="006F3A22" w:rsidP="0008746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КУЛИЕВ МАРАТ АНАТОЛЬЕВИЧ / 071300864671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3A22" w:rsidRDefault="006F3A22" w:rsidP="0008746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6F3A22" w:rsidRDefault="006F3A22">
            <w:proofErr w:type="spellStart"/>
            <w:r w:rsidRPr="0077332C"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650C3" w:rsidRDefault="001650C3">
      <w:pPr>
        <w:jc w:val="both"/>
        <w:rPr>
          <w:rFonts w:eastAsia="Times New Roman"/>
          <w:sz w:val="20"/>
          <w:szCs w:val="20"/>
          <w:lang w:val="en-US"/>
        </w:rPr>
      </w:pPr>
    </w:p>
    <w:p w:rsidR="001650C3" w:rsidRDefault="00AD259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</w:t>
      </w:r>
      <w:r>
        <w:rPr>
          <w:rFonts w:eastAsia="Times New Roman"/>
          <w:sz w:val="20"/>
          <w:szCs w:val="20"/>
        </w:rPr>
        <w:t>частей заявок победителем электронного аукциона признается КУЛИЕВ МАРАТ АНАТОЛЬЕВИЧ, предложивший цену контракта 28 050,00 руб. руб.</w:t>
      </w:r>
    </w:p>
    <w:p w:rsidR="001650C3" w:rsidRDefault="001650C3">
      <w:pPr>
        <w:jc w:val="both"/>
        <w:rPr>
          <w:rFonts w:eastAsia="Times New Roman"/>
          <w:sz w:val="20"/>
          <w:szCs w:val="20"/>
        </w:rPr>
      </w:pPr>
    </w:p>
    <w:p w:rsidR="001650C3" w:rsidRDefault="00AD2594">
      <w:pPr>
        <w:jc w:val="both"/>
      </w:pPr>
      <w:r>
        <w:rPr>
          <w:rFonts w:eastAsia="Times New Roman"/>
          <w:sz w:val="20"/>
          <w:szCs w:val="20"/>
        </w:rPr>
        <w:lastRenderedPageBreak/>
        <w:t xml:space="preserve">На основании рассмотрения вторых частей заявок на участие в электронном аукционе контракт заключается с участником КУЛИЕВ </w:t>
      </w:r>
      <w:r>
        <w:rPr>
          <w:rFonts w:eastAsia="Times New Roman"/>
          <w:sz w:val="20"/>
          <w:szCs w:val="20"/>
        </w:rPr>
        <w:t xml:space="preserve">МАРАТ АНАТОЛЬЕВИЧ,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1650C3" w:rsidRDefault="001650C3">
      <w:pPr>
        <w:jc w:val="both"/>
        <w:rPr>
          <w:sz w:val="20"/>
          <w:szCs w:val="20"/>
        </w:rPr>
      </w:pPr>
    </w:p>
    <w:p w:rsidR="001650C3" w:rsidRDefault="00AD2594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</w:t>
      </w:r>
      <w:r>
        <w:rPr>
          <w:sz w:val="20"/>
          <w:szCs w:val="20"/>
        </w:rPr>
        <w:t>остранных государств, работ, услуг, соответственно выполняемых, оказываемых иностранными лицами.</w:t>
      </w:r>
    </w:p>
    <w:p w:rsidR="001650C3" w:rsidRDefault="001650C3">
      <w:pPr>
        <w:jc w:val="both"/>
        <w:rPr>
          <w:sz w:val="20"/>
          <w:szCs w:val="20"/>
        </w:rPr>
      </w:pPr>
    </w:p>
    <w:p w:rsidR="001650C3" w:rsidRDefault="00AD259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тем, что по окончании срока подачи заявок на участие в таком аукционе подана только одна заявка на участ</w:t>
      </w:r>
      <w:r>
        <w:rPr>
          <w:rFonts w:eastAsia="Times New Roman"/>
          <w:sz w:val="20"/>
          <w:szCs w:val="20"/>
        </w:rPr>
        <w:t>ие в нем.</w:t>
      </w:r>
    </w:p>
    <w:p w:rsidR="001650C3" w:rsidRDefault="001650C3">
      <w:pPr>
        <w:jc w:val="both"/>
        <w:rPr>
          <w:rFonts w:eastAsia="Times New Roman"/>
          <w:sz w:val="20"/>
          <w:szCs w:val="20"/>
        </w:rPr>
      </w:pPr>
    </w:p>
    <w:p w:rsidR="001650C3" w:rsidRDefault="00AD2594">
      <w:pPr>
        <w:jc w:val="both"/>
      </w:pPr>
      <w:r w:rsidRPr="006F3A2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нужд».</w:t>
      </w:r>
    </w:p>
    <w:p w:rsidR="001650C3" w:rsidRDefault="001650C3">
      <w:pPr>
        <w:jc w:val="both"/>
        <w:rPr>
          <w:rFonts w:eastAsia="Times New Roman"/>
          <w:sz w:val="20"/>
          <w:szCs w:val="20"/>
        </w:rPr>
      </w:pPr>
    </w:p>
    <w:p w:rsidR="001650C3" w:rsidRDefault="00AD2594">
      <w:r>
        <w:rPr>
          <w:rFonts w:eastAsia="Times New Roman"/>
          <w:sz w:val="20"/>
          <w:szCs w:val="20"/>
        </w:rPr>
        <w:t>Подписи</w:t>
      </w:r>
    </w:p>
    <w:p w:rsidR="001650C3" w:rsidRDefault="001650C3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1650C3">
        <w:tc>
          <w:tcPr>
            <w:tcW w:w="3307" w:type="dxa"/>
            <w:shd w:val="clear" w:color="auto" w:fill="auto"/>
            <w:vAlign w:val="bottom"/>
          </w:tcPr>
          <w:p w:rsidR="001650C3" w:rsidRDefault="00AD25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50C3" w:rsidRDefault="001650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50C3" w:rsidRDefault="00AD25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Щедринов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Николаевич</w:t>
            </w:r>
            <w:proofErr w:type="spellEnd"/>
          </w:p>
        </w:tc>
      </w:tr>
      <w:tr w:rsidR="001650C3">
        <w:tc>
          <w:tcPr>
            <w:tcW w:w="3307" w:type="dxa"/>
            <w:shd w:val="clear" w:color="auto" w:fill="auto"/>
            <w:vAlign w:val="bottom"/>
          </w:tcPr>
          <w:p w:rsidR="001650C3" w:rsidRDefault="00AD25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50C3" w:rsidRDefault="001650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50C3" w:rsidRDefault="00AD25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Огарь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1650C3">
        <w:tc>
          <w:tcPr>
            <w:tcW w:w="3307" w:type="dxa"/>
            <w:shd w:val="clear" w:color="auto" w:fill="auto"/>
            <w:vAlign w:val="bottom"/>
          </w:tcPr>
          <w:p w:rsidR="001650C3" w:rsidRDefault="00AD25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1650C3" w:rsidRDefault="001650C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1650C3" w:rsidRDefault="00AD25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Погожева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Владимировна</w:t>
            </w:r>
            <w:proofErr w:type="spellEnd"/>
          </w:p>
        </w:tc>
      </w:tr>
    </w:tbl>
    <w:p w:rsidR="00AD2594" w:rsidRDefault="00AD2594"/>
    <w:sectPr w:rsidR="00AD259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50C3"/>
    <w:rsid w:val="001650C3"/>
    <w:rsid w:val="006F3A22"/>
    <w:rsid w:val="00AD25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2788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dcterms:created xsi:type="dcterms:W3CDTF">2019-12-27T08:00:00Z</dcterms:created>
  <dcterms:modified xsi:type="dcterms:W3CDTF">2019-12-27T08:00:00Z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