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2977" w:rsidRPr="005C1FDB" w:rsidRDefault="00DA2977" w:rsidP="00DA2977">
      <w:pPr>
        <w:spacing w:line="240" w:lineRule="exact"/>
        <w:jc w:val="center"/>
        <w:rPr>
          <w:b/>
          <w:caps/>
        </w:rPr>
      </w:pPr>
      <w:r w:rsidRPr="005C1FDB">
        <w:rPr>
          <w:b/>
          <w:caps/>
        </w:rPr>
        <w:t>Протокол №</w:t>
      </w:r>
      <w:r w:rsidR="00F25EA8" w:rsidRPr="00F25EA8">
        <w:t xml:space="preserve"> </w:t>
      </w:r>
      <w:r w:rsidR="00837B1B" w:rsidRPr="00837B1B">
        <w:rPr>
          <w:b/>
          <w:caps/>
        </w:rPr>
        <w:t>0358300031119000169</w:t>
      </w:r>
      <w:r w:rsidR="00C913B2">
        <w:rPr>
          <w:b/>
          <w:caps/>
        </w:rPr>
        <w:t xml:space="preserve"> </w:t>
      </w:r>
      <w:r w:rsidR="004B0F22">
        <w:rPr>
          <w:b/>
          <w:caps/>
        </w:rPr>
        <w:t>ОТ</w:t>
      </w:r>
      <w:r w:rsidR="00E46430">
        <w:rPr>
          <w:b/>
          <w:caps/>
        </w:rPr>
        <w:t xml:space="preserve"> </w:t>
      </w:r>
      <w:r w:rsidR="00B70C1A">
        <w:rPr>
          <w:b/>
          <w:caps/>
        </w:rPr>
        <w:t>30</w:t>
      </w:r>
      <w:r w:rsidR="00F93D2F" w:rsidRPr="00F93D2F">
        <w:rPr>
          <w:b/>
          <w:caps/>
        </w:rPr>
        <w:t>.</w:t>
      </w:r>
      <w:r w:rsidR="00B70C1A">
        <w:rPr>
          <w:b/>
          <w:caps/>
        </w:rPr>
        <w:t>1</w:t>
      </w:r>
      <w:r w:rsidR="00F821F4">
        <w:rPr>
          <w:b/>
          <w:caps/>
        </w:rPr>
        <w:t>2</w:t>
      </w:r>
      <w:r w:rsidR="00F93D2F" w:rsidRPr="00F93D2F">
        <w:rPr>
          <w:b/>
          <w:caps/>
        </w:rPr>
        <w:t>.201</w:t>
      </w:r>
      <w:r w:rsidR="00C913B2">
        <w:rPr>
          <w:b/>
          <w:caps/>
        </w:rPr>
        <w:t>9</w:t>
      </w:r>
      <w:r w:rsidR="006F63B9">
        <w:rPr>
          <w:b/>
          <w:caps/>
        </w:rPr>
        <w:t xml:space="preserve"> </w:t>
      </w:r>
      <w:r w:rsidR="00F93D2F" w:rsidRPr="00F93D2F">
        <w:rPr>
          <w:b/>
          <w:caps/>
        </w:rPr>
        <w:t>Г.</w:t>
      </w:r>
    </w:p>
    <w:p w:rsidR="00DA2977" w:rsidRPr="00211CA0" w:rsidRDefault="00DA2977" w:rsidP="00DA2977">
      <w:pPr>
        <w:spacing w:line="240" w:lineRule="exact"/>
        <w:jc w:val="center"/>
        <w:rPr>
          <w:b/>
          <w:caps/>
        </w:rPr>
      </w:pPr>
      <w:r w:rsidRPr="00211CA0">
        <w:rPr>
          <w:b/>
          <w:caps/>
        </w:rPr>
        <w:t xml:space="preserve">подведения итогов </w:t>
      </w:r>
      <w:r w:rsidR="00565F83">
        <w:rPr>
          <w:b/>
          <w:caps/>
        </w:rPr>
        <w:t>электронного аукциона</w:t>
      </w:r>
    </w:p>
    <w:p w:rsidR="00DA2977" w:rsidRPr="0069659F" w:rsidRDefault="00DA2977" w:rsidP="00DA2977">
      <w:pPr>
        <w:spacing w:line="200" w:lineRule="exact"/>
        <w:jc w:val="center"/>
        <w:rPr>
          <w:rFonts w:ascii="Courier New" w:hAnsi="Courier New" w:cs="Courier New"/>
          <w:b/>
          <w:caps/>
          <w:sz w:val="18"/>
          <w:szCs w:val="18"/>
        </w:rPr>
      </w:pPr>
    </w:p>
    <w:p w:rsidR="00DA2977" w:rsidRPr="0069659F" w:rsidRDefault="00DA2977" w:rsidP="00DA2977">
      <w:pPr>
        <w:spacing w:line="200" w:lineRule="exact"/>
        <w:jc w:val="center"/>
        <w:rPr>
          <w:rFonts w:ascii="Courier New" w:hAnsi="Courier New" w:cs="Courier New"/>
          <w:sz w:val="18"/>
          <w:szCs w:val="18"/>
        </w:rPr>
      </w:pPr>
    </w:p>
    <w:tbl>
      <w:tblPr>
        <w:tblW w:w="10368" w:type="dxa"/>
        <w:jc w:val="center"/>
        <w:tblLook w:val="01E0" w:firstRow="1" w:lastRow="1" w:firstColumn="1" w:lastColumn="1" w:noHBand="0" w:noVBand="0"/>
      </w:tblPr>
      <w:tblGrid>
        <w:gridCol w:w="5996"/>
        <w:gridCol w:w="4372"/>
      </w:tblGrid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 xml:space="preserve">Место подведения итогов 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DA2977" w:rsidP="00BD6505">
            <w:r w:rsidRPr="00211CA0">
              <w:t>347904, Ростовская область, г. Таганрог, ул. Ленина, 153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 xml:space="preserve">Дата и время подведения итогов 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B70C1A" w:rsidP="00F821F4">
            <w:r>
              <w:t>30</w:t>
            </w:r>
            <w:r w:rsidR="00B47926">
              <w:t>.</w:t>
            </w:r>
            <w:r>
              <w:t>1</w:t>
            </w:r>
            <w:r w:rsidR="00F821F4">
              <w:t>2</w:t>
            </w:r>
            <w:r w:rsidR="00DA2977">
              <w:t>.201</w:t>
            </w:r>
            <w:r w:rsidR="00C913B2">
              <w:t>9</w:t>
            </w:r>
            <w:r w:rsidR="00DA2977">
              <w:t xml:space="preserve"> г. в </w:t>
            </w:r>
            <w:r w:rsidR="00206FB7">
              <w:t>1</w:t>
            </w:r>
            <w:r w:rsidR="002C0C76">
              <w:t>1</w:t>
            </w:r>
            <w:r w:rsidR="00DA2977" w:rsidRPr="00211CA0">
              <w:t>-</w:t>
            </w:r>
            <w:r w:rsidR="004B0F22">
              <w:t>3</w:t>
            </w:r>
            <w:r w:rsidR="005F017B">
              <w:t>0</w:t>
            </w:r>
            <w:r w:rsidR="00273B81">
              <w:t xml:space="preserve"> </w:t>
            </w:r>
            <w:r w:rsidR="00DA2977" w:rsidRPr="00211CA0">
              <w:t>ч.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>Наименование и состав комиссии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F53BC7" w:rsidRDefault="00F53BC7" w:rsidP="00F53BC7">
            <w:r>
              <w:t>Ипатов И.А.</w:t>
            </w:r>
          </w:p>
          <w:p w:rsidR="00F53BC7" w:rsidRDefault="00F53BC7" w:rsidP="00F53BC7">
            <w:r>
              <w:t>Новикова Л.Б.</w:t>
            </w:r>
          </w:p>
          <w:p w:rsidR="00F53BC7" w:rsidRDefault="00F53BC7" w:rsidP="00F53BC7">
            <w:proofErr w:type="spellStart"/>
            <w:r>
              <w:t>Боровская</w:t>
            </w:r>
            <w:proofErr w:type="spellEnd"/>
            <w:r>
              <w:t xml:space="preserve"> Л.М.</w:t>
            </w:r>
          </w:p>
          <w:p w:rsidR="00F53BC7" w:rsidRDefault="00F53BC7" w:rsidP="00F53BC7">
            <w:proofErr w:type="spellStart"/>
            <w:r>
              <w:t>Сахненко</w:t>
            </w:r>
            <w:proofErr w:type="spellEnd"/>
            <w:r>
              <w:t xml:space="preserve"> Н.А.</w:t>
            </w:r>
          </w:p>
          <w:p w:rsidR="00B27A27" w:rsidRPr="00BC38AE" w:rsidRDefault="00F53BC7" w:rsidP="00F53BC7">
            <w:r>
              <w:t>Евстратова Е.В.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>Наличие (отсутствие) кворума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DA2977" w:rsidP="00BD6505">
            <w:r w:rsidRPr="00211CA0">
              <w:t>Кворум есть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>
              <w:t>Муниципальный</w:t>
            </w:r>
            <w:r w:rsidRPr="00211CA0">
              <w:t xml:space="preserve"> заказчик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DA2977" w:rsidP="00BD6505">
            <w:r w:rsidRPr="00211CA0">
              <w:t xml:space="preserve">Муниципальное </w:t>
            </w:r>
            <w:r>
              <w:t xml:space="preserve">бюджетное </w:t>
            </w:r>
            <w:r w:rsidRPr="00211CA0">
              <w:t>учреждение здравоохранения «Родильный дом».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>Номер (код) закупки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837B1B" w:rsidP="00935277">
            <w:r w:rsidRPr="00837B1B">
              <w:t>0358300031119000169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>Название закупки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837B1B" w:rsidP="005011D1">
            <w:r w:rsidRPr="00837B1B">
              <w:t>Услуги по техническому обслуживанию лифтов</w:t>
            </w:r>
          </w:p>
        </w:tc>
      </w:tr>
    </w:tbl>
    <w:p w:rsidR="00DA2977" w:rsidRPr="0069659F" w:rsidRDefault="00DA2977" w:rsidP="00DA2977">
      <w:pPr>
        <w:spacing w:line="200" w:lineRule="exact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DA2977" w:rsidRPr="00211CA0" w:rsidRDefault="00DA2977" w:rsidP="00DA2977">
      <w:pPr>
        <w:jc w:val="center"/>
        <w:rPr>
          <w:b/>
        </w:rPr>
      </w:pPr>
      <w:r w:rsidRPr="00211CA0">
        <w:rPr>
          <w:b/>
        </w:rPr>
        <w:t xml:space="preserve">Сведения </w:t>
      </w:r>
      <w:r>
        <w:rPr>
          <w:b/>
        </w:rPr>
        <w:t>о</w:t>
      </w:r>
      <w:r w:rsidRPr="00211CA0">
        <w:rPr>
          <w:b/>
        </w:rPr>
        <w:t xml:space="preserve"> рассмотренных вторых частях заявок на участие в </w:t>
      </w:r>
      <w:r w:rsidR="004F4AA8">
        <w:rPr>
          <w:b/>
        </w:rPr>
        <w:t xml:space="preserve">электронном </w:t>
      </w:r>
      <w:r w:rsidRPr="00211CA0">
        <w:rPr>
          <w:b/>
        </w:rPr>
        <w:t xml:space="preserve">аукционе </w:t>
      </w:r>
    </w:p>
    <w:p w:rsidR="00DA2977" w:rsidRDefault="00DA2977" w:rsidP="00DA2977">
      <w:pPr>
        <w:spacing w:line="200" w:lineRule="exact"/>
        <w:outlineLvl w:val="0"/>
        <w:rPr>
          <w:rFonts w:ascii="Courier New" w:hAnsi="Courier New" w:cs="Courier New"/>
          <w:b/>
          <w:sz w:val="18"/>
          <w:szCs w:val="18"/>
        </w:rPr>
      </w:pPr>
    </w:p>
    <w:tbl>
      <w:tblPr>
        <w:tblW w:w="10368" w:type="dxa"/>
        <w:jc w:val="center"/>
        <w:tblLook w:val="01E0" w:firstRow="1" w:lastRow="1" w:firstColumn="1" w:lastColumn="1" w:noHBand="0" w:noVBand="0"/>
      </w:tblPr>
      <w:tblGrid>
        <w:gridCol w:w="6886"/>
        <w:gridCol w:w="3482"/>
      </w:tblGrid>
      <w:tr w:rsidR="00DA2977" w:rsidRPr="00211CA0" w:rsidTr="00BD6505">
        <w:trPr>
          <w:jc w:val="center"/>
        </w:trPr>
        <w:tc>
          <w:tcPr>
            <w:tcW w:w="6886" w:type="dxa"/>
          </w:tcPr>
          <w:p w:rsidR="00DA2977" w:rsidRPr="00211CA0" w:rsidRDefault="00DA2977" w:rsidP="00BD6505">
            <w:pPr>
              <w:rPr>
                <w:bCs/>
              </w:rPr>
            </w:pPr>
            <w:r w:rsidRPr="00211CA0">
              <w:t xml:space="preserve">Предмет </w:t>
            </w:r>
            <w:r>
              <w:t>муниципального</w:t>
            </w:r>
            <w:r w:rsidRPr="00211CA0">
              <w:t xml:space="preserve"> контракта </w:t>
            </w:r>
          </w:p>
        </w:tc>
        <w:tc>
          <w:tcPr>
            <w:tcW w:w="3482" w:type="dxa"/>
            <w:tcBorders>
              <w:bottom w:val="single" w:sz="4" w:space="0" w:color="auto"/>
            </w:tcBorders>
          </w:tcPr>
          <w:p w:rsidR="00DA2977" w:rsidRPr="00211CA0" w:rsidRDefault="00837B1B" w:rsidP="005011D1">
            <w:pPr>
              <w:rPr>
                <w:bCs/>
              </w:rPr>
            </w:pPr>
            <w:r w:rsidRPr="00837B1B">
              <w:t>Услуги по техническому обслуживанию лифтов</w:t>
            </w:r>
          </w:p>
        </w:tc>
      </w:tr>
      <w:tr w:rsidR="00DA2977" w:rsidRPr="00211CA0" w:rsidTr="00BD6505">
        <w:trPr>
          <w:jc w:val="center"/>
        </w:trPr>
        <w:tc>
          <w:tcPr>
            <w:tcW w:w="6886" w:type="dxa"/>
            <w:vAlign w:val="bottom"/>
          </w:tcPr>
          <w:p w:rsidR="00DA2977" w:rsidRPr="00211CA0" w:rsidRDefault="00DA2977" w:rsidP="00BD6505">
            <w:pPr>
              <w:rPr>
                <w:bCs/>
              </w:rPr>
            </w:pPr>
            <w:r w:rsidRPr="00211CA0">
              <w:rPr>
                <w:bCs/>
              </w:rPr>
              <w:t xml:space="preserve">Начальная (максимальная) цена контракта </w:t>
            </w:r>
          </w:p>
        </w:tc>
        <w:tc>
          <w:tcPr>
            <w:tcW w:w="348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837B1B" w:rsidP="00206FB7">
            <w:pPr>
              <w:rPr>
                <w:bCs/>
              </w:rPr>
            </w:pPr>
            <w:r w:rsidRPr="00837B1B">
              <w:t>660 782.32</w:t>
            </w:r>
            <w:r>
              <w:t xml:space="preserve"> </w:t>
            </w:r>
            <w:r w:rsidR="00105667" w:rsidRPr="00105667">
              <w:t>руб.</w:t>
            </w:r>
          </w:p>
        </w:tc>
      </w:tr>
      <w:tr w:rsidR="00DA2977" w:rsidRPr="00211CA0" w:rsidTr="00BD6505">
        <w:trPr>
          <w:jc w:val="center"/>
        </w:trPr>
        <w:tc>
          <w:tcPr>
            <w:tcW w:w="6886" w:type="dxa"/>
            <w:vAlign w:val="bottom"/>
          </w:tcPr>
          <w:p w:rsidR="00DA2977" w:rsidRPr="00211CA0" w:rsidRDefault="00DA2977" w:rsidP="00BD6505">
            <w:pPr>
              <w:rPr>
                <w:bCs/>
              </w:rPr>
            </w:pPr>
            <w:r w:rsidRPr="00211CA0">
              <w:rPr>
                <w:bCs/>
              </w:rPr>
              <w:t>Поступило вторых частей заявок, всего</w:t>
            </w:r>
          </w:p>
        </w:tc>
        <w:tc>
          <w:tcPr>
            <w:tcW w:w="348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837B1B" w:rsidP="00BD6505">
            <w:pPr>
              <w:rPr>
                <w:bCs/>
              </w:rPr>
            </w:pPr>
            <w:r>
              <w:rPr>
                <w:bCs/>
              </w:rPr>
              <w:t>2</w:t>
            </w:r>
            <w:bookmarkStart w:id="0" w:name="_GoBack"/>
            <w:bookmarkEnd w:id="0"/>
          </w:p>
        </w:tc>
      </w:tr>
      <w:tr w:rsidR="00DA2977" w:rsidRPr="00211CA0" w:rsidTr="00BD6505">
        <w:trPr>
          <w:jc w:val="center"/>
        </w:trPr>
        <w:tc>
          <w:tcPr>
            <w:tcW w:w="6886" w:type="dxa"/>
            <w:vAlign w:val="bottom"/>
          </w:tcPr>
          <w:p w:rsidR="00DA2977" w:rsidRPr="00211CA0" w:rsidRDefault="00DA2977" w:rsidP="00BD6505">
            <w:pPr>
              <w:rPr>
                <w:bCs/>
              </w:rPr>
            </w:pPr>
            <w:r w:rsidRPr="00211CA0">
              <w:rPr>
                <w:bCs/>
              </w:rPr>
              <w:t>Рассмотрено вторых частей заявок, ранжированных по мере убывания выгодности предложения о цене контракта, всего</w:t>
            </w:r>
          </w:p>
        </w:tc>
        <w:tc>
          <w:tcPr>
            <w:tcW w:w="348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BC7FB5" w:rsidP="00BD6505">
            <w:pPr>
              <w:rPr>
                <w:bCs/>
              </w:rPr>
            </w:pPr>
            <w:r>
              <w:rPr>
                <w:bCs/>
              </w:rPr>
              <w:t>0</w:t>
            </w:r>
          </w:p>
        </w:tc>
      </w:tr>
    </w:tbl>
    <w:p w:rsidR="00DA2977" w:rsidRPr="0069659F" w:rsidRDefault="00DA2977" w:rsidP="00DA2977">
      <w:pPr>
        <w:spacing w:line="200" w:lineRule="exact"/>
        <w:outlineLvl w:val="0"/>
        <w:rPr>
          <w:rFonts w:ascii="Courier New" w:hAnsi="Courier New" w:cs="Courier New"/>
          <w:b/>
          <w:bCs/>
          <w:caps/>
          <w:sz w:val="18"/>
          <w:szCs w:val="18"/>
        </w:rPr>
      </w:pPr>
    </w:p>
    <w:p w:rsidR="00DA2977" w:rsidRPr="00211CA0" w:rsidRDefault="00DA2977" w:rsidP="00DA2977">
      <w:pPr>
        <w:jc w:val="center"/>
        <w:rPr>
          <w:b/>
        </w:rPr>
      </w:pPr>
      <w:r w:rsidRPr="00211CA0">
        <w:rPr>
          <w:b/>
        </w:rPr>
        <w:t xml:space="preserve">Сведения </w:t>
      </w:r>
      <w:r>
        <w:rPr>
          <w:b/>
        </w:rPr>
        <w:t>о</w:t>
      </w:r>
      <w:r w:rsidRPr="00211CA0">
        <w:rPr>
          <w:b/>
        </w:rPr>
        <w:t xml:space="preserve"> рас</w:t>
      </w:r>
      <w:r>
        <w:rPr>
          <w:b/>
        </w:rPr>
        <w:t>с</w:t>
      </w:r>
      <w:r w:rsidRPr="00211CA0">
        <w:rPr>
          <w:b/>
        </w:rPr>
        <w:t xml:space="preserve">мотренных заявках участников </w:t>
      </w:r>
      <w:r w:rsidR="004F4AA8">
        <w:rPr>
          <w:b/>
        </w:rPr>
        <w:t xml:space="preserve">электронного </w:t>
      </w:r>
      <w:r w:rsidRPr="00211CA0">
        <w:rPr>
          <w:b/>
        </w:rPr>
        <w:t>аукциона</w:t>
      </w:r>
    </w:p>
    <w:p w:rsidR="00DA2977" w:rsidRPr="0069659F" w:rsidRDefault="00DA2977" w:rsidP="00DA2977">
      <w:pPr>
        <w:spacing w:line="200" w:lineRule="exact"/>
        <w:outlineLvl w:val="0"/>
        <w:rPr>
          <w:rFonts w:ascii="Courier New" w:hAnsi="Courier New" w:cs="Courier New"/>
          <w:b/>
          <w:bCs/>
          <w:caps/>
          <w:sz w:val="18"/>
          <w:szCs w:val="18"/>
        </w:rPr>
      </w:pPr>
    </w:p>
    <w:tbl>
      <w:tblPr>
        <w:tblW w:w="92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7"/>
        <w:gridCol w:w="1260"/>
        <w:gridCol w:w="1643"/>
        <w:gridCol w:w="5451"/>
      </w:tblGrid>
      <w:tr w:rsidR="00B70C1A" w:rsidRPr="00211CA0" w:rsidTr="00B70C1A">
        <w:trPr>
          <w:jc w:val="center"/>
        </w:trPr>
        <w:tc>
          <w:tcPr>
            <w:tcW w:w="877" w:type="dxa"/>
          </w:tcPr>
          <w:p w:rsidR="00B70C1A" w:rsidRPr="00211CA0" w:rsidRDefault="00B70C1A" w:rsidP="00BD6505">
            <w:r w:rsidRPr="00211CA0">
              <w:t>№ п/п</w:t>
            </w:r>
          </w:p>
        </w:tc>
        <w:tc>
          <w:tcPr>
            <w:tcW w:w="1260" w:type="dxa"/>
          </w:tcPr>
          <w:p w:rsidR="00B70C1A" w:rsidRPr="00211CA0" w:rsidRDefault="00B70C1A" w:rsidP="00BD6505">
            <w:r w:rsidRPr="00211CA0">
              <w:t>Порядковый номер заявки</w:t>
            </w:r>
          </w:p>
        </w:tc>
        <w:tc>
          <w:tcPr>
            <w:tcW w:w="1643" w:type="dxa"/>
          </w:tcPr>
          <w:p w:rsidR="00B70C1A" w:rsidRPr="00211CA0" w:rsidRDefault="00B70C1A" w:rsidP="00BD6505">
            <w:r w:rsidRPr="00211CA0">
              <w:t>Предложения о цене контракта</w:t>
            </w:r>
            <w:r w:rsidRPr="00211CA0">
              <w:br/>
              <w:t>руб.</w:t>
            </w:r>
          </w:p>
        </w:tc>
        <w:tc>
          <w:tcPr>
            <w:tcW w:w="5451" w:type="dxa"/>
          </w:tcPr>
          <w:p w:rsidR="00B70C1A" w:rsidRPr="00211CA0" w:rsidRDefault="00B70C1A" w:rsidP="00BD6505">
            <w:r w:rsidRPr="00211CA0"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</w:tr>
      <w:tr w:rsidR="00B70C1A" w:rsidRPr="00211CA0" w:rsidTr="00B70C1A">
        <w:trPr>
          <w:trHeight w:val="663"/>
          <w:jc w:val="center"/>
        </w:trPr>
        <w:tc>
          <w:tcPr>
            <w:tcW w:w="877" w:type="dxa"/>
          </w:tcPr>
          <w:p w:rsidR="00B70C1A" w:rsidRPr="00211CA0" w:rsidRDefault="00B70C1A" w:rsidP="00BD6505">
            <w:r>
              <w:t>1</w:t>
            </w:r>
          </w:p>
        </w:tc>
        <w:tc>
          <w:tcPr>
            <w:tcW w:w="1260" w:type="dxa"/>
          </w:tcPr>
          <w:p w:rsidR="00B70C1A" w:rsidRPr="00211CA0" w:rsidRDefault="00837B1B" w:rsidP="00BD6505">
            <w:r w:rsidRPr="00837B1B">
              <w:t>EA-38304</w:t>
            </w:r>
          </w:p>
        </w:tc>
        <w:tc>
          <w:tcPr>
            <w:tcW w:w="1643" w:type="dxa"/>
          </w:tcPr>
          <w:p w:rsidR="00B70C1A" w:rsidRPr="00CF341A" w:rsidRDefault="00837B1B" w:rsidP="00BD6505">
            <w:pPr>
              <w:rPr>
                <w:b/>
              </w:rPr>
            </w:pPr>
            <w:r w:rsidRPr="00837B1B">
              <w:rPr>
                <w:b/>
              </w:rPr>
              <w:t>492 282.91</w:t>
            </w:r>
          </w:p>
        </w:tc>
        <w:tc>
          <w:tcPr>
            <w:tcW w:w="5451" w:type="dxa"/>
          </w:tcPr>
          <w:p w:rsidR="00B70C1A" w:rsidRPr="00CF341A" w:rsidRDefault="00837B1B" w:rsidP="00BD6505">
            <w:pPr>
              <w:rPr>
                <w:b/>
              </w:rPr>
            </w:pPr>
            <w:r w:rsidRPr="00837B1B">
              <w:rPr>
                <w:b/>
              </w:rPr>
              <w:t xml:space="preserve">АКЦИОНЕРНОЕ ОБЩЕСТВО </w:t>
            </w:r>
            <w:r>
              <w:rPr>
                <w:b/>
              </w:rPr>
              <w:t>«</w:t>
            </w:r>
            <w:r w:rsidRPr="00837B1B">
              <w:rPr>
                <w:b/>
              </w:rPr>
              <w:t>СОЮЗЛИФТМОНТАЖ-ЮГ</w:t>
            </w:r>
            <w:r>
              <w:rPr>
                <w:b/>
              </w:rPr>
              <w:t>»</w:t>
            </w:r>
          </w:p>
        </w:tc>
      </w:tr>
      <w:tr w:rsidR="00837B1B" w:rsidRPr="00211CA0" w:rsidTr="00B70C1A">
        <w:trPr>
          <w:trHeight w:val="663"/>
          <w:jc w:val="center"/>
        </w:trPr>
        <w:tc>
          <w:tcPr>
            <w:tcW w:w="877" w:type="dxa"/>
          </w:tcPr>
          <w:p w:rsidR="00837B1B" w:rsidRDefault="00837B1B" w:rsidP="00BD6505">
            <w:r>
              <w:t>2</w:t>
            </w:r>
          </w:p>
        </w:tc>
        <w:tc>
          <w:tcPr>
            <w:tcW w:w="1260" w:type="dxa"/>
          </w:tcPr>
          <w:p w:rsidR="00837B1B" w:rsidRPr="00837B1B" w:rsidRDefault="00837B1B" w:rsidP="00BD6505">
            <w:r w:rsidRPr="00837B1B">
              <w:t>EA-38350</w:t>
            </w:r>
          </w:p>
        </w:tc>
        <w:tc>
          <w:tcPr>
            <w:tcW w:w="1643" w:type="dxa"/>
          </w:tcPr>
          <w:p w:rsidR="00837B1B" w:rsidRPr="00837B1B" w:rsidRDefault="00837B1B" w:rsidP="00BD6505">
            <w:pPr>
              <w:rPr>
                <w:b/>
              </w:rPr>
            </w:pPr>
            <w:r w:rsidRPr="00837B1B">
              <w:rPr>
                <w:b/>
              </w:rPr>
              <w:t>495 586.82</w:t>
            </w:r>
          </w:p>
        </w:tc>
        <w:tc>
          <w:tcPr>
            <w:tcW w:w="5451" w:type="dxa"/>
          </w:tcPr>
          <w:p w:rsidR="00837B1B" w:rsidRPr="00837B1B" w:rsidRDefault="00837B1B" w:rsidP="00BD6505">
            <w:pPr>
              <w:rPr>
                <w:b/>
              </w:rPr>
            </w:pPr>
            <w:r w:rsidRPr="00837B1B">
              <w:rPr>
                <w:b/>
              </w:rPr>
              <w:t>ХИВРИЧ ЕЛЕНА АЛЕКСАНДРОВНА</w:t>
            </w:r>
          </w:p>
        </w:tc>
      </w:tr>
    </w:tbl>
    <w:p w:rsidR="00DA2977" w:rsidRPr="0069659F" w:rsidRDefault="00DA2977" w:rsidP="00DA2977">
      <w:pPr>
        <w:spacing w:line="200" w:lineRule="exact"/>
        <w:outlineLvl w:val="0"/>
        <w:rPr>
          <w:rFonts w:ascii="Courier New" w:hAnsi="Courier New" w:cs="Courier New"/>
          <w:b/>
          <w:caps/>
          <w:sz w:val="18"/>
          <w:szCs w:val="18"/>
        </w:rPr>
      </w:pPr>
    </w:p>
    <w:p w:rsidR="00DA2977" w:rsidRPr="00CE53A4" w:rsidRDefault="00DA2977" w:rsidP="00DA2977">
      <w:pPr>
        <w:numPr>
          <w:ilvl w:val="0"/>
          <w:numId w:val="1"/>
        </w:numPr>
      </w:pPr>
      <w:r w:rsidRPr="00CE53A4">
        <w:t>Решение.</w:t>
      </w:r>
    </w:p>
    <w:p w:rsidR="00DA2977" w:rsidRPr="00CE53A4" w:rsidRDefault="00DA2977" w:rsidP="00DA2977">
      <w:pPr>
        <w:rPr>
          <w:bCs/>
        </w:rPr>
      </w:pPr>
      <w:r w:rsidRPr="00CE53A4">
        <w:rPr>
          <w:bCs/>
        </w:rPr>
        <w:t xml:space="preserve">Признать заявки на участие в </w:t>
      </w:r>
      <w:r w:rsidR="00CC26F6">
        <w:rPr>
          <w:bCs/>
        </w:rPr>
        <w:t xml:space="preserve">электронном </w:t>
      </w:r>
      <w:r w:rsidRPr="00CE53A4">
        <w:rPr>
          <w:bCs/>
        </w:rPr>
        <w:t xml:space="preserve">аукционе соответствующими требованиям, установленным документацией </w:t>
      </w:r>
      <w:r w:rsidR="00CC26F6">
        <w:rPr>
          <w:bCs/>
        </w:rPr>
        <w:t>в</w:t>
      </w:r>
      <w:r w:rsidRPr="00CE53A4">
        <w:rPr>
          <w:bCs/>
        </w:rPr>
        <w:t xml:space="preserve"> </w:t>
      </w:r>
      <w:r w:rsidR="00CC26F6">
        <w:rPr>
          <w:bCs/>
        </w:rPr>
        <w:t xml:space="preserve">электронном </w:t>
      </w:r>
      <w:r w:rsidRPr="00CE53A4">
        <w:rPr>
          <w:bCs/>
        </w:rPr>
        <w:t xml:space="preserve">аукционе </w:t>
      </w:r>
    </w:p>
    <w:tbl>
      <w:tblPr>
        <w:tblW w:w="104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96"/>
        <w:gridCol w:w="1484"/>
        <w:gridCol w:w="1456"/>
        <w:gridCol w:w="4002"/>
        <w:gridCol w:w="2720"/>
      </w:tblGrid>
      <w:tr w:rsidR="00DA2977" w:rsidRPr="00CE53A4" w:rsidTr="00C441BB">
        <w:trPr>
          <w:jc w:val="center"/>
        </w:trPr>
        <w:tc>
          <w:tcPr>
            <w:tcW w:w="796" w:type="dxa"/>
          </w:tcPr>
          <w:p w:rsidR="00DA2977" w:rsidRPr="00CE53A4" w:rsidRDefault="00DA2977" w:rsidP="00BD6505">
            <w:pPr>
              <w:jc w:val="center"/>
            </w:pPr>
            <w:r w:rsidRPr="00CE53A4">
              <w:t>№ п/п</w:t>
            </w:r>
          </w:p>
        </w:tc>
        <w:tc>
          <w:tcPr>
            <w:tcW w:w="1484" w:type="dxa"/>
          </w:tcPr>
          <w:p w:rsidR="00DA2977" w:rsidRPr="00CE53A4" w:rsidRDefault="00DA2977" w:rsidP="00D76AE2">
            <w:pPr>
              <w:jc w:val="center"/>
            </w:pPr>
            <w:r w:rsidRPr="00CE53A4">
              <w:t>Порядковый номер заявки</w:t>
            </w:r>
            <w:r w:rsidRPr="00CE53A4" w:rsidDel="005415E0">
              <w:t xml:space="preserve"> </w:t>
            </w:r>
            <w:r w:rsidRPr="00CE53A4">
              <w:t xml:space="preserve">на участие в </w:t>
            </w:r>
            <w:r w:rsidR="00D76AE2">
              <w:t>электронном аукционе</w:t>
            </w:r>
          </w:p>
        </w:tc>
        <w:tc>
          <w:tcPr>
            <w:tcW w:w="1456" w:type="dxa"/>
          </w:tcPr>
          <w:p w:rsidR="00DA2977" w:rsidRPr="00CE53A4" w:rsidRDefault="00DA2977" w:rsidP="00105667">
            <w:pPr>
              <w:jc w:val="center"/>
              <w:rPr>
                <w:bCs/>
              </w:rPr>
            </w:pPr>
            <w:r w:rsidRPr="00CE53A4">
              <w:t xml:space="preserve">Фирменное наименование </w:t>
            </w:r>
          </w:p>
        </w:tc>
        <w:tc>
          <w:tcPr>
            <w:tcW w:w="4002" w:type="dxa"/>
          </w:tcPr>
          <w:p w:rsidR="00DA2977" w:rsidRPr="00CE53A4" w:rsidRDefault="00DA2977" w:rsidP="00BD6505">
            <w:pPr>
              <w:jc w:val="center"/>
            </w:pPr>
            <w:r w:rsidRPr="00CE53A4">
              <w:rPr>
                <w:bCs/>
              </w:rPr>
              <w:t>Обоснование решения</w:t>
            </w:r>
          </w:p>
        </w:tc>
        <w:tc>
          <w:tcPr>
            <w:tcW w:w="2720" w:type="dxa"/>
          </w:tcPr>
          <w:p w:rsidR="00DA2977" w:rsidRPr="00CE53A4" w:rsidRDefault="00DA2977" w:rsidP="00BD6505">
            <w:pPr>
              <w:jc w:val="center"/>
            </w:pPr>
            <w:r w:rsidRPr="00CE53A4">
              <w:t>Итоги голосования членов комиссии</w:t>
            </w:r>
          </w:p>
        </w:tc>
      </w:tr>
      <w:tr w:rsidR="00C441BB" w:rsidRPr="00CE53A4" w:rsidTr="00C441BB">
        <w:trPr>
          <w:trHeight w:val="430"/>
          <w:jc w:val="center"/>
        </w:trPr>
        <w:tc>
          <w:tcPr>
            <w:tcW w:w="796" w:type="dxa"/>
          </w:tcPr>
          <w:p w:rsidR="00C441BB" w:rsidRPr="00211CA0" w:rsidRDefault="00C441BB" w:rsidP="00C441BB">
            <w:r>
              <w:t>1</w:t>
            </w:r>
          </w:p>
        </w:tc>
        <w:tc>
          <w:tcPr>
            <w:tcW w:w="1484" w:type="dxa"/>
          </w:tcPr>
          <w:p w:rsidR="00C441BB" w:rsidRPr="00211CA0" w:rsidRDefault="00837B1B" w:rsidP="00C441BB">
            <w:r w:rsidRPr="00837B1B">
              <w:t>EA-38304</w:t>
            </w:r>
          </w:p>
        </w:tc>
        <w:tc>
          <w:tcPr>
            <w:tcW w:w="1456" w:type="dxa"/>
          </w:tcPr>
          <w:p w:rsidR="00C441BB" w:rsidRPr="00CF341A" w:rsidRDefault="00837B1B" w:rsidP="00C441BB">
            <w:pPr>
              <w:rPr>
                <w:b/>
              </w:rPr>
            </w:pPr>
            <w:r w:rsidRPr="00837B1B">
              <w:rPr>
                <w:b/>
              </w:rPr>
              <w:t>АКЦИОНЕРНОЕ ОБЩЕСТ</w:t>
            </w:r>
            <w:r w:rsidRPr="00837B1B">
              <w:rPr>
                <w:b/>
              </w:rPr>
              <w:lastRenderedPageBreak/>
              <w:t>ВО «СОЮЗЛИФТМОНТАЖ-ЮГ»</w:t>
            </w:r>
          </w:p>
        </w:tc>
        <w:tc>
          <w:tcPr>
            <w:tcW w:w="4002" w:type="dxa"/>
          </w:tcPr>
          <w:p w:rsidR="00C441BB" w:rsidRPr="00CE53A4" w:rsidRDefault="00C441BB" w:rsidP="00C441BB">
            <w:pPr>
              <w:rPr>
                <w:bCs/>
              </w:rPr>
            </w:pPr>
            <w:r w:rsidRPr="0059211E">
              <w:rPr>
                <w:bCs/>
              </w:rPr>
              <w:lastRenderedPageBreak/>
              <w:t xml:space="preserve">Заявка на участие в аукционе в электронной форме соответствует требованиям и условиям </w:t>
            </w:r>
            <w:r w:rsidRPr="0059211E">
              <w:rPr>
                <w:bCs/>
              </w:rPr>
              <w:lastRenderedPageBreak/>
              <w:t>документации электронного аукциона Участник размещения заказа соответствует требованиям законодательства Российской Федерации и документации электронного аукциона</w:t>
            </w:r>
            <w:r>
              <w:rPr>
                <w:bCs/>
              </w:rPr>
              <w:t xml:space="preserve">  </w:t>
            </w:r>
          </w:p>
        </w:tc>
        <w:tc>
          <w:tcPr>
            <w:tcW w:w="2720" w:type="dxa"/>
          </w:tcPr>
          <w:p w:rsidR="00C441BB" w:rsidRDefault="00C441BB" w:rsidP="00C441BB">
            <w:r>
              <w:lastRenderedPageBreak/>
              <w:t>«За» - Ипатов И.А.</w:t>
            </w:r>
          </w:p>
          <w:p w:rsidR="00C441BB" w:rsidRDefault="00C441BB" w:rsidP="00C441BB">
            <w:r>
              <w:t>«отсутствует» - Новикова Л.Б.</w:t>
            </w:r>
          </w:p>
          <w:p w:rsidR="00C441BB" w:rsidRDefault="00C441BB" w:rsidP="00C441BB">
            <w:r>
              <w:lastRenderedPageBreak/>
              <w:t xml:space="preserve"> «отсутствует» - </w:t>
            </w:r>
            <w:proofErr w:type="spellStart"/>
            <w:r>
              <w:t>Боровская</w:t>
            </w:r>
            <w:proofErr w:type="spellEnd"/>
            <w:r>
              <w:t xml:space="preserve"> Л.М.</w:t>
            </w:r>
          </w:p>
          <w:p w:rsidR="00C441BB" w:rsidRDefault="00C441BB" w:rsidP="00C441BB">
            <w:r>
              <w:t xml:space="preserve">«За» - </w:t>
            </w:r>
            <w:proofErr w:type="spellStart"/>
            <w:r>
              <w:t>Сахненко</w:t>
            </w:r>
            <w:proofErr w:type="spellEnd"/>
            <w:r>
              <w:t xml:space="preserve"> Н.А.</w:t>
            </w:r>
          </w:p>
          <w:p w:rsidR="00C441BB" w:rsidRPr="00080CB7" w:rsidRDefault="00C441BB" w:rsidP="00C441BB">
            <w:r>
              <w:t>«За» - Евстратова Е.В.</w:t>
            </w:r>
          </w:p>
        </w:tc>
      </w:tr>
      <w:tr w:rsidR="00837B1B" w:rsidRPr="00CE53A4" w:rsidTr="00C441BB">
        <w:trPr>
          <w:trHeight w:val="430"/>
          <w:jc w:val="center"/>
        </w:trPr>
        <w:tc>
          <w:tcPr>
            <w:tcW w:w="796" w:type="dxa"/>
          </w:tcPr>
          <w:p w:rsidR="00837B1B" w:rsidRDefault="00837B1B" w:rsidP="00837B1B">
            <w:r>
              <w:lastRenderedPageBreak/>
              <w:t>2</w:t>
            </w:r>
          </w:p>
        </w:tc>
        <w:tc>
          <w:tcPr>
            <w:tcW w:w="1484" w:type="dxa"/>
          </w:tcPr>
          <w:p w:rsidR="00837B1B" w:rsidRPr="00837B1B" w:rsidRDefault="00837B1B" w:rsidP="00837B1B">
            <w:r w:rsidRPr="00837B1B">
              <w:t>EA-38350</w:t>
            </w:r>
          </w:p>
        </w:tc>
        <w:tc>
          <w:tcPr>
            <w:tcW w:w="1456" w:type="dxa"/>
          </w:tcPr>
          <w:p w:rsidR="00837B1B" w:rsidRPr="00837B1B" w:rsidRDefault="00837B1B" w:rsidP="00837B1B">
            <w:pPr>
              <w:rPr>
                <w:b/>
              </w:rPr>
            </w:pPr>
            <w:r w:rsidRPr="00837B1B">
              <w:rPr>
                <w:b/>
              </w:rPr>
              <w:t>ХИВРИЧ ЕЛЕНА АЛЕКСАНДРОВНА</w:t>
            </w:r>
          </w:p>
        </w:tc>
        <w:tc>
          <w:tcPr>
            <w:tcW w:w="4002" w:type="dxa"/>
          </w:tcPr>
          <w:p w:rsidR="00837B1B" w:rsidRPr="00CE53A4" w:rsidRDefault="00837B1B" w:rsidP="00837B1B">
            <w:pPr>
              <w:rPr>
                <w:bCs/>
              </w:rPr>
            </w:pPr>
            <w:r w:rsidRPr="0059211E">
              <w:rPr>
                <w:bCs/>
              </w:rPr>
              <w:t>Заявка на участие в аукционе в электронной форме соответствует требованиям и условиям документации электронного аукциона Участник размещения заказа соответствует требованиям законодательства Российской Федерации и документации электронного аукциона</w:t>
            </w:r>
            <w:r>
              <w:rPr>
                <w:bCs/>
              </w:rPr>
              <w:t xml:space="preserve">  </w:t>
            </w:r>
          </w:p>
        </w:tc>
        <w:tc>
          <w:tcPr>
            <w:tcW w:w="2720" w:type="dxa"/>
          </w:tcPr>
          <w:p w:rsidR="00837B1B" w:rsidRDefault="00837B1B" w:rsidP="00837B1B">
            <w:r>
              <w:t>«За» - Ипатов И.А.</w:t>
            </w:r>
          </w:p>
          <w:p w:rsidR="00837B1B" w:rsidRDefault="00837B1B" w:rsidP="00837B1B">
            <w:r>
              <w:t>«отсутствует» - Новикова Л.Б.</w:t>
            </w:r>
          </w:p>
          <w:p w:rsidR="00837B1B" w:rsidRDefault="00837B1B" w:rsidP="00837B1B">
            <w:r>
              <w:t xml:space="preserve"> «отсутствует» - </w:t>
            </w:r>
            <w:proofErr w:type="spellStart"/>
            <w:r>
              <w:t>Боровская</w:t>
            </w:r>
            <w:proofErr w:type="spellEnd"/>
            <w:r>
              <w:t xml:space="preserve"> Л.М.</w:t>
            </w:r>
          </w:p>
          <w:p w:rsidR="00837B1B" w:rsidRDefault="00837B1B" w:rsidP="00837B1B">
            <w:r>
              <w:t xml:space="preserve">«За» - </w:t>
            </w:r>
            <w:proofErr w:type="spellStart"/>
            <w:r>
              <w:t>Сахненко</w:t>
            </w:r>
            <w:proofErr w:type="spellEnd"/>
            <w:r>
              <w:t xml:space="preserve"> Н.А.</w:t>
            </w:r>
          </w:p>
          <w:p w:rsidR="00837B1B" w:rsidRPr="00080CB7" w:rsidRDefault="00837B1B" w:rsidP="00837B1B">
            <w:r>
              <w:t>«За» - Евстратова Е.В.</w:t>
            </w:r>
          </w:p>
        </w:tc>
      </w:tr>
    </w:tbl>
    <w:p w:rsidR="00DA2977" w:rsidRDefault="00DA2977" w:rsidP="00DA2977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0901BD" w:rsidRDefault="000901BD" w:rsidP="00DA2977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9F689E" w:rsidRDefault="009F689E" w:rsidP="00DA2977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9F689E" w:rsidRDefault="009F689E" w:rsidP="00DA2977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9F689E" w:rsidRDefault="009F689E" w:rsidP="00DA2977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9F689E" w:rsidRDefault="009F689E" w:rsidP="00DA2977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0901BD" w:rsidRDefault="000901BD" w:rsidP="00DA2977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tbl>
      <w:tblPr>
        <w:tblW w:w="9889" w:type="dxa"/>
        <w:tblLook w:val="01E0" w:firstRow="1" w:lastRow="1" w:firstColumn="1" w:lastColumn="1" w:noHBand="0" w:noVBand="0"/>
      </w:tblPr>
      <w:tblGrid>
        <w:gridCol w:w="6228"/>
        <w:gridCol w:w="3661"/>
      </w:tblGrid>
      <w:tr w:rsidR="00DA2977" w:rsidRPr="00FB4330" w:rsidTr="009A4187">
        <w:trPr>
          <w:trHeight w:val="216"/>
        </w:trPr>
        <w:tc>
          <w:tcPr>
            <w:tcW w:w="6228" w:type="dxa"/>
            <w:vAlign w:val="center"/>
          </w:tcPr>
          <w:p w:rsidR="00F905F4" w:rsidRDefault="00626357" w:rsidP="00BD6505">
            <w:r>
              <w:t>Кворум есть.</w:t>
            </w:r>
          </w:p>
          <w:p w:rsidR="00DA2977" w:rsidRPr="00FB4330" w:rsidRDefault="00DA2977" w:rsidP="00D76AE2">
            <w:r>
              <w:t>П</w:t>
            </w:r>
            <w:r w:rsidRPr="00FB4330">
              <w:t>обедител</w:t>
            </w:r>
            <w:r>
              <w:t>ь</w:t>
            </w:r>
            <w:r w:rsidRPr="00FB4330">
              <w:t xml:space="preserve"> </w:t>
            </w:r>
            <w:r w:rsidR="00D76AE2" w:rsidRPr="00D76AE2">
              <w:t>электронно</w:t>
            </w:r>
            <w:r w:rsidR="00D76AE2">
              <w:t xml:space="preserve">го </w:t>
            </w:r>
            <w:r w:rsidR="00D76AE2" w:rsidRPr="00D76AE2">
              <w:t>аукцион</w:t>
            </w:r>
            <w:r w:rsidR="00D76AE2">
              <w:t>а</w:t>
            </w:r>
          </w:p>
        </w:tc>
        <w:tc>
          <w:tcPr>
            <w:tcW w:w="3661" w:type="dxa"/>
            <w:tcBorders>
              <w:bottom w:val="single" w:sz="4" w:space="0" w:color="auto"/>
            </w:tcBorders>
          </w:tcPr>
          <w:p w:rsidR="00DA2977" w:rsidRPr="00211CA0" w:rsidRDefault="00837B1B" w:rsidP="009077E7">
            <w:pPr>
              <w:rPr>
                <w:b/>
                <w:bCs/>
              </w:rPr>
            </w:pPr>
            <w:r w:rsidRPr="00837B1B">
              <w:rPr>
                <w:b/>
              </w:rPr>
              <w:t>АКЦИОНЕРНОЕ ОБЩЕСТВО «СОЮЗЛИФТМОНТАЖ-ЮГ»</w:t>
            </w:r>
          </w:p>
        </w:tc>
      </w:tr>
      <w:tr w:rsidR="00DA2977" w:rsidRPr="00FB4330" w:rsidTr="009A4187">
        <w:tc>
          <w:tcPr>
            <w:tcW w:w="6228" w:type="dxa"/>
            <w:vAlign w:val="center"/>
          </w:tcPr>
          <w:p w:rsidR="00DA2977" w:rsidRPr="00FB4330" w:rsidRDefault="00DA2977" w:rsidP="00D76AE2">
            <w:r w:rsidRPr="00FB4330">
              <w:t xml:space="preserve">Цена контракта победителя </w:t>
            </w:r>
            <w:r w:rsidR="00D76AE2" w:rsidRPr="00D76AE2">
              <w:t>электронно</w:t>
            </w:r>
            <w:r w:rsidR="00D76AE2">
              <w:t>го</w:t>
            </w:r>
            <w:r w:rsidR="00D76AE2" w:rsidRPr="00D76AE2">
              <w:t xml:space="preserve"> аукцион</w:t>
            </w:r>
            <w:r w:rsidR="00D76AE2">
              <w:t>а</w:t>
            </w:r>
          </w:p>
        </w:tc>
        <w:tc>
          <w:tcPr>
            <w:tcW w:w="3661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837B1B" w:rsidP="0072154E">
            <w:pPr>
              <w:rPr>
                <w:b/>
                <w:bCs/>
              </w:rPr>
            </w:pPr>
            <w:r w:rsidRPr="00837B1B">
              <w:rPr>
                <w:b/>
                <w:bCs/>
              </w:rPr>
              <w:t>492 282.91</w:t>
            </w:r>
            <w:r w:rsidR="00935277">
              <w:rPr>
                <w:b/>
                <w:bCs/>
              </w:rPr>
              <w:t xml:space="preserve"> </w:t>
            </w:r>
            <w:r w:rsidR="00105667">
              <w:rPr>
                <w:b/>
                <w:bCs/>
              </w:rPr>
              <w:t>руб.</w:t>
            </w:r>
          </w:p>
        </w:tc>
      </w:tr>
    </w:tbl>
    <w:p w:rsidR="00F905F4" w:rsidRPr="00280BD5" w:rsidRDefault="00280BD5" w:rsidP="00280BD5">
      <w:pPr>
        <w:jc w:val="both"/>
        <w:rPr>
          <w:u w:val="single"/>
        </w:rPr>
      </w:pPr>
      <w:r w:rsidRPr="00280BD5">
        <w:rPr>
          <w:u w:val="single"/>
        </w:rPr>
        <w:t xml:space="preserve"> </w:t>
      </w:r>
    </w:p>
    <w:tbl>
      <w:tblPr>
        <w:tblW w:w="10100" w:type="dxa"/>
        <w:jc w:val="center"/>
        <w:tblLook w:val="01E0" w:firstRow="1" w:lastRow="1" w:firstColumn="1" w:lastColumn="1" w:noHBand="0" w:noVBand="0"/>
      </w:tblPr>
      <w:tblGrid>
        <w:gridCol w:w="4048"/>
        <w:gridCol w:w="757"/>
        <w:gridCol w:w="2256"/>
        <w:gridCol w:w="890"/>
        <w:gridCol w:w="2149"/>
      </w:tblGrid>
      <w:tr w:rsidR="00B706BC" w:rsidRPr="00080CB7" w:rsidTr="005F0FA8">
        <w:trPr>
          <w:jc w:val="center"/>
        </w:trPr>
        <w:tc>
          <w:tcPr>
            <w:tcW w:w="4048" w:type="dxa"/>
            <w:vMerge w:val="restart"/>
          </w:tcPr>
          <w:p w:rsidR="00B706BC" w:rsidRDefault="00B706BC" w:rsidP="005F0FA8">
            <w:r>
              <w:t xml:space="preserve">Председатель комиссии                                                                                                                  </w:t>
            </w:r>
          </w:p>
          <w:p w:rsidR="00B706BC" w:rsidRDefault="00B706BC" w:rsidP="005F0FA8"/>
          <w:p w:rsidR="00B706BC" w:rsidRPr="00080CB7" w:rsidRDefault="00B706BC" w:rsidP="005F0FA8">
            <w:r w:rsidRPr="00080CB7">
              <w:t>Члены комиссии</w:t>
            </w:r>
            <w:r>
              <w:t xml:space="preserve">                                                                                                                               </w:t>
            </w:r>
          </w:p>
        </w:tc>
        <w:tc>
          <w:tcPr>
            <w:tcW w:w="757" w:type="dxa"/>
          </w:tcPr>
          <w:p w:rsidR="00B706BC" w:rsidRPr="00080CB7" w:rsidRDefault="00B706BC" w:rsidP="005F0FA8"/>
        </w:tc>
        <w:tc>
          <w:tcPr>
            <w:tcW w:w="2256" w:type="dxa"/>
            <w:tcBorders>
              <w:bottom w:val="single" w:sz="4" w:space="0" w:color="auto"/>
            </w:tcBorders>
          </w:tcPr>
          <w:p w:rsidR="00B706BC" w:rsidRDefault="00B706BC" w:rsidP="005F0FA8"/>
          <w:p w:rsidR="00B706BC" w:rsidRDefault="00B706BC" w:rsidP="005F0FA8">
            <w:r>
              <w:t>_________________</w:t>
            </w:r>
          </w:p>
          <w:p w:rsidR="00B706BC" w:rsidRPr="00080CB7" w:rsidRDefault="00B706BC" w:rsidP="00F25EA8">
            <w:r>
              <w:t xml:space="preserve">      </w:t>
            </w:r>
            <w:r w:rsidR="007741AD">
              <w:t xml:space="preserve">  </w:t>
            </w:r>
            <w:r w:rsidR="00833751" w:rsidRPr="00833751">
              <w:t>отсутствует</w:t>
            </w:r>
          </w:p>
        </w:tc>
        <w:tc>
          <w:tcPr>
            <w:tcW w:w="890" w:type="dxa"/>
          </w:tcPr>
          <w:p w:rsidR="00B706BC" w:rsidRPr="00080CB7" w:rsidRDefault="00B706BC" w:rsidP="005F0FA8"/>
        </w:tc>
        <w:tc>
          <w:tcPr>
            <w:tcW w:w="2149" w:type="dxa"/>
            <w:tcBorders>
              <w:bottom w:val="single" w:sz="4" w:space="0" w:color="auto"/>
            </w:tcBorders>
          </w:tcPr>
          <w:p w:rsidR="00B706BC" w:rsidRDefault="00B706BC" w:rsidP="005F0FA8">
            <w:pPr>
              <w:rPr>
                <w:bCs/>
              </w:rPr>
            </w:pPr>
            <w:r>
              <w:rPr>
                <w:bCs/>
              </w:rPr>
              <w:t>Ипатов И.А.</w:t>
            </w:r>
          </w:p>
          <w:p w:rsidR="00B706BC" w:rsidRDefault="00B706BC" w:rsidP="005F0FA8">
            <w:pPr>
              <w:rPr>
                <w:bCs/>
              </w:rPr>
            </w:pPr>
          </w:p>
          <w:p w:rsidR="00B706BC" w:rsidRPr="00080CB7" w:rsidRDefault="00B706BC" w:rsidP="005F0FA8">
            <w:pPr>
              <w:rPr>
                <w:bCs/>
              </w:rPr>
            </w:pPr>
            <w:proofErr w:type="spellStart"/>
            <w:r>
              <w:rPr>
                <w:bCs/>
              </w:rPr>
              <w:t>Боровская</w:t>
            </w:r>
            <w:proofErr w:type="spellEnd"/>
            <w:r>
              <w:rPr>
                <w:bCs/>
              </w:rPr>
              <w:t xml:space="preserve"> Л.М.</w:t>
            </w:r>
          </w:p>
        </w:tc>
      </w:tr>
      <w:tr w:rsidR="00B706BC" w:rsidRPr="00080CB7" w:rsidTr="005F0FA8">
        <w:trPr>
          <w:jc w:val="center"/>
        </w:trPr>
        <w:tc>
          <w:tcPr>
            <w:tcW w:w="4048" w:type="dxa"/>
            <w:vMerge/>
          </w:tcPr>
          <w:p w:rsidR="00B706BC" w:rsidRPr="00080CB7" w:rsidRDefault="00B706BC" w:rsidP="005F0FA8"/>
        </w:tc>
        <w:tc>
          <w:tcPr>
            <w:tcW w:w="757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256" w:type="dxa"/>
            <w:tcBorders>
              <w:top w:val="single" w:sz="4" w:space="0" w:color="auto"/>
              <w:bottom w:val="single" w:sz="4" w:space="0" w:color="auto"/>
            </w:tcBorders>
          </w:tcPr>
          <w:p w:rsidR="00B706BC" w:rsidRPr="008A45DA" w:rsidRDefault="00B706BC" w:rsidP="005F0FA8">
            <w:pPr>
              <w:jc w:val="center"/>
              <w:rPr>
                <w:sz w:val="32"/>
                <w:szCs w:val="32"/>
                <w:vertAlign w:val="subscript"/>
              </w:rPr>
            </w:pPr>
          </w:p>
        </w:tc>
        <w:tc>
          <w:tcPr>
            <w:tcW w:w="890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149" w:type="dxa"/>
            <w:tcBorders>
              <w:top w:val="single" w:sz="4" w:space="0" w:color="auto"/>
              <w:bottom w:val="single" w:sz="4" w:space="0" w:color="auto"/>
            </w:tcBorders>
          </w:tcPr>
          <w:p w:rsidR="00B706BC" w:rsidRPr="00080CB7" w:rsidRDefault="00B706BC" w:rsidP="005F0FA8">
            <w:pPr>
              <w:rPr>
                <w:bCs/>
              </w:rPr>
            </w:pPr>
          </w:p>
          <w:p w:rsidR="00B706BC" w:rsidRPr="00080CB7" w:rsidRDefault="00B706BC" w:rsidP="005F0FA8">
            <w:pPr>
              <w:rPr>
                <w:bCs/>
              </w:rPr>
            </w:pPr>
            <w:proofErr w:type="spellStart"/>
            <w:r>
              <w:rPr>
                <w:bCs/>
              </w:rPr>
              <w:t>Сахненко</w:t>
            </w:r>
            <w:proofErr w:type="spellEnd"/>
            <w:r>
              <w:rPr>
                <w:bCs/>
              </w:rPr>
              <w:t xml:space="preserve"> Н.А.</w:t>
            </w:r>
          </w:p>
        </w:tc>
      </w:tr>
      <w:tr w:rsidR="00B706BC" w:rsidRPr="00080CB7" w:rsidTr="005F0FA8">
        <w:trPr>
          <w:jc w:val="center"/>
        </w:trPr>
        <w:tc>
          <w:tcPr>
            <w:tcW w:w="4048" w:type="dxa"/>
          </w:tcPr>
          <w:p w:rsidR="00B706BC" w:rsidRPr="00080CB7" w:rsidRDefault="00B706BC" w:rsidP="005F0FA8"/>
        </w:tc>
        <w:tc>
          <w:tcPr>
            <w:tcW w:w="757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256" w:type="dxa"/>
            <w:tcBorders>
              <w:top w:val="single" w:sz="4" w:space="0" w:color="auto"/>
              <w:bottom w:val="single" w:sz="4" w:space="0" w:color="auto"/>
            </w:tcBorders>
          </w:tcPr>
          <w:p w:rsidR="00B706BC" w:rsidRDefault="00B706BC" w:rsidP="005F0FA8">
            <w:pPr>
              <w:rPr>
                <w:vertAlign w:val="subscript"/>
              </w:rPr>
            </w:pPr>
          </w:p>
          <w:p w:rsidR="00B706BC" w:rsidRPr="00F25EA8" w:rsidRDefault="00B706BC" w:rsidP="00FC6D84">
            <w:pPr>
              <w:rPr>
                <w:sz w:val="36"/>
                <w:szCs w:val="36"/>
                <w:vertAlign w:val="subscript"/>
              </w:rPr>
            </w:pPr>
            <w:r w:rsidRPr="00F25EA8">
              <w:rPr>
                <w:sz w:val="36"/>
                <w:szCs w:val="36"/>
                <w:vertAlign w:val="subscript"/>
              </w:rPr>
              <w:t xml:space="preserve">     </w:t>
            </w:r>
            <w:r w:rsidR="00F25EA8">
              <w:rPr>
                <w:sz w:val="36"/>
                <w:szCs w:val="36"/>
                <w:vertAlign w:val="subscript"/>
              </w:rPr>
              <w:t xml:space="preserve">   </w:t>
            </w:r>
            <w:r w:rsidR="00F25EA8" w:rsidRPr="00F25EA8">
              <w:rPr>
                <w:sz w:val="36"/>
                <w:szCs w:val="36"/>
                <w:vertAlign w:val="subscript"/>
              </w:rPr>
              <w:t>отсутствует</w:t>
            </w:r>
          </w:p>
        </w:tc>
        <w:tc>
          <w:tcPr>
            <w:tcW w:w="890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149" w:type="dxa"/>
            <w:tcBorders>
              <w:top w:val="single" w:sz="4" w:space="0" w:color="auto"/>
              <w:bottom w:val="single" w:sz="4" w:space="0" w:color="auto"/>
            </w:tcBorders>
          </w:tcPr>
          <w:p w:rsidR="00B706BC" w:rsidRDefault="00B706BC" w:rsidP="005F0FA8">
            <w:pPr>
              <w:rPr>
                <w:bCs/>
              </w:rPr>
            </w:pPr>
          </w:p>
          <w:p w:rsidR="00B706BC" w:rsidRPr="00080CB7" w:rsidRDefault="00B706BC" w:rsidP="005F0FA8">
            <w:pPr>
              <w:rPr>
                <w:bCs/>
              </w:rPr>
            </w:pPr>
            <w:r>
              <w:rPr>
                <w:bCs/>
              </w:rPr>
              <w:t>Новикова Л.Б.</w:t>
            </w:r>
          </w:p>
        </w:tc>
      </w:tr>
      <w:tr w:rsidR="00B706BC" w:rsidRPr="00080CB7" w:rsidTr="005F0FA8">
        <w:trPr>
          <w:trHeight w:val="80"/>
          <w:jc w:val="center"/>
        </w:trPr>
        <w:tc>
          <w:tcPr>
            <w:tcW w:w="4048" w:type="dxa"/>
          </w:tcPr>
          <w:p w:rsidR="00B706BC" w:rsidRPr="00080CB7" w:rsidRDefault="00B706BC" w:rsidP="005F0FA8">
            <w:pPr>
              <w:rPr>
                <w:bCs/>
              </w:rPr>
            </w:pPr>
          </w:p>
        </w:tc>
        <w:tc>
          <w:tcPr>
            <w:tcW w:w="757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256" w:type="dxa"/>
            <w:tcBorders>
              <w:bottom w:val="single" w:sz="4" w:space="0" w:color="auto"/>
            </w:tcBorders>
          </w:tcPr>
          <w:p w:rsidR="00B706BC" w:rsidRPr="00C2405B" w:rsidRDefault="00B706BC" w:rsidP="009A4B72">
            <w:pPr>
              <w:jc w:val="center"/>
              <w:rPr>
                <w:sz w:val="32"/>
                <w:szCs w:val="32"/>
                <w:vertAlign w:val="subscript"/>
              </w:rPr>
            </w:pPr>
          </w:p>
        </w:tc>
        <w:tc>
          <w:tcPr>
            <w:tcW w:w="890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149" w:type="dxa"/>
            <w:tcBorders>
              <w:bottom w:val="single" w:sz="4" w:space="0" w:color="auto"/>
            </w:tcBorders>
          </w:tcPr>
          <w:p w:rsidR="00B706BC" w:rsidRPr="00080CB7" w:rsidRDefault="00B706BC" w:rsidP="005F0FA8">
            <w:pPr>
              <w:rPr>
                <w:bCs/>
              </w:rPr>
            </w:pPr>
          </w:p>
          <w:p w:rsidR="00B706BC" w:rsidRPr="00080CB7" w:rsidRDefault="00713FC6" w:rsidP="005F0FA8">
            <w:pPr>
              <w:rPr>
                <w:bCs/>
              </w:rPr>
            </w:pPr>
            <w:r w:rsidRPr="00713FC6">
              <w:rPr>
                <w:bCs/>
              </w:rPr>
              <w:t>Евстратова Е.В.</w:t>
            </w:r>
          </w:p>
        </w:tc>
      </w:tr>
    </w:tbl>
    <w:p w:rsidR="00C94236" w:rsidRPr="00C94236" w:rsidRDefault="00F905F4" w:rsidP="00D251BD">
      <w:pPr>
        <w:jc w:val="both"/>
        <w:rPr>
          <w:bCs/>
        </w:rPr>
      </w:pPr>
      <w:r w:rsidRPr="004C2C91">
        <w:rPr>
          <w:u w:val="single"/>
        </w:rPr>
        <w:t xml:space="preserve"> </w:t>
      </w:r>
    </w:p>
    <w:sectPr w:rsidR="00C94236" w:rsidRPr="00C942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963812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9117AA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68082A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22BF"/>
    <w:rsid w:val="00002A7A"/>
    <w:rsid w:val="00002C02"/>
    <w:rsid w:val="00004ECC"/>
    <w:rsid w:val="00004FC6"/>
    <w:rsid w:val="000053A9"/>
    <w:rsid w:val="0001698D"/>
    <w:rsid w:val="000209A3"/>
    <w:rsid w:val="000271CE"/>
    <w:rsid w:val="00032D00"/>
    <w:rsid w:val="0003655A"/>
    <w:rsid w:val="00037BB6"/>
    <w:rsid w:val="0004744C"/>
    <w:rsid w:val="00055434"/>
    <w:rsid w:val="000624CB"/>
    <w:rsid w:val="00067E31"/>
    <w:rsid w:val="00080797"/>
    <w:rsid w:val="00083D19"/>
    <w:rsid w:val="000901BD"/>
    <w:rsid w:val="00093EEA"/>
    <w:rsid w:val="000A5ED2"/>
    <w:rsid w:val="000B3FB5"/>
    <w:rsid w:val="000D5EF3"/>
    <w:rsid w:val="000E13C7"/>
    <w:rsid w:val="000E6D25"/>
    <w:rsid w:val="000F009D"/>
    <w:rsid w:val="001033AA"/>
    <w:rsid w:val="00105667"/>
    <w:rsid w:val="00111A5E"/>
    <w:rsid w:val="0011229F"/>
    <w:rsid w:val="00113748"/>
    <w:rsid w:val="00123FFE"/>
    <w:rsid w:val="0012454E"/>
    <w:rsid w:val="00125F2A"/>
    <w:rsid w:val="001325DD"/>
    <w:rsid w:val="001427F1"/>
    <w:rsid w:val="00165785"/>
    <w:rsid w:val="00167034"/>
    <w:rsid w:val="00167451"/>
    <w:rsid w:val="00167F3B"/>
    <w:rsid w:val="0017275F"/>
    <w:rsid w:val="001742C9"/>
    <w:rsid w:val="0019074A"/>
    <w:rsid w:val="0019543D"/>
    <w:rsid w:val="001A2C73"/>
    <w:rsid w:val="001A523E"/>
    <w:rsid w:val="001A52F6"/>
    <w:rsid w:val="001B4351"/>
    <w:rsid w:val="001B4878"/>
    <w:rsid w:val="001B7327"/>
    <w:rsid w:val="001C1184"/>
    <w:rsid w:val="001C61EC"/>
    <w:rsid w:val="001D0114"/>
    <w:rsid w:val="001E289F"/>
    <w:rsid w:val="001E6EB5"/>
    <w:rsid w:val="001F1D35"/>
    <w:rsid w:val="00204473"/>
    <w:rsid w:val="00204A9A"/>
    <w:rsid w:val="00206FB7"/>
    <w:rsid w:val="00214D16"/>
    <w:rsid w:val="00220BE9"/>
    <w:rsid w:val="00222F10"/>
    <w:rsid w:val="00232F1A"/>
    <w:rsid w:val="00237BAD"/>
    <w:rsid w:val="0024442D"/>
    <w:rsid w:val="0025323F"/>
    <w:rsid w:val="00260F1A"/>
    <w:rsid w:val="00273B81"/>
    <w:rsid w:val="00280374"/>
    <w:rsid w:val="00280BD5"/>
    <w:rsid w:val="00281B06"/>
    <w:rsid w:val="0028242E"/>
    <w:rsid w:val="00283575"/>
    <w:rsid w:val="00283678"/>
    <w:rsid w:val="002A08A2"/>
    <w:rsid w:val="002A454C"/>
    <w:rsid w:val="002A74A4"/>
    <w:rsid w:val="002B7B39"/>
    <w:rsid w:val="002C0C76"/>
    <w:rsid w:val="002C12D6"/>
    <w:rsid w:val="002C768A"/>
    <w:rsid w:val="002D088F"/>
    <w:rsid w:val="002D1786"/>
    <w:rsid w:val="002E7637"/>
    <w:rsid w:val="002F3F70"/>
    <w:rsid w:val="00307E06"/>
    <w:rsid w:val="00330692"/>
    <w:rsid w:val="0036228C"/>
    <w:rsid w:val="00391F5D"/>
    <w:rsid w:val="00392F8C"/>
    <w:rsid w:val="0039558A"/>
    <w:rsid w:val="00397CE5"/>
    <w:rsid w:val="003A25A8"/>
    <w:rsid w:val="003A5D6F"/>
    <w:rsid w:val="003B1293"/>
    <w:rsid w:val="003C75FE"/>
    <w:rsid w:val="003D0DDD"/>
    <w:rsid w:val="003D2050"/>
    <w:rsid w:val="003E2BBD"/>
    <w:rsid w:val="003F070B"/>
    <w:rsid w:val="003F1854"/>
    <w:rsid w:val="003F1CB0"/>
    <w:rsid w:val="004018E7"/>
    <w:rsid w:val="00401FD9"/>
    <w:rsid w:val="00402B19"/>
    <w:rsid w:val="0041081A"/>
    <w:rsid w:val="00411264"/>
    <w:rsid w:val="004118AB"/>
    <w:rsid w:val="0042280D"/>
    <w:rsid w:val="00422884"/>
    <w:rsid w:val="004233F2"/>
    <w:rsid w:val="004245BC"/>
    <w:rsid w:val="00440B75"/>
    <w:rsid w:val="00442145"/>
    <w:rsid w:val="004465DB"/>
    <w:rsid w:val="0044719E"/>
    <w:rsid w:val="00455088"/>
    <w:rsid w:val="00460491"/>
    <w:rsid w:val="00471B75"/>
    <w:rsid w:val="0047570F"/>
    <w:rsid w:val="004845C4"/>
    <w:rsid w:val="004846AE"/>
    <w:rsid w:val="00485DE8"/>
    <w:rsid w:val="00490114"/>
    <w:rsid w:val="00490849"/>
    <w:rsid w:val="00491D99"/>
    <w:rsid w:val="00497101"/>
    <w:rsid w:val="004A0DC4"/>
    <w:rsid w:val="004A3C83"/>
    <w:rsid w:val="004A699A"/>
    <w:rsid w:val="004B07E7"/>
    <w:rsid w:val="004B0F22"/>
    <w:rsid w:val="004B26E8"/>
    <w:rsid w:val="004B7132"/>
    <w:rsid w:val="004C2C6E"/>
    <w:rsid w:val="004D3CCC"/>
    <w:rsid w:val="004E06B6"/>
    <w:rsid w:val="004E20AB"/>
    <w:rsid w:val="004E24CF"/>
    <w:rsid w:val="004E2546"/>
    <w:rsid w:val="004E2F14"/>
    <w:rsid w:val="004E4648"/>
    <w:rsid w:val="004E62EB"/>
    <w:rsid w:val="004F3F37"/>
    <w:rsid w:val="004F4AA8"/>
    <w:rsid w:val="005010AC"/>
    <w:rsid w:val="005011D1"/>
    <w:rsid w:val="00506789"/>
    <w:rsid w:val="005115E8"/>
    <w:rsid w:val="005219E9"/>
    <w:rsid w:val="00530663"/>
    <w:rsid w:val="005369B8"/>
    <w:rsid w:val="0054325E"/>
    <w:rsid w:val="00547B5F"/>
    <w:rsid w:val="00560E80"/>
    <w:rsid w:val="00565F83"/>
    <w:rsid w:val="00574F5D"/>
    <w:rsid w:val="00577975"/>
    <w:rsid w:val="00577E42"/>
    <w:rsid w:val="005850E5"/>
    <w:rsid w:val="0059211E"/>
    <w:rsid w:val="00594BCD"/>
    <w:rsid w:val="00596D29"/>
    <w:rsid w:val="005A2DB6"/>
    <w:rsid w:val="005B043B"/>
    <w:rsid w:val="005B145D"/>
    <w:rsid w:val="005B1E4C"/>
    <w:rsid w:val="005E2DE2"/>
    <w:rsid w:val="005E3049"/>
    <w:rsid w:val="005E5F37"/>
    <w:rsid w:val="005F017B"/>
    <w:rsid w:val="005F0ABA"/>
    <w:rsid w:val="005F2195"/>
    <w:rsid w:val="006006EA"/>
    <w:rsid w:val="00621505"/>
    <w:rsid w:val="00626357"/>
    <w:rsid w:val="00631C48"/>
    <w:rsid w:val="00634F66"/>
    <w:rsid w:val="006429F5"/>
    <w:rsid w:val="00642AC7"/>
    <w:rsid w:val="00646E30"/>
    <w:rsid w:val="006509D4"/>
    <w:rsid w:val="00650C77"/>
    <w:rsid w:val="00652BD5"/>
    <w:rsid w:val="006544B8"/>
    <w:rsid w:val="0065638C"/>
    <w:rsid w:val="006750A4"/>
    <w:rsid w:val="006808A0"/>
    <w:rsid w:val="00684AD6"/>
    <w:rsid w:val="00685226"/>
    <w:rsid w:val="00686E3D"/>
    <w:rsid w:val="006938CB"/>
    <w:rsid w:val="00693962"/>
    <w:rsid w:val="006D5B41"/>
    <w:rsid w:val="006E1BA5"/>
    <w:rsid w:val="006E1F09"/>
    <w:rsid w:val="006F63B9"/>
    <w:rsid w:val="00703A80"/>
    <w:rsid w:val="00706F6E"/>
    <w:rsid w:val="00707698"/>
    <w:rsid w:val="00710C98"/>
    <w:rsid w:val="00713FC6"/>
    <w:rsid w:val="0072154E"/>
    <w:rsid w:val="00724F9C"/>
    <w:rsid w:val="00733078"/>
    <w:rsid w:val="00741DFB"/>
    <w:rsid w:val="0075072D"/>
    <w:rsid w:val="00753389"/>
    <w:rsid w:val="00757D7E"/>
    <w:rsid w:val="007741AD"/>
    <w:rsid w:val="00776C6A"/>
    <w:rsid w:val="00785F04"/>
    <w:rsid w:val="007B30E9"/>
    <w:rsid w:val="007B40AC"/>
    <w:rsid w:val="007B41A0"/>
    <w:rsid w:val="007B6CED"/>
    <w:rsid w:val="007C01EA"/>
    <w:rsid w:val="007C3B55"/>
    <w:rsid w:val="007C605E"/>
    <w:rsid w:val="007D348E"/>
    <w:rsid w:val="007D7F6D"/>
    <w:rsid w:val="007F4C8D"/>
    <w:rsid w:val="00800AD1"/>
    <w:rsid w:val="008065B7"/>
    <w:rsid w:val="00810CE4"/>
    <w:rsid w:val="00812C0F"/>
    <w:rsid w:val="00814EA9"/>
    <w:rsid w:val="00816949"/>
    <w:rsid w:val="00817C79"/>
    <w:rsid w:val="00821E6B"/>
    <w:rsid w:val="00821FD3"/>
    <w:rsid w:val="0083147F"/>
    <w:rsid w:val="00833751"/>
    <w:rsid w:val="00836620"/>
    <w:rsid w:val="00837B1B"/>
    <w:rsid w:val="00840EC1"/>
    <w:rsid w:val="00843882"/>
    <w:rsid w:val="00843F59"/>
    <w:rsid w:val="0084546F"/>
    <w:rsid w:val="00846323"/>
    <w:rsid w:val="00854929"/>
    <w:rsid w:val="008574CA"/>
    <w:rsid w:val="00866464"/>
    <w:rsid w:val="00872643"/>
    <w:rsid w:val="008754A4"/>
    <w:rsid w:val="00881699"/>
    <w:rsid w:val="00890496"/>
    <w:rsid w:val="0089614B"/>
    <w:rsid w:val="008B597A"/>
    <w:rsid w:val="008B7888"/>
    <w:rsid w:val="008D2EB9"/>
    <w:rsid w:val="008D3E81"/>
    <w:rsid w:val="008E17F3"/>
    <w:rsid w:val="008E67C9"/>
    <w:rsid w:val="008F64B8"/>
    <w:rsid w:val="008F69A0"/>
    <w:rsid w:val="00903499"/>
    <w:rsid w:val="00903888"/>
    <w:rsid w:val="00906CC6"/>
    <w:rsid w:val="009077E7"/>
    <w:rsid w:val="0091535B"/>
    <w:rsid w:val="00916F5F"/>
    <w:rsid w:val="0092211B"/>
    <w:rsid w:val="009235D2"/>
    <w:rsid w:val="00925A8B"/>
    <w:rsid w:val="00930DF6"/>
    <w:rsid w:val="00935277"/>
    <w:rsid w:val="0095565E"/>
    <w:rsid w:val="0095589D"/>
    <w:rsid w:val="00957642"/>
    <w:rsid w:val="00957656"/>
    <w:rsid w:val="009701CC"/>
    <w:rsid w:val="00975D68"/>
    <w:rsid w:val="00991FB4"/>
    <w:rsid w:val="009A0BB1"/>
    <w:rsid w:val="009A4187"/>
    <w:rsid w:val="009A4B72"/>
    <w:rsid w:val="009A58B3"/>
    <w:rsid w:val="009C10C9"/>
    <w:rsid w:val="009D299C"/>
    <w:rsid w:val="009E3975"/>
    <w:rsid w:val="009E47B0"/>
    <w:rsid w:val="009F2A55"/>
    <w:rsid w:val="009F6346"/>
    <w:rsid w:val="009F671D"/>
    <w:rsid w:val="009F689E"/>
    <w:rsid w:val="00A215BA"/>
    <w:rsid w:val="00A30E54"/>
    <w:rsid w:val="00A31BF4"/>
    <w:rsid w:val="00A32C87"/>
    <w:rsid w:val="00A426CF"/>
    <w:rsid w:val="00A42BD4"/>
    <w:rsid w:val="00A514CF"/>
    <w:rsid w:val="00A60F38"/>
    <w:rsid w:val="00A6489A"/>
    <w:rsid w:val="00A65EE4"/>
    <w:rsid w:val="00A6699E"/>
    <w:rsid w:val="00A7151D"/>
    <w:rsid w:val="00A84DBB"/>
    <w:rsid w:val="00A854AF"/>
    <w:rsid w:val="00A92728"/>
    <w:rsid w:val="00AA3F13"/>
    <w:rsid w:val="00AA546B"/>
    <w:rsid w:val="00AA67F4"/>
    <w:rsid w:val="00AB0D40"/>
    <w:rsid w:val="00AB1CF9"/>
    <w:rsid w:val="00AB42DD"/>
    <w:rsid w:val="00AB79C8"/>
    <w:rsid w:val="00AB7EFC"/>
    <w:rsid w:val="00AD5C22"/>
    <w:rsid w:val="00AD62C4"/>
    <w:rsid w:val="00AE0C6F"/>
    <w:rsid w:val="00AE10D0"/>
    <w:rsid w:val="00AE7804"/>
    <w:rsid w:val="00AF7D31"/>
    <w:rsid w:val="00B0125D"/>
    <w:rsid w:val="00B02FA9"/>
    <w:rsid w:val="00B06685"/>
    <w:rsid w:val="00B17899"/>
    <w:rsid w:val="00B241AB"/>
    <w:rsid w:val="00B25926"/>
    <w:rsid w:val="00B27A27"/>
    <w:rsid w:val="00B3550B"/>
    <w:rsid w:val="00B47926"/>
    <w:rsid w:val="00B50CF2"/>
    <w:rsid w:val="00B649C6"/>
    <w:rsid w:val="00B70264"/>
    <w:rsid w:val="00B706BC"/>
    <w:rsid w:val="00B707DD"/>
    <w:rsid w:val="00B70C1A"/>
    <w:rsid w:val="00B77086"/>
    <w:rsid w:val="00B8193F"/>
    <w:rsid w:val="00B905B3"/>
    <w:rsid w:val="00B9162D"/>
    <w:rsid w:val="00BA70BB"/>
    <w:rsid w:val="00BA7359"/>
    <w:rsid w:val="00BB79F3"/>
    <w:rsid w:val="00BB7CE5"/>
    <w:rsid w:val="00BC38AE"/>
    <w:rsid w:val="00BC7A56"/>
    <w:rsid w:val="00BC7B5E"/>
    <w:rsid w:val="00BC7FB5"/>
    <w:rsid w:val="00BF2090"/>
    <w:rsid w:val="00C12492"/>
    <w:rsid w:val="00C152EA"/>
    <w:rsid w:val="00C1547F"/>
    <w:rsid w:val="00C20FDF"/>
    <w:rsid w:val="00C21250"/>
    <w:rsid w:val="00C26870"/>
    <w:rsid w:val="00C37105"/>
    <w:rsid w:val="00C441BB"/>
    <w:rsid w:val="00C53DCD"/>
    <w:rsid w:val="00C53FBE"/>
    <w:rsid w:val="00C610DE"/>
    <w:rsid w:val="00C622BF"/>
    <w:rsid w:val="00C64544"/>
    <w:rsid w:val="00C74F0A"/>
    <w:rsid w:val="00C77157"/>
    <w:rsid w:val="00C913B2"/>
    <w:rsid w:val="00C9280F"/>
    <w:rsid w:val="00C94236"/>
    <w:rsid w:val="00CA279F"/>
    <w:rsid w:val="00CB06F2"/>
    <w:rsid w:val="00CB378C"/>
    <w:rsid w:val="00CB73A1"/>
    <w:rsid w:val="00CC26F6"/>
    <w:rsid w:val="00CC31A4"/>
    <w:rsid w:val="00CC6AEA"/>
    <w:rsid w:val="00CD314F"/>
    <w:rsid w:val="00CD407C"/>
    <w:rsid w:val="00CD46E9"/>
    <w:rsid w:val="00CE3015"/>
    <w:rsid w:val="00CF0EE3"/>
    <w:rsid w:val="00CF2410"/>
    <w:rsid w:val="00CF341A"/>
    <w:rsid w:val="00D03034"/>
    <w:rsid w:val="00D160BE"/>
    <w:rsid w:val="00D17087"/>
    <w:rsid w:val="00D204C1"/>
    <w:rsid w:val="00D251BD"/>
    <w:rsid w:val="00D708FB"/>
    <w:rsid w:val="00D728C1"/>
    <w:rsid w:val="00D76AE2"/>
    <w:rsid w:val="00D86086"/>
    <w:rsid w:val="00DA2977"/>
    <w:rsid w:val="00DA4C22"/>
    <w:rsid w:val="00DB14DB"/>
    <w:rsid w:val="00DB3B8B"/>
    <w:rsid w:val="00DD410A"/>
    <w:rsid w:val="00DE363E"/>
    <w:rsid w:val="00DE6BF5"/>
    <w:rsid w:val="00DF344E"/>
    <w:rsid w:val="00E02906"/>
    <w:rsid w:val="00E042F7"/>
    <w:rsid w:val="00E05E35"/>
    <w:rsid w:val="00E10D10"/>
    <w:rsid w:val="00E12C77"/>
    <w:rsid w:val="00E14384"/>
    <w:rsid w:val="00E3012F"/>
    <w:rsid w:val="00E46430"/>
    <w:rsid w:val="00E55122"/>
    <w:rsid w:val="00E56804"/>
    <w:rsid w:val="00E76A48"/>
    <w:rsid w:val="00E779D6"/>
    <w:rsid w:val="00E8003E"/>
    <w:rsid w:val="00E91665"/>
    <w:rsid w:val="00E9250B"/>
    <w:rsid w:val="00EA32E8"/>
    <w:rsid w:val="00EA3C56"/>
    <w:rsid w:val="00EA477B"/>
    <w:rsid w:val="00EB41E5"/>
    <w:rsid w:val="00EB4521"/>
    <w:rsid w:val="00EB73A4"/>
    <w:rsid w:val="00EC73BE"/>
    <w:rsid w:val="00ED585D"/>
    <w:rsid w:val="00ED6B02"/>
    <w:rsid w:val="00EE03F5"/>
    <w:rsid w:val="00EF3DE1"/>
    <w:rsid w:val="00EF65BC"/>
    <w:rsid w:val="00F0507E"/>
    <w:rsid w:val="00F1317F"/>
    <w:rsid w:val="00F136F3"/>
    <w:rsid w:val="00F16A75"/>
    <w:rsid w:val="00F204CF"/>
    <w:rsid w:val="00F24ED8"/>
    <w:rsid w:val="00F25EA8"/>
    <w:rsid w:val="00F26BE3"/>
    <w:rsid w:val="00F279B4"/>
    <w:rsid w:val="00F30097"/>
    <w:rsid w:val="00F3253E"/>
    <w:rsid w:val="00F42750"/>
    <w:rsid w:val="00F53BC7"/>
    <w:rsid w:val="00F54B52"/>
    <w:rsid w:val="00F56FE7"/>
    <w:rsid w:val="00F62675"/>
    <w:rsid w:val="00F73215"/>
    <w:rsid w:val="00F73900"/>
    <w:rsid w:val="00F80157"/>
    <w:rsid w:val="00F821F4"/>
    <w:rsid w:val="00F905F4"/>
    <w:rsid w:val="00F917E3"/>
    <w:rsid w:val="00F93D2F"/>
    <w:rsid w:val="00F96AAC"/>
    <w:rsid w:val="00FA065E"/>
    <w:rsid w:val="00FB1DA4"/>
    <w:rsid w:val="00FB4EBF"/>
    <w:rsid w:val="00FC1E45"/>
    <w:rsid w:val="00FC6D84"/>
    <w:rsid w:val="00FE03F7"/>
    <w:rsid w:val="00FF2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BBD6FB-A028-4804-91BC-33ED4C31B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01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10A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10A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0901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5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90669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194518-CC18-458A-9AA8-3CC0EF9099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555</TotalTime>
  <Pages>2</Pages>
  <Words>453</Words>
  <Characters>2586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roddom</dc:creator>
  <cp:keywords/>
  <dc:description/>
  <cp:lastModifiedBy>RePack by Diakov</cp:lastModifiedBy>
  <cp:revision>114</cp:revision>
  <cp:lastPrinted>2017-06-27T12:58:00Z</cp:lastPrinted>
  <dcterms:created xsi:type="dcterms:W3CDTF">2013-01-22T05:56:00Z</dcterms:created>
  <dcterms:modified xsi:type="dcterms:W3CDTF">2019-12-30T12:39:00Z</dcterms:modified>
</cp:coreProperties>
</file>