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1C84" w:rsidRDefault="00F911F1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A1C84" w:rsidRDefault="00F911F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медицинских </w:t>
      </w:r>
      <w:proofErr w:type="gramStart"/>
      <w:r>
        <w:rPr>
          <w:rFonts w:eastAsia="Times New Roman"/>
          <w:b/>
          <w:bCs/>
          <w:sz w:val="20"/>
          <w:szCs w:val="20"/>
        </w:rPr>
        <w:t>изделий  для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гинекологических процедур            "</w:t>
      </w:r>
    </w:p>
    <w:p w:rsidR="006A1C84" w:rsidRPr="00A3605E" w:rsidRDefault="00F911F1">
      <w:pPr>
        <w:ind w:firstLine="567"/>
        <w:jc w:val="center"/>
        <w:rPr>
          <w:rFonts w:eastAsia="Times New Roman"/>
          <w:b/>
          <w:bCs/>
        </w:rPr>
      </w:pPr>
      <w:r w:rsidRPr="00A3605E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A3605E">
        <w:rPr>
          <w:rFonts w:eastAsia="Times New Roman"/>
          <w:b/>
          <w:bCs/>
          <w:sz w:val="20"/>
          <w:szCs w:val="20"/>
        </w:rPr>
        <w:t xml:space="preserve"> 0321500000219000362) </w:t>
      </w:r>
    </w:p>
    <w:p w:rsidR="006A1C84" w:rsidRPr="00A3605E" w:rsidRDefault="006A1C84">
      <w:pPr>
        <w:ind w:firstLine="567"/>
        <w:jc w:val="center"/>
        <w:rPr>
          <w:sz w:val="20"/>
          <w:szCs w:val="20"/>
        </w:rPr>
      </w:pPr>
    </w:p>
    <w:p w:rsidR="006A1C84" w:rsidRPr="00A3605E" w:rsidRDefault="00F911F1">
      <w:pPr>
        <w:ind w:firstLine="567"/>
        <w:jc w:val="right"/>
      </w:pPr>
      <w:r w:rsidRPr="00A3605E">
        <w:rPr>
          <w:rFonts w:eastAsia="Times New Roman"/>
          <w:sz w:val="20"/>
          <w:szCs w:val="20"/>
        </w:rPr>
        <w:t>09.01.20 14:11:39 (</w:t>
      </w:r>
      <w:r>
        <w:rPr>
          <w:rFonts w:eastAsia="Times New Roman"/>
          <w:sz w:val="20"/>
          <w:szCs w:val="20"/>
          <w:lang w:val="en-US"/>
        </w:rPr>
        <w:t>MSK</w:t>
      </w:r>
      <w:r w:rsidRPr="00A3605E">
        <w:rPr>
          <w:rFonts w:eastAsia="Times New Roman"/>
          <w:sz w:val="20"/>
          <w:szCs w:val="20"/>
        </w:rPr>
        <w:t>+00:00)</w:t>
      </w:r>
    </w:p>
    <w:p w:rsidR="006A1C84" w:rsidRPr="00A3605E" w:rsidRDefault="006A1C84">
      <w:pPr>
        <w:ind w:firstLine="567"/>
        <w:rPr>
          <w:rFonts w:eastAsia="Times New Roman"/>
          <w:sz w:val="20"/>
          <w:szCs w:val="20"/>
        </w:rPr>
      </w:pPr>
    </w:p>
    <w:p w:rsidR="006A1C84" w:rsidRPr="00A3605E" w:rsidRDefault="00F911F1">
      <w:r>
        <w:rPr>
          <w:rFonts w:eastAsia="Times New Roman"/>
          <w:sz w:val="20"/>
          <w:szCs w:val="20"/>
        </w:rPr>
        <w:t>Организатор</w:t>
      </w:r>
      <w:r w:rsidRPr="00A3605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3605E">
        <w:rPr>
          <w:rFonts w:eastAsia="Times New Roman"/>
          <w:sz w:val="20"/>
          <w:szCs w:val="20"/>
        </w:rPr>
        <w:t xml:space="preserve">: ГОСУДАРСТВЕННОЕ БЮДЖЕТНОЕ УЧРЕЖДЕНИЕ </w:t>
      </w:r>
      <w:r w:rsidRPr="00A3605E">
        <w:rPr>
          <w:rFonts w:eastAsia="Times New Roman"/>
          <w:sz w:val="20"/>
          <w:szCs w:val="20"/>
        </w:rPr>
        <w:t>ЗДРАВООХРАНЕНИЯ СТАВРОПОЛЬСКОГО КРАЯ "СТАВРОПОЛЬСКИЙ КРАЕВОЙ КЛИНИЧЕСКИЙ ПЕРИНАТАЛЬНЫЙ ЦЕНТР № 1"</w:t>
      </w:r>
    </w:p>
    <w:p w:rsidR="006A1C84" w:rsidRPr="00A3605E" w:rsidRDefault="006A1C84">
      <w:pPr>
        <w:rPr>
          <w:rFonts w:eastAsia="Times New Roman"/>
          <w:sz w:val="20"/>
          <w:szCs w:val="20"/>
        </w:rPr>
      </w:pPr>
    </w:p>
    <w:p w:rsidR="006A1C84" w:rsidRPr="00A3605E" w:rsidRDefault="00F911F1">
      <w:r>
        <w:rPr>
          <w:rFonts w:eastAsia="Times New Roman"/>
          <w:sz w:val="20"/>
          <w:szCs w:val="20"/>
        </w:rPr>
        <w:t>Заказчик</w:t>
      </w:r>
      <w:r w:rsidRPr="00A3605E">
        <w:rPr>
          <w:rFonts w:eastAsia="Times New Roman"/>
          <w:sz w:val="20"/>
          <w:szCs w:val="20"/>
        </w:rPr>
        <w:t>:</w:t>
      </w:r>
    </w:p>
    <w:p w:rsidR="006A1C84" w:rsidRPr="00A3605E" w:rsidRDefault="006A1C84">
      <w:pPr>
        <w:rPr>
          <w:rFonts w:eastAsia="Times New Roman"/>
          <w:sz w:val="20"/>
          <w:szCs w:val="20"/>
        </w:rPr>
      </w:pPr>
    </w:p>
    <w:p w:rsidR="006A1C84" w:rsidRDefault="00F911F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поставка медицинских </w:t>
      </w:r>
      <w:proofErr w:type="gramStart"/>
      <w:r>
        <w:rPr>
          <w:rFonts w:eastAsia="Times New Roman"/>
          <w:sz w:val="20"/>
          <w:szCs w:val="20"/>
        </w:rPr>
        <w:t>изделий  для</w:t>
      </w:r>
      <w:proofErr w:type="gramEnd"/>
      <w:r>
        <w:rPr>
          <w:rFonts w:eastAsia="Times New Roman"/>
          <w:sz w:val="20"/>
          <w:szCs w:val="20"/>
        </w:rPr>
        <w:t xml:space="preserve"> гинекологических процедур</w:t>
      </w:r>
    </w:p>
    <w:p w:rsidR="006A1C84" w:rsidRDefault="006A1C84">
      <w:pPr>
        <w:rPr>
          <w:rFonts w:eastAsia="Times New Roman"/>
          <w:sz w:val="20"/>
          <w:szCs w:val="20"/>
        </w:rPr>
      </w:pPr>
    </w:p>
    <w:p w:rsidR="006A1C84" w:rsidRDefault="00F911F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</w:t>
      </w:r>
      <w:r>
        <w:rPr>
          <w:rFonts w:eastAsia="Times New Roman"/>
          <w:sz w:val="20"/>
          <w:szCs w:val="20"/>
        </w:rPr>
        <w:t>ены контракта: 120 000,00 руб.</w:t>
      </w:r>
    </w:p>
    <w:p w:rsidR="006A1C84" w:rsidRDefault="006A1C84">
      <w:pPr>
        <w:rPr>
          <w:rFonts w:eastAsia="Times New Roman"/>
          <w:sz w:val="20"/>
          <w:szCs w:val="20"/>
        </w:rPr>
      </w:pPr>
    </w:p>
    <w:p w:rsidR="006A1C84" w:rsidRDefault="00F911F1">
      <w:r>
        <w:rPr>
          <w:rFonts w:eastAsia="Times New Roman"/>
          <w:sz w:val="20"/>
          <w:szCs w:val="20"/>
        </w:rPr>
        <w:t>Снижение НМЦК, %: 0.50</w:t>
      </w:r>
    </w:p>
    <w:p w:rsidR="006A1C84" w:rsidRDefault="006A1C84">
      <w:pPr>
        <w:rPr>
          <w:rFonts w:eastAsia="Times New Roman"/>
          <w:sz w:val="20"/>
          <w:szCs w:val="20"/>
        </w:rPr>
      </w:pPr>
    </w:p>
    <w:p w:rsidR="006A1C84" w:rsidRDefault="00F911F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6A1C84">
        <w:tc>
          <w:tcPr>
            <w:tcW w:w="4961" w:type="dxa"/>
            <w:shd w:val="clear" w:color="auto" w:fill="auto"/>
          </w:tcPr>
          <w:p w:rsidR="006A1C84" w:rsidRDefault="00F911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A1C84" w:rsidRDefault="00F911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Фурсова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Алекссандровна</w:t>
            </w:r>
            <w:proofErr w:type="spellEnd"/>
          </w:p>
        </w:tc>
      </w:tr>
      <w:tr w:rsidR="006A1C84">
        <w:tc>
          <w:tcPr>
            <w:tcW w:w="4961" w:type="dxa"/>
            <w:shd w:val="clear" w:color="auto" w:fill="auto"/>
          </w:tcPr>
          <w:p w:rsidR="006A1C84" w:rsidRDefault="00F911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A1C84" w:rsidRDefault="00F911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</w:tr>
      <w:tr w:rsidR="006A1C84">
        <w:tc>
          <w:tcPr>
            <w:tcW w:w="4961" w:type="dxa"/>
            <w:shd w:val="clear" w:color="auto" w:fill="auto"/>
          </w:tcPr>
          <w:p w:rsidR="006A1C84" w:rsidRDefault="00F911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A1C84" w:rsidRDefault="00F911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Шило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Алекссандровна</w:t>
            </w:r>
            <w:proofErr w:type="spellEnd"/>
          </w:p>
        </w:tc>
      </w:tr>
    </w:tbl>
    <w:p w:rsidR="006A1C84" w:rsidRDefault="006A1C84">
      <w:pPr>
        <w:rPr>
          <w:rFonts w:eastAsia="Times New Roman"/>
          <w:sz w:val="20"/>
          <w:szCs w:val="20"/>
        </w:rPr>
      </w:pPr>
    </w:p>
    <w:p w:rsidR="006A1C84" w:rsidRDefault="00F911F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аукционной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6A1C84">
        <w:tc>
          <w:tcPr>
            <w:tcW w:w="4961" w:type="dxa"/>
            <w:shd w:val="clear" w:color="auto" w:fill="auto"/>
          </w:tcPr>
          <w:p w:rsidR="006A1C84" w:rsidRDefault="00F911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A1C84" w:rsidRDefault="00F911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Фурсова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Алекссандровна</w:t>
            </w:r>
            <w:proofErr w:type="spellEnd"/>
          </w:p>
        </w:tc>
      </w:tr>
      <w:tr w:rsidR="006A1C84">
        <w:tc>
          <w:tcPr>
            <w:tcW w:w="4961" w:type="dxa"/>
            <w:shd w:val="clear" w:color="auto" w:fill="auto"/>
          </w:tcPr>
          <w:p w:rsidR="006A1C84" w:rsidRDefault="00F911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A1C84" w:rsidRDefault="00F911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</w:tr>
      <w:tr w:rsidR="006A1C84">
        <w:tc>
          <w:tcPr>
            <w:tcW w:w="4961" w:type="dxa"/>
            <w:shd w:val="clear" w:color="auto" w:fill="auto"/>
          </w:tcPr>
          <w:p w:rsidR="006A1C84" w:rsidRDefault="00F911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A1C84" w:rsidRDefault="00F911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Шило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Алекссандровна</w:t>
            </w:r>
            <w:proofErr w:type="spellEnd"/>
          </w:p>
        </w:tc>
      </w:tr>
    </w:tbl>
    <w:p w:rsidR="006A1C84" w:rsidRDefault="006A1C84">
      <w:pPr>
        <w:rPr>
          <w:rFonts w:eastAsia="Times New Roman"/>
          <w:sz w:val="20"/>
          <w:szCs w:val="20"/>
        </w:rPr>
      </w:pPr>
    </w:p>
    <w:p w:rsidR="006A1C84" w:rsidRDefault="00F911F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A1C84" w:rsidRDefault="006A1C8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90"/>
        <w:gridCol w:w="2251"/>
        <w:gridCol w:w="1720"/>
        <w:gridCol w:w="1718"/>
        <w:gridCol w:w="2098"/>
      </w:tblGrid>
      <w:tr w:rsidR="006A1C84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6A1C84" w:rsidRDefault="00F911F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A1C84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A1C84" w:rsidRDefault="00F911F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A1C84" w:rsidRDefault="00F911F1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A1C84" w:rsidRDefault="00F911F1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A1C84" w:rsidRDefault="00F911F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A1C84" w:rsidRDefault="00F911F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A1C84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A1C84" w:rsidRDefault="00F91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EA-39276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A1C84" w:rsidRDefault="00F911F1">
            <w:pPr>
              <w:rPr>
                <w:sz w:val="20"/>
                <w:szCs w:val="20"/>
              </w:rPr>
            </w:pPr>
            <w:r w:rsidRPr="00A3605E">
              <w:rPr>
                <w:sz w:val="20"/>
                <w:szCs w:val="20"/>
              </w:rPr>
              <w:t>ОБЩЕСТВО С ОГРАНИЧЕННОЙ ОТВЕТСТВЕННОСТЬЮ "НИКА" / 2357002705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A1C84" w:rsidRDefault="00F91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119 400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A1C84" w:rsidRDefault="00F91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A1C84" w:rsidRDefault="00F91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A1C84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A1C84" w:rsidRDefault="00F91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EA-39269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A1C84" w:rsidRDefault="00F911F1">
            <w:pPr>
              <w:rPr>
                <w:sz w:val="20"/>
                <w:szCs w:val="20"/>
              </w:rPr>
            </w:pPr>
            <w:r w:rsidRPr="00A3605E">
              <w:rPr>
                <w:sz w:val="20"/>
                <w:szCs w:val="20"/>
              </w:rPr>
              <w:t xml:space="preserve">ОБЩЕСТВО С ОГРАНИЧЕННОЙ ОТВЕТСТВЕННОСТЬЮ "РУБИКОН" / </w:t>
            </w:r>
            <w:r w:rsidRPr="00A3605E">
              <w:rPr>
                <w:sz w:val="20"/>
                <w:szCs w:val="20"/>
              </w:rPr>
              <w:t>2372022791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A1C84" w:rsidRDefault="00F91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119 400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A1C84" w:rsidRDefault="00F91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A1C84" w:rsidRDefault="00F91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A1C84" w:rsidRDefault="006A1C8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58"/>
        <w:gridCol w:w="2251"/>
        <w:gridCol w:w="1713"/>
        <w:gridCol w:w="2144"/>
        <w:gridCol w:w="1811"/>
      </w:tblGrid>
      <w:tr w:rsidR="006A1C84">
        <w:tc>
          <w:tcPr>
            <w:tcW w:w="9977" w:type="dxa"/>
            <w:gridSpan w:val="5"/>
            <w:shd w:val="clear" w:color="auto" w:fill="auto"/>
          </w:tcPr>
          <w:p w:rsidR="006A1C84" w:rsidRDefault="00F911F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A1C8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A1C84" w:rsidRDefault="00F911F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A1C84" w:rsidRDefault="00F911F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A1C84" w:rsidRDefault="00F911F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A1C84" w:rsidRDefault="00F911F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A1C84" w:rsidRDefault="00F911F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A1C8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A1C84" w:rsidRDefault="00F91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EA-39276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A1C84" w:rsidRDefault="00F911F1">
            <w:pPr>
              <w:rPr>
                <w:sz w:val="20"/>
                <w:szCs w:val="20"/>
              </w:rPr>
            </w:pPr>
            <w:r w:rsidRPr="00A3605E">
              <w:rPr>
                <w:sz w:val="20"/>
                <w:szCs w:val="20"/>
              </w:rPr>
              <w:t xml:space="preserve">ОБЩЕСТВО С ОГРАНИЧЕННОЙ </w:t>
            </w:r>
            <w:r w:rsidRPr="00A3605E">
              <w:rPr>
                <w:sz w:val="20"/>
                <w:szCs w:val="20"/>
              </w:rPr>
              <w:lastRenderedPageBreak/>
              <w:t>ОТВЕТСТВЕННОСТЬЮ "НИКА" / 2357002705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A1C84" w:rsidRDefault="00F91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119 400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A1C84" w:rsidRDefault="00F91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Фурсова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Алекссандровна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A1C84" w:rsidRDefault="00F91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1C8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A1C84" w:rsidRDefault="00F91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EA-39276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A1C84" w:rsidRDefault="00F911F1">
            <w:pPr>
              <w:rPr>
                <w:sz w:val="20"/>
                <w:szCs w:val="20"/>
              </w:rPr>
            </w:pPr>
            <w:r w:rsidRPr="00A3605E">
              <w:rPr>
                <w:sz w:val="20"/>
                <w:szCs w:val="20"/>
              </w:rPr>
              <w:t>ОБЩЕСТВО С ОГРАНИЧЕННОЙ ОТВЕТСТВЕННОСТЬЮ "НИКА" / 2357002705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A1C84" w:rsidRDefault="00F91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119 400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A1C84" w:rsidRDefault="00F91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A1C84" w:rsidRDefault="00F91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1C8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A1C84" w:rsidRDefault="00F91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EA-39276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A1C84" w:rsidRDefault="00F911F1">
            <w:pPr>
              <w:rPr>
                <w:sz w:val="20"/>
                <w:szCs w:val="20"/>
              </w:rPr>
            </w:pPr>
            <w:r w:rsidRPr="00A3605E">
              <w:rPr>
                <w:sz w:val="20"/>
                <w:szCs w:val="20"/>
              </w:rPr>
              <w:t>ОБЩЕСТВО С ОГРАНИЧЕННОЙ ОТВЕТСТВЕННОСТЬЮ "НИКА" / 2357002705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A1C84" w:rsidRDefault="00F91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119 400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A1C84" w:rsidRDefault="00F91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Шило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Алекссандровна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A1C84" w:rsidRDefault="00F91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1C8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A1C84" w:rsidRDefault="00F91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EA-39269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A1C84" w:rsidRDefault="00F911F1">
            <w:pPr>
              <w:rPr>
                <w:sz w:val="20"/>
                <w:szCs w:val="20"/>
              </w:rPr>
            </w:pPr>
            <w:r w:rsidRPr="00A3605E">
              <w:rPr>
                <w:sz w:val="20"/>
                <w:szCs w:val="20"/>
              </w:rPr>
              <w:t>ОБЩЕСТВО С ОГРАНИЧЕННОЙ ОТВЕТСТВЕННОСТЬЮ "РУБИКОН" / 2372022791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A1C84" w:rsidRDefault="00F91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119 400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A1C84" w:rsidRDefault="00F91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Фурсова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Алекссандровна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A1C84" w:rsidRDefault="00F91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1C8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A1C84" w:rsidRDefault="00F91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EA-39269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A1C84" w:rsidRDefault="00F911F1">
            <w:pPr>
              <w:rPr>
                <w:sz w:val="20"/>
                <w:szCs w:val="20"/>
              </w:rPr>
            </w:pPr>
            <w:r w:rsidRPr="00A3605E">
              <w:rPr>
                <w:sz w:val="20"/>
                <w:szCs w:val="20"/>
              </w:rPr>
              <w:t>ОБЩЕСТВО С ОГРАНИЧЕННОЙ ОТВЕТСТВЕННОСТЬЮ "РУБИКОН" / 2372022791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A1C84" w:rsidRDefault="00F91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119 400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A1C84" w:rsidRDefault="00F91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A1C84" w:rsidRDefault="00F91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1C8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A1C84" w:rsidRDefault="00F91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EA-39269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A1C84" w:rsidRDefault="00F911F1">
            <w:pPr>
              <w:rPr>
                <w:sz w:val="20"/>
                <w:szCs w:val="20"/>
              </w:rPr>
            </w:pPr>
            <w:r w:rsidRPr="00A3605E">
              <w:rPr>
                <w:sz w:val="20"/>
                <w:szCs w:val="20"/>
              </w:rPr>
              <w:t>ОБЩЕСТВО С ОГРАНИЧЕННОЙ ОТВЕТСТВЕННОСТЬЮ "РУБИКОН" / 2372022791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A1C84" w:rsidRDefault="00F91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119 400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A1C84" w:rsidRDefault="00F91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Шило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Алекссандровна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A1C84" w:rsidRDefault="00F91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A1C84" w:rsidRDefault="006A1C84">
      <w:pPr>
        <w:rPr>
          <w:rFonts w:eastAsia="Times New Roman"/>
          <w:sz w:val="20"/>
          <w:szCs w:val="20"/>
          <w:lang w:val="en-US"/>
        </w:rPr>
      </w:pPr>
    </w:p>
    <w:p w:rsidR="006A1C84" w:rsidRDefault="006A1C84">
      <w:pPr>
        <w:rPr>
          <w:rFonts w:eastAsia="Times New Roman"/>
          <w:sz w:val="20"/>
          <w:szCs w:val="20"/>
          <w:lang w:val="en-US"/>
        </w:rPr>
      </w:pPr>
    </w:p>
    <w:p w:rsidR="006A1C84" w:rsidRDefault="006A1C84">
      <w:pPr>
        <w:rPr>
          <w:rFonts w:eastAsia="Times New Roman"/>
          <w:sz w:val="20"/>
          <w:szCs w:val="20"/>
          <w:lang w:val="en-US"/>
        </w:rPr>
      </w:pPr>
    </w:p>
    <w:p w:rsidR="006A1C84" w:rsidRDefault="006A1C84">
      <w:pPr>
        <w:rPr>
          <w:rFonts w:eastAsia="Times New Roman"/>
          <w:sz w:val="20"/>
          <w:szCs w:val="20"/>
          <w:lang w:val="en-US"/>
        </w:rPr>
      </w:pPr>
    </w:p>
    <w:p w:rsidR="006A1C84" w:rsidRDefault="006A1C84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6A1C84">
        <w:tc>
          <w:tcPr>
            <w:tcW w:w="3307" w:type="dxa"/>
            <w:shd w:val="clear" w:color="auto" w:fill="auto"/>
          </w:tcPr>
          <w:p w:rsidR="006A1C84" w:rsidRDefault="00F91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A1C84" w:rsidRDefault="006A1C84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6A1C84" w:rsidRDefault="00F91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Фурсова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Алекссандровна</w:t>
            </w:r>
            <w:proofErr w:type="spellEnd"/>
          </w:p>
        </w:tc>
      </w:tr>
      <w:tr w:rsidR="006A1C84">
        <w:tc>
          <w:tcPr>
            <w:tcW w:w="3307" w:type="dxa"/>
            <w:shd w:val="clear" w:color="auto" w:fill="auto"/>
          </w:tcPr>
          <w:p w:rsidR="006A1C84" w:rsidRDefault="00F91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A1C84" w:rsidRDefault="006A1C84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6A1C84" w:rsidRDefault="00F91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</w:tr>
      <w:tr w:rsidR="006A1C84">
        <w:tc>
          <w:tcPr>
            <w:tcW w:w="3307" w:type="dxa"/>
            <w:shd w:val="clear" w:color="auto" w:fill="auto"/>
          </w:tcPr>
          <w:p w:rsidR="006A1C84" w:rsidRDefault="00F91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A1C84" w:rsidRDefault="006A1C84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6A1C84" w:rsidRDefault="00F911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Шило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Алекссандровна</w:t>
            </w:r>
            <w:proofErr w:type="spellEnd"/>
          </w:p>
        </w:tc>
      </w:tr>
    </w:tbl>
    <w:p w:rsidR="00F911F1" w:rsidRDefault="00F911F1"/>
    <w:sectPr w:rsidR="00F911F1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1C84"/>
    <w:rsid w:val="006A1C84"/>
    <w:rsid w:val="00A3605E"/>
    <w:rsid w:val="00F91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EB5705-25FB-4E93-8DDA-5FFF06D2D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404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Фурсова Марина</cp:lastModifiedBy>
  <cp:revision>2</cp:revision>
  <dcterms:created xsi:type="dcterms:W3CDTF">2020-01-09T11:11:00Z</dcterms:created>
  <dcterms:modified xsi:type="dcterms:W3CDTF">2020-01-09T11:11:00Z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