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7CE" w:rsidRDefault="000B222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637CE" w:rsidRPr="00EE30FD" w:rsidRDefault="000B222B">
      <w:pPr>
        <w:ind w:firstLine="567"/>
        <w:jc w:val="center"/>
        <w:rPr>
          <w:rFonts w:eastAsia="Times New Roman"/>
          <w:b/>
          <w:bCs/>
        </w:rPr>
      </w:pPr>
      <w:r w:rsidRPr="00EE30FD">
        <w:rPr>
          <w:rFonts w:eastAsia="Times New Roman"/>
          <w:b/>
          <w:bCs/>
          <w:sz w:val="20"/>
          <w:szCs w:val="20"/>
        </w:rPr>
        <w:t xml:space="preserve">№ </w:t>
      </w:r>
      <w:r w:rsidRPr="00EE30FD">
        <w:rPr>
          <w:rFonts w:eastAsia="Times New Roman"/>
          <w:b/>
          <w:bCs/>
          <w:sz w:val="20"/>
          <w:szCs w:val="20"/>
        </w:rPr>
        <w:t>0301200061919000159</w:t>
      </w:r>
      <w:r w:rsidRPr="00EE30FD">
        <w:rPr>
          <w:rFonts w:eastAsia="Times New Roman"/>
          <w:b/>
          <w:bCs/>
          <w:sz w:val="20"/>
          <w:szCs w:val="20"/>
        </w:rPr>
        <w:t xml:space="preserve"> </w:t>
      </w:r>
    </w:p>
    <w:p w:rsidR="005637CE" w:rsidRPr="00EE30FD" w:rsidRDefault="005637CE">
      <w:pPr>
        <w:ind w:firstLine="567"/>
        <w:jc w:val="center"/>
        <w:rPr>
          <w:sz w:val="20"/>
          <w:szCs w:val="20"/>
        </w:rPr>
      </w:pPr>
    </w:p>
    <w:p w:rsidR="005637CE" w:rsidRPr="00EE30FD" w:rsidRDefault="000B222B">
      <w:pPr>
        <w:ind w:firstLine="567"/>
        <w:jc w:val="right"/>
      </w:pPr>
      <w:r w:rsidRPr="00EE30FD">
        <w:rPr>
          <w:rFonts w:eastAsia="Times New Roman"/>
          <w:sz w:val="20"/>
          <w:szCs w:val="20"/>
        </w:rPr>
        <w:t>15.01.20 11:59:42 (</w:t>
      </w:r>
      <w:r>
        <w:rPr>
          <w:rFonts w:eastAsia="Times New Roman"/>
          <w:sz w:val="20"/>
          <w:szCs w:val="20"/>
          <w:lang w:val="en-US"/>
        </w:rPr>
        <w:t>MSK</w:t>
      </w:r>
      <w:r w:rsidRPr="00EE30FD">
        <w:rPr>
          <w:rFonts w:eastAsia="Times New Roman"/>
          <w:sz w:val="20"/>
          <w:szCs w:val="20"/>
        </w:rPr>
        <w:t>+02:00)</w:t>
      </w:r>
    </w:p>
    <w:p w:rsidR="005637CE" w:rsidRPr="00EE30FD" w:rsidRDefault="005637CE">
      <w:pPr>
        <w:ind w:firstLine="567"/>
        <w:rPr>
          <w:rFonts w:eastAsia="Times New Roman"/>
          <w:sz w:val="20"/>
          <w:szCs w:val="20"/>
        </w:rPr>
      </w:pPr>
    </w:p>
    <w:p w:rsidR="005637CE" w:rsidRDefault="000B222B"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</w:t>
      </w:r>
      <w:r>
        <w:rPr>
          <w:rFonts w:eastAsia="Times New Roman"/>
          <w:sz w:val="20"/>
          <w:szCs w:val="20"/>
        </w:rPr>
        <w:t>Федерация, 450008, Республика Башкортостан, г. Уфа, ул. Пушкина, д. 90</w:t>
      </w:r>
      <w:proofErr w:type="gramEnd"/>
    </w:p>
    <w:p w:rsidR="005637CE" w:rsidRDefault="005637CE">
      <w:pPr>
        <w:rPr>
          <w:rFonts w:eastAsia="Times New Roman"/>
          <w:sz w:val="20"/>
          <w:szCs w:val="20"/>
        </w:rPr>
      </w:pPr>
    </w:p>
    <w:p w:rsidR="005637CE" w:rsidRPr="00EE30FD" w:rsidRDefault="000B222B">
      <w:r>
        <w:rPr>
          <w:rFonts w:eastAsia="Times New Roman"/>
          <w:sz w:val="20"/>
          <w:szCs w:val="20"/>
        </w:rPr>
        <w:t>Организатор</w:t>
      </w:r>
      <w:r w:rsidRPr="00EE30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E30FD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5637CE" w:rsidRPr="00EE30FD" w:rsidRDefault="005637CE">
      <w:pPr>
        <w:rPr>
          <w:rFonts w:eastAsia="Times New Roman"/>
          <w:sz w:val="20"/>
          <w:szCs w:val="20"/>
        </w:rPr>
      </w:pPr>
    </w:p>
    <w:p w:rsidR="005637CE" w:rsidRDefault="000B222B">
      <w:r w:rsidRPr="00EE30FD">
        <w:rPr>
          <w:rFonts w:eastAsia="Times New Roman"/>
          <w:sz w:val="20"/>
          <w:szCs w:val="20"/>
        </w:rPr>
        <w:t>Заказчик: ГОСУДАРСТВЕННО</w:t>
      </w:r>
      <w:r w:rsidRPr="00EE30FD">
        <w:rPr>
          <w:rFonts w:eastAsia="Times New Roman"/>
          <w:sz w:val="20"/>
          <w:szCs w:val="20"/>
        </w:rPr>
        <w:t>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5637CE" w:rsidRPr="00EE30FD" w:rsidRDefault="005637CE">
      <w:pPr>
        <w:rPr>
          <w:rFonts w:eastAsia="Times New Roman"/>
          <w:sz w:val="20"/>
          <w:szCs w:val="20"/>
        </w:rPr>
      </w:pPr>
    </w:p>
    <w:p w:rsidR="005637CE" w:rsidRDefault="000B22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Закупка лекарственных препаратов (ОКСИБУПРОКАИН, МОКСИФЛОКСАЦИН, ЦИПРОФЛОКСАЦИН, ЛЕВОФЛОКСАЦИН, ОФЛОКСАЦИН)</w:t>
      </w:r>
    </w:p>
    <w:p w:rsidR="005637CE" w:rsidRDefault="005637CE">
      <w:pPr>
        <w:rPr>
          <w:rFonts w:eastAsia="Times New Roman"/>
          <w:sz w:val="20"/>
          <w:szCs w:val="20"/>
        </w:rPr>
      </w:pPr>
    </w:p>
    <w:p w:rsidR="005637CE" w:rsidRDefault="000B22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192027401807002740100102812542120000</w:t>
      </w:r>
    </w:p>
    <w:p w:rsidR="005637CE" w:rsidRDefault="005637CE"/>
    <w:p w:rsidR="005637CE" w:rsidRDefault="000B222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999 779,00 руб.</w:t>
      </w:r>
    </w:p>
    <w:p w:rsidR="005637CE" w:rsidRPr="00EE30FD" w:rsidRDefault="005637CE">
      <w:pPr>
        <w:rPr>
          <w:rFonts w:eastAsia="Times New Roman"/>
          <w:sz w:val="20"/>
          <w:szCs w:val="20"/>
        </w:rPr>
      </w:pPr>
    </w:p>
    <w:p w:rsidR="005637CE" w:rsidRPr="00EE30FD" w:rsidRDefault="000B222B">
      <w:r>
        <w:rPr>
          <w:rFonts w:eastAsia="Times New Roman"/>
          <w:sz w:val="20"/>
          <w:szCs w:val="20"/>
        </w:rPr>
        <w:t>Снижение</w:t>
      </w:r>
      <w:r w:rsidRPr="00EE30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E30FD">
        <w:rPr>
          <w:rFonts w:eastAsia="Times New Roman"/>
          <w:sz w:val="20"/>
          <w:szCs w:val="20"/>
        </w:rPr>
        <w:t>, %: 17.60</w:t>
      </w:r>
    </w:p>
    <w:p w:rsidR="005637CE" w:rsidRPr="00EE30FD" w:rsidRDefault="005637CE">
      <w:pPr>
        <w:rPr>
          <w:rFonts w:eastAsia="Times New Roman"/>
          <w:sz w:val="20"/>
          <w:szCs w:val="20"/>
        </w:rPr>
      </w:pPr>
    </w:p>
    <w:p w:rsidR="005637CE" w:rsidRDefault="005637CE">
      <w:pPr>
        <w:rPr>
          <w:rFonts w:eastAsia="Times New Roman"/>
          <w:sz w:val="20"/>
          <w:szCs w:val="20"/>
        </w:rPr>
      </w:pPr>
    </w:p>
    <w:p w:rsidR="005637CE" w:rsidRDefault="000B22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</w:t>
      </w:r>
      <w:r>
        <w:rPr>
          <w:rFonts w:eastAsia="Times New Roman"/>
          <w:sz w:val="20"/>
          <w:szCs w:val="20"/>
        </w:rPr>
        <w:t xml:space="preserve"> </w:t>
      </w:r>
      <w:r w:rsidR="00EE30FD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1"/>
        <w:gridCol w:w="5402"/>
      </w:tblGrid>
      <w:tr w:rsidR="005637CE">
        <w:tc>
          <w:tcPr>
            <w:tcW w:w="4960" w:type="dxa"/>
            <w:shd w:val="clear" w:color="auto" w:fill="auto"/>
          </w:tcPr>
          <w:p w:rsidR="005637CE" w:rsidRDefault="000B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37CE" w:rsidRDefault="000B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5637CE">
        <w:tc>
          <w:tcPr>
            <w:tcW w:w="4960" w:type="dxa"/>
            <w:shd w:val="clear" w:color="auto" w:fill="auto"/>
          </w:tcPr>
          <w:p w:rsidR="005637CE" w:rsidRDefault="000B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37CE" w:rsidRDefault="000B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5637CE">
        <w:tc>
          <w:tcPr>
            <w:tcW w:w="4960" w:type="dxa"/>
            <w:shd w:val="clear" w:color="auto" w:fill="auto"/>
          </w:tcPr>
          <w:p w:rsidR="005637CE" w:rsidRDefault="000B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37CE" w:rsidRDefault="000B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5637CE">
        <w:tc>
          <w:tcPr>
            <w:tcW w:w="4960" w:type="dxa"/>
            <w:shd w:val="clear" w:color="auto" w:fill="auto"/>
          </w:tcPr>
          <w:p w:rsidR="005637CE" w:rsidRDefault="000B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37CE" w:rsidRDefault="000B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637CE">
        <w:tc>
          <w:tcPr>
            <w:tcW w:w="4960" w:type="dxa"/>
            <w:shd w:val="clear" w:color="auto" w:fill="auto"/>
          </w:tcPr>
          <w:p w:rsidR="005637CE" w:rsidRDefault="000B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37CE" w:rsidRDefault="000B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5637CE">
        <w:tc>
          <w:tcPr>
            <w:tcW w:w="4960" w:type="dxa"/>
            <w:shd w:val="clear" w:color="auto" w:fill="auto"/>
          </w:tcPr>
          <w:p w:rsidR="005637CE" w:rsidRDefault="000B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37CE" w:rsidRDefault="000B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5637CE" w:rsidRDefault="005637CE">
      <w:pPr>
        <w:rPr>
          <w:rFonts w:eastAsia="Times New Roman"/>
          <w:sz w:val="20"/>
          <w:szCs w:val="20"/>
        </w:rPr>
      </w:pPr>
    </w:p>
    <w:p w:rsidR="005637CE" w:rsidRDefault="000B222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637CE" w:rsidRDefault="005637CE">
      <w:pPr>
        <w:rPr>
          <w:rFonts w:eastAsia="Times New Roman"/>
          <w:sz w:val="20"/>
          <w:szCs w:val="20"/>
        </w:rPr>
      </w:pPr>
    </w:p>
    <w:p w:rsidR="005637CE" w:rsidRDefault="00EE30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0B222B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 w:rsidR="000B222B"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637CE" w:rsidRDefault="005637CE">
      <w:pPr>
        <w:rPr>
          <w:rFonts w:eastAsia="Times New Roman"/>
          <w:sz w:val="20"/>
          <w:szCs w:val="20"/>
        </w:rPr>
      </w:pPr>
    </w:p>
    <w:tbl>
      <w:tblPr>
        <w:tblW w:w="1082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3827"/>
        <w:gridCol w:w="1985"/>
        <w:gridCol w:w="1828"/>
        <w:gridCol w:w="1283"/>
      </w:tblGrid>
      <w:tr w:rsidR="005637CE" w:rsidTr="00EE30FD">
        <w:trPr>
          <w:trHeight w:val="282"/>
        </w:trPr>
        <w:tc>
          <w:tcPr>
            <w:tcW w:w="10821" w:type="dxa"/>
            <w:gridSpan w:val="5"/>
            <w:shd w:val="clear" w:color="auto" w:fill="auto"/>
          </w:tcPr>
          <w:p w:rsidR="005637CE" w:rsidRDefault="000B22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E30F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637CE" w:rsidTr="00EE30FD">
        <w:trPr>
          <w:trHeight w:val="1114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 w:rsidP="00EE30F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 w:rsidP="00EE30F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 w:rsidP="00EE30FD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 w:rsidP="00EE30F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 w:rsidP="00EE30F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637CE" w:rsidTr="00EE30FD">
        <w:trPr>
          <w:trHeight w:val="671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EA-39506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Pr="00EE30FD" w:rsidRDefault="000B222B">
            <w:pPr>
              <w:rPr>
                <w:sz w:val="20"/>
                <w:szCs w:val="20"/>
              </w:rPr>
            </w:pPr>
            <w:r w:rsidRPr="00EE30FD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823 816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637CE" w:rsidTr="00EE30FD">
        <w:trPr>
          <w:trHeight w:val="685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EA-39365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Pr="00EE30FD" w:rsidRDefault="000B222B">
            <w:pPr>
              <w:rPr>
                <w:sz w:val="20"/>
                <w:szCs w:val="20"/>
              </w:rPr>
            </w:pPr>
            <w:r w:rsidRPr="00EE30FD">
              <w:rPr>
                <w:sz w:val="20"/>
                <w:szCs w:val="20"/>
              </w:rPr>
              <w:t>ОБЩЕСТВО С ОГРАНИЧЕННОЙ ОТВЕТСТВЕННОСТЬЮ "ПОРТЕР" / 7718861376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828 815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637CE" w:rsidRDefault="005637CE">
      <w:pPr>
        <w:rPr>
          <w:rFonts w:eastAsia="Times New Roman"/>
          <w:sz w:val="20"/>
          <w:szCs w:val="20"/>
        </w:rPr>
      </w:pPr>
    </w:p>
    <w:tbl>
      <w:tblPr>
        <w:tblW w:w="10794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3827"/>
        <w:gridCol w:w="1985"/>
        <w:gridCol w:w="1701"/>
        <w:gridCol w:w="1383"/>
      </w:tblGrid>
      <w:tr w:rsidR="005637CE" w:rsidTr="00EE30FD">
        <w:trPr>
          <w:trHeight w:val="235"/>
        </w:trPr>
        <w:tc>
          <w:tcPr>
            <w:tcW w:w="10794" w:type="dxa"/>
            <w:gridSpan w:val="5"/>
            <w:shd w:val="clear" w:color="auto" w:fill="auto"/>
          </w:tcPr>
          <w:p w:rsidR="005637CE" w:rsidRDefault="000B222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EE30F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637CE" w:rsidTr="00EE30FD">
        <w:trPr>
          <w:trHeight w:val="950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 w:rsidP="00EE30F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 w:rsidP="00EE30F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 w:rsidP="00EE30F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 w:rsidP="00EE30F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EE30F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 w:rsidP="00EE30F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5637CE" w:rsidTr="00EE30FD">
        <w:trPr>
          <w:trHeight w:val="470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EA-39506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Pr="00EE30FD" w:rsidRDefault="000B222B">
            <w:pPr>
              <w:rPr>
                <w:sz w:val="20"/>
                <w:szCs w:val="20"/>
              </w:rPr>
            </w:pPr>
            <w:r w:rsidRPr="00EE30FD">
              <w:rPr>
                <w:sz w:val="20"/>
                <w:szCs w:val="20"/>
              </w:rPr>
              <w:t>ОБЩЕСТВО С ОГРАНИЧЕННОЙ ОТВЕТСТВЕННОСТЬЮ "</w:t>
            </w:r>
            <w:r w:rsidRPr="00EE30FD">
              <w:rPr>
                <w:sz w:val="20"/>
                <w:szCs w:val="20"/>
              </w:rPr>
              <w:t>ЛЕКМЕДИКА" / 0276065541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823 816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7CE" w:rsidTr="00EE30FD">
        <w:trPr>
          <w:trHeight w:val="146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EA-39506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Pr="00EE30FD" w:rsidRDefault="000B222B">
            <w:pPr>
              <w:rPr>
                <w:sz w:val="20"/>
                <w:szCs w:val="20"/>
              </w:rPr>
            </w:pPr>
            <w:r w:rsidRPr="00EE30FD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823 816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7CE" w:rsidTr="00EE30FD">
        <w:trPr>
          <w:trHeight w:val="146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EA-39506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Pr="00EE30FD" w:rsidRDefault="000B222B">
            <w:pPr>
              <w:rPr>
                <w:sz w:val="20"/>
                <w:szCs w:val="20"/>
              </w:rPr>
            </w:pPr>
            <w:r w:rsidRPr="00EE30FD">
              <w:rPr>
                <w:sz w:val="20"/>
                <w:szCs w:val="20"/>
              </w:rPr>
              <w:t xml:space="preserve">ОБЩЕСТВО С ОГРАНИЧЕННОЙ </w:t>
            </w:r>
            <w:r w:rsidRPr="00EE30FD">
              <w:rPr>
                <w:sz w:val="20"/>
                <w:szCs w:val="20"/>
              </w:rPr>
              <w:lastRenderedPageBreak/>
              <w:t>ОТВЕТСТВЕННОСТЬЮ "ЛЕКМЕДИКА" / 0276065541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823 816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Ильгиновна</w:t>
            </w:r>
            <w:proofErr w:type="spellEnd"/>
          </w:p>
        </w:tc>
        <w:tc>
          <w:tcPr>
            <w:tcW w:w="1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637CE" w:rsidTr="00EE30FD">
        <w:trPr>
          <w:trHeight w:val="146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EA-39506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Pr="00EE30FD" w:rsidRDefault="000B222B">
            <w:pPr>
              <w:rPr>
                <w:sz w:val="20"/>
                <w:szCs w:val="20"/>
              </w:rPr>
            </w:pPr>
            <w:r w:rsidRPr="00EE30FD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823 816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7CE" w:rsidTr="00EE30FD">
        <w:trPr>
          <w:trHeight w:val="146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EA-39506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Pr="00EE30FD" w:rsidRDefault="000B222B">
            <w:pPr>
              <w:rPr>
                <w:sz w:val="20"/>
                <w:szCs w:val="20"/>
              </w:rPr>
            </w:pPr>
            <w:r w:rsidRPr="00EE30FD">
              <w:rPr>
                <w:sz w:val="20"/>
                <w:szCs w:val="20"/>
              </w:rPr>
              <w:t xml:space="preserve">ОБЩЕСТВО С </w:t>
            </w:r>
            <w:r w:rsidRPr="00EE30FD">
              <w:rPr>
                <w:sz w:val="20"/>
                <w:szCs w:val="20"/>
              </w:rPr>
              <w:t>ОГРАНИЧЕННОЙ ОТВЕТСТВЕННОСТЬЮ "ЛЕКМЕДИКА" / 0276065541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823 816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7CE" w:rsidTr="00EE30FD">
        <w:trPr>
          <w:trHeight w:val="146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EA-39506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Pr="00EE30FD" w:rsidRDefault="000B222B">
            <w:pPr>
              <w:rPr>
                <w:sz w:val="20"/>
                <w:szCs w:val="20"/>
              </w:rPr>
            </w:pPr>
            <w:r w:rsidRPr="00EE30FD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823 816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7CE" w:rsidTr="00EE30FD">
        <w:trPr>
          <w:trHeight w:val="146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EA-39365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Pr="00EE30FD" w:rsidRDefault="000B222B">
            <w:pPr>
              <w:rPr>
                <w:sz w:val="20"/>
                <w:szCs w:val="20"/>
              </w:rPr>
            </w:pPr>
            <w:r w:rsidRPr="00EE30FD">
              <w:rPr>
                <w:sz w:val="20"/>
                <w:szCs w:val="20"/>
              </w:rPr>
              <w:t>ОБЩЕСТВО С ОГРАНИЧЕННОЙ ОТВЕТСТВЕННОСТЬЮ "ПОРТЕР" / 7718861376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828 815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7CE" w:rsidTr="00EE30FD">
        <w:trPr>
          <w:trHeight w:val="146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EA-39365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Pr="00EE30FD" w:rsidRDefault="000B222B">
            <w:pPr>
              <w:rPr>
                <w:sz w:val="20"/>
                <w:szCs w:val="20"/>
              </w:rPr>
            </w:pPr>
            <w:r w:rsidRPr="00EE30FD">
              <w:rPr>
                <w:sz w:val="20"/>
                <w:szCs w:val="20"/>
              </w:rPr>
              <w:t>ОБЩЕСТВО С ОГРАНИЧЕННОЙ ОТВЕТСТВЕННОСТЬЮ "ПОРТЕР" / 7718861376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828 815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7CE" w:rsidTr="00EE30FD">
        <w:trPr>
          <w:trHeight w:val="146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EA-39365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Pr="00EE30FD" w:rsidRDefault="000B222B">
            <w:pPr>
              <w:rPr>
                <w:sz w:val="20"/>
                <w:szCs w:val="20"/>
              </w:rPr>
            </w:pPr>
            <w:r w:rsidRPr="00EE30FD">
              <w:rPr>
                <w:sz w:val="20"/>
                <w:szCs w:val="20"/>
              </w:rPr>
              <w:t>ОБЩЕСТВО С ОГРАНИЧЕННОЙ ОТВЕТСТВЕННОСТЬЮ "ПОРТЕР" / 7718861376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828 815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7CE" w:rsidTr="00EE30FD">
        <w:trPr>
          <w:trHeight w:val="146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EA-39365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Pr="00EE30FD" w:rsidRDefault="000B222B">
            <w:pPr>
              <w:rPr>
                <w:sz w:val="20"/>
                <w:szCs w:val="20"/>
              </w:rPr>
            </w:pPr>
            <w:r w:rsidRPr="00EE30FD">
              <w:rPr>
                <w:sz w:val="20"/>
                <w:szCs w:val="20"/>
              </w:rPr>
              <w:t>ОБЩЕСТВО С ОГРАНИЧЕННОЙ ОТВЕТСТВЕННОСТЬЮ "ПОРТЕР" / 7718861376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828 815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5637CE" w:rsidTr="00EE30FD">
        <w:trPr>
          <w:trHeight w:val="146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EA-39365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Pr="00EE30FD" w:rsidRDefault="000B222B">
            <w:pPr>
              <w:rPr>
                <w:sz w:val="20"/>
                <w:szCs w:val="20"/>
              </w:rPr>
            </w:pPr>
            <w:r w:rsidRPr="00EE30FD">
              <w:rPr>
                <w:sz w:val="20"/>
                <w:szCs w:val="20"/>
              </w:rPr>
              <w:t>ОБЩЕСТВО С ОГРАНИЧЕННОЙ ОТВЕТСТВЕННОСТЬЮ "ПОРТЕР" / 7718861376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828 815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7CE" w:rsidTr="00EE30FD">
        <w:trPr>
          <w:trHeight w:val="146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EA-39365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Pr="00EE30FD" w:rsidRDefault="000B222B">
            <w:pPr>
              <w:rPr>
                <w:sz w:val="20"/>
                <w:szCs w:val="20"/>
              </w:rPr>
            </w:pPr>
            <w:r w:rsidRPr="00EE30FD">
              <w:rPr>
                <w:sz w:val="20"/>
                <w:szCs w:val="20"/>
              </w:rPr>
              <w:t>ОБЩЕСТВО С ОГРАНИЧЕННОЙ ОТВЕТСТВЕННОСТЬЮ "ПОРТЕР" / 7718861376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828 815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637CE" w:rsidRDefault="000B2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637CE" w:rsidRDefault="005637CE">
      <w:pPr>
        <w:jc w:val="both"/>
        <w:rPr>
          <w:rFonts w:eastAsia="Times New Roman"/>
          <w:sz w:val="20"/>
          <w:szCs w:val="20"/>
          <w:lang w:val="en-US"/>
        </w:rPr>
      </w:pPr>
    </w:p>
    <w:p w:rsidR="005637CE" w:rsidRDefault="000B222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EE30FD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"ЛЕКМЕДИКА"</w:t>
      </w:r>
      <w:r>
        <w:rPr>
          <w:rFonts w:eastAsia="Times New Roman"/>
          <w:sz w:val="20"/>
          <w:szCs w:val="20"/>
        </w:rPr>
        <w:t>, предложивший цену контракта 823 816,40 руб. руб.</w:t>
      </w:r>
    </w:p>
    <w:p w:rsidR="005637CE" w:rsidRDefault="005637CE">
      <w:pPr>
        <w:jc w:val="both"/>
        <w:rPr>
          <w:rFonts w:eastAsia="Times New Roman"/>
          <w:sz w:val="20"/>
          <w:szCs w:val="20"/>
        </w:rPr>
      </w:pPr>
    </w:p>
    <w:p w:rsidR="005637CE" w:rsidRDefault="000B222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 xml:space="preserve"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EE30FD">
        <w:rPr>
          <w:rFonts w:eastAsia="Times New Roman"/>
          <w:b/>
          <w:sz w:val="20"/>
          <w:szCs w:val="20"/>
        </w:rPr>
        <w:t>контракт заключается</w:t>
      </w:r>
      <w:r w:rsidRPr="00EE30FD">
        <w:rPr>
          <w:rFonts w:eastAsia="Times New Roman"/>
          <w:b/>
          <w:sz w:val="20"/>
          <w:szCs w:val="20"/>
        </w:rPr>
        <w:t xml:space="preserve"> с участником ОБЩЕСТВО С ОГРАНИЧЕННОЙ ОТВЕТСТВЕННОСТЬЮ "ЛЕКМЕДИКА",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637CE" w:rsidRPr="00EE30FD" w:rsidRDefault="005637CE">
      <w:pPr>
        <w:jc w:val="both"/>
        <w:rPr>
          <w:rFonts w:eastAsia="Times New Roman"/>
          <w:sz w:val="20"/>
          <w:szCs w:val="20"/>
        </w:rPr>
      </w:pPr>
    </w:p>
    <w:p w:rsidR="005637CE" w:rsidRDefault="000B222B">
      <w:pPr>
        <w:jc w:val="both"/>
      </w:pPr>
      <w:r w:rsidRPr="00EE30FD">
        <w:rPr>
          <w:rFonts w:eastAsia="Times New Roman"/>
          <w:sz w:val="20"/>
          <w:szCs w:val="20"/>
        </w:rPr>
        <w:t>Настоя</w:t>
      </w:r>
      <w:r w:rsidRPr="00EE30FD">
        <w:rPr>
          <w:rFonts w:eastAsia="Times New Roman"/>
          <w:sz w:val="20"/>
          <w:szCs w:val="20"/>
        </w:rPr>
        <w:t xml:space="preserve">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</w:t>
      </w:r>
    </w:p>
    <w:p w:rsidR="005637CE" w:rsidRPr="00EE30FD" w:rsidRDefault="005637CE">
      <w:pPr>
        <w:jc w:val="both"/>
        <w:rPr>
          <w:rFonts w:eastAsia="Times New Roman"/>
          <w:sz w:val="20"/>
          <w:szCs w:val="20"/>
        </w:rPr>
      </w:pPr>
    </w:p>
    <w:p w:rsidR="005637CE" w:rsidRDefault="000B222B">
      <w:r>
        <w:rPr>
          <w:rFonts w:eastAsia="Times New Roman"/>
          <w:sz w:val="20"/>
          <w:szCs w:val="20"/>
        </w:rPr>
        <w:t>Подписи</w:t>
      </w:r>
    </w:p>
    <w:p w:rsidR="005637CE" w:rsidRDefault="005637C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637CE">
        <w:tc>
          <w:tcPr>
            <w:tcW w:w="3307" w:type="dxa"/>
            <w:shd w:val="clear" w:color="auto" w:fill="auto"/>
            <w:vAlign w:val="bottom"/>
          </w:tcPr>
          <w:p w:rsidR="005637CE" w:rsidRDefault="000B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637CE" w:rsidRDefault="005637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637CE" w:rsidRDefault="000B2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5637CE">
        <w:tc>
          <w:tcPr>
            <w:tcW w:w="3307" w:type="dxa"/>
            <w:shd w:val="clear" w:color="auto" w:fill="auto"/>
            <w:vAlign w:val="bottom"/>
          </w:tcPr>
          <w:p w:rsidR="005637CE" w:rsidRDefault="000B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637CE" w:rsidRDefault="005637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637CE" w:rsidRDefault="000B2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5637CE">
        <w:tc>
          <w:tcPr>
            <w:tcW w:w="3307" w:type="dxa"/>
            <w:shd w:val="clear" w:color="auto" w:fill="auto"/>
            <w:vAlign w:val="bottom"/>
          </w:tcPr>
          <w:p w:rsidR="005637CE" w:rsidRDefault="000B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637CE" w:rsidRDefault="005637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637CE" w:rsidRDefault="000B2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5637CE">
        <w:tc>
          <w:tcPr>
            <w:tcW w:w="3307" w:type="dxa"/>
            <w:shd w:val="clear" w:color="auto" w:fill="auto"/>
            <w:vAlign w:val="bottom"/>
          </w:tcPr>
          <w:p w:rsidR="005637CE" w:rsidRDefault="000B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637CE" w:rsidRDefault="005637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637CE" w:rsidRDefault="000B2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637CE">
        <w:tc>
          <w:tcPr>
            <w:tcW w:w="3307" w:type="dxa"/>
            <w:shd w:val="clear" w:color="auto" w:fill="auto"/>
            <w:vAlign w:val="bottom"/>
          </w:tcPr>
          <w:p w:rsidR="005637CE" w:rsidRDefault="000B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637CE" w:rsidRDefault="005637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637CE" w:rsidRDefault="000B2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5637CE">
        <w:tc>
          <w:tcPr>
            <w:tcW w:w="3307" w:type="dxa"/>
            <w:shd w:val="clear" w:color="auto" w:fill="auto"/>
            <w:vAlign w:val="bottom"/>
          </w:tcPr>
          <w:p w:rsidR="005637CE" w:rsidRDefault="000B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637CE" w:rsidRDefault="005637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637CE" w:rsidRDefault="000B2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0B222B"/>
    <w:sectPr w:rsidR="00000000" w:rsidSect="000B222B">
      <w:pgSz w:w="11906" w:h="16838"/>
      <w:pgMar w:top="709" w:right="566" w:bottom="568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637CE"/>
    <w:rsid w:val="000B222B"/>
    <w:rsid w:val="005637CE"/>
    <w:rsid w:val="00EE3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7C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637C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637CE"/>
    <w:pPr>
      <w:spacing w:after="140" w:line="288" w:lineRule="auto"/>
    </w:pPr>
  </w:style>
  <w:style w:type="paragraph" w:styleId="a9">
    <w:name w:val="List"/>
    <w:basedOn w:val="a8"/>
    <w:rsid w:val="005637CE"/>
    <w:rPr>
      <w:rFonts w:cs="Noto Sans Devanagari"/>
    </w:rPr>
  </w:style>
  <w:style w:type="paragraph" w:customStyle="1" w:styleId="Caption">
    <w:name w:val="Caption"/>
    <w:basedOn w:val="a"/>
    <w:qFormat/>
    <w:rsid w:val="005637CE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637C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637C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637C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637CE"/>
    <w:pPr>
      <w:spacing w:beforeAutospacing="1" w:afterAutospacing="1"/>
    </w:pPr>
  </w:style>
  <w:style w:type="paragraph" w:customStyle="1" w:styleId="th">
    <w:name w:val="th"/>
    <w:basedOn w:val="a"/>
    <w:qFormat/>
    <w:rsid w:val="005637C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637C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637C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637CE"/>
    <w:pPr>
      <w:spacing w:beforeAutospacing="1" w:after="200"/>
    </w:pPr>
  </w:style>
  <w:style w:type="paragraph" w:customStyle="1" w:styleId="usual2">
    <w:name w:val="usual2"/>
    <w:basedOn w:val="a"/>
    <w:qFormat/>
    <w:rsid w:val="005637C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637C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637CE"/>
    <w:pPr>
      <w:spacing w:beforeAutospacing="1" w:afterAutospacing="1"/>
    </w:pPr>
  </w:style>
  <w:style w:type="paragraph" w:customStyle="1" w:styleId="requests">
    <w:name w:val="requests"/>
    <w:basedOn w:val="a"/>
    <w:qFormat/>
    <w:rsid w:val="005637C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637C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637CE"/>
  </w:style>
  <w:style w:type="paragraph" w:customStyle="1" w:styleId="af2">
    <w:name w:val="Заголовок таблицы"/>
    <w:basedOn w:val="af1"/>
    <w:qFormat/>
    <w:rsid w:val="005637CE"/>
  </w:style>
  <w:style w:type="paragraph" w:customStyle="1" w:styleId="DocumentMap">
    <w:name w:val="DocumentMap"/>
    <w:qFormat/>
    <w:rsid w:val="005637CE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732</Words>
  <Characters>4178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3</cp:revision>
  <cp:lastPrinted>2020-01-15T07:03:00Z</cp:lastPrinted>
  <dcterms:created xsi:type="dcterms:W3CDTF">2020-01-15T07:03:00Z</dcterms:created>
  <dcterms:modified xsi:type="dcterms:W3CDTF">2020-01-15T07:03:00Z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