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35C9E" w:rsidRPr="008972B0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8972B0" w:rsidRDefault="006B01CB" w:rsidP="0022363D">
      <w:pPr>
        <w:jc w:val="center"/>
        <w:rPr>
          <w:b/>
          <w:caps/>
          <w:sz w:val="24"/>
          <w:szCs w:val="24"/>
        </w:rPr>
      </w:pPr>
      <w:r w:rsidRPr="008972B0">
        <w:rPr>
          <w:b/>
          <w:noProof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490"/>
                  </w:tblGrid>
                  <w:tr w:rsidR="007215AB" w:rsidTr="00B3647B">
                    <w:tc>
                      <w:tcPr>
                        <w:tcW w:w="10490" w:type="dxa"/>
                      </w:tcPr>
                      <w:p w:rsidR="007215AB" w:rsidRDefault="007215AB" w:rsidP="0031518A">
                        <w:pPr>
                          <w:widowControl w:val="0"/>
                          <w:autoSpaceDE w:val="0"/>
                          <w:snapToGrid w:val="0"/>
                          <w:ind w:firstLine="33"/>
                          <w:jc w:val="center"/>
                          <w:rPr>
                            <w:b/>
                          </w:rPr>
                        </w:pPr>
                      </w:p>
                      <w:p w:rsidR="007215AB" w:rsidRDefault="007215AB" w:rsidP="00DE4A6E">
                        <w:pPr>
                          <w:ind w:firstLine="33"/>
                          <w:jc w:val="center"/>
                          <w:rPr>
                            <w:sz w:val="8"/>
                            <w:szCs w:val="8"/>
                          </w:rPr>
                        </w:pP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Санкт-Петербургское </w:t>
                        </w:r>
                      </w:p>
                      <w:p w:rsidR="007215A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Государственное</w:t>
                        </w:r>
                        <w:r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 </w:t>
                        </w: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бюджетное </w:t>
                        </w:r>
                      </w:p>
                      <w:p w:rsidR="007215AB" w:rsidRPr="001D3B2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учреждение здравоохранения</w:t>
                        </w: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ОКПО 01932160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ОКАТО 40298565000</w:t>
                        </w:r>
                      </w:p>
                      <w:p w:rsidR="007215AB" w:rsidRDefault="007215AB">
                        <w:pPr>
                          <w:snapToGrid w:val="0"/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7215AB" w:rsidRDefault="007215AB"/>
              </w:txbxContent>
            </v:textbox>
            <w10:wrap type="square" side="largest"/>
          </v:shape>
        </w:pict>
      </w:r>
      <w:r w:rsidR="000D5F26" w:rsidRPr="008972B0">
        <w:rPr>
          <w:b/>
          <w:caps/>
          <w:sz w:val="24"/>
          <w:szCs w:val="24"/>
        </w:rPr>
        <w:t xml:space="preserve">протокол </w:t>
      </w:r>
    </w:p>
    <w:p w:rsidR="0022363D" w:rsidRPr="008972B0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8972B0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8972B0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8972B0">
        <w:rPr>
          <w:i/>
          <w:sz w:val="24"/>
          <w:szCs w:val="24"/>
        </w:rPr>
        <w:t xml:space="preserve">Извещение № </w:t>
      </w:r>
      <w:r w:rsidR="008446EE" w:rsidRPr="008972B0">
        <w:rPr>
          <w:i/>
          <w:sz w:val="24"/>
          <w:szCs w:val="24"/>
        </w:rPr>
        <w:t>0372200168119000</w:t>
      </w:r>
      <w:r w:rsidR="00103237" w:rsidRPr="008972B0">
        <w:rPr>
          <w:i/>
          <w:sz w:val="24"/>
          <w:szCs w:val="24"/>
        </w:rPr>
        <w:t>4</w:t>
      </w:r>
      <w:r w:rsidR="00232FFE" w:rsidRPr="008972B0">
        <w:rPr>
          <w:i/>
          <w:sz w:val="24"/>
          <w:szCs w:val="24"/>
        </w:rPr>
        <w:t>0</w:t>
      </w:r>
      <w:r w:rsidR="008972B0" w:rsidRPr="008972B0">
        <w:rPr>
          <w:i/>
          <w:sz w:val="24"/>
          <w:szCs w:val="24"/>
        </w:rPr>
        <w:t>5</w:t>
      </w:r>
    </w:p>
    <w:p w:rsidR="009F12C4" w:rsidRPr="008972B0" w:rsidRDefault="00B16A63" w:rsidP="008972B0">
      <w:pPr>
        <w:jc w:val="center"/>
        <w:rPr>
          <w:b/>
          <w:i/>
          <w:sz w:val="24"/>
          <w:szCs w:val="24"/>
        </w:rPr>
      </w:pPr>
      <w:r w:rsidRPr="008972B0">
        <w:rPr>
          <w:b/>
          <w:i/>
          <w:sz w:val="24"/>
          <w:szCs w:val="24"/>
        </w:rPr>
        <w:t xml:space="preserve">ИКЗ в ПГ: </w:t>
      </w:r>
      <w:r w:rsidR="008972B0" w:rsidRPr="008972B0">
        <w:rPr>
          <w:b/>
          <w:i/>
          <w:sz w:val="24"/>
          <w:szCs w:val="24"/>
        </w:rPr>
        <w:t>192782566168578420100104450010000000</w:t>
      </w:r>
    </w:p>
    <w:p w:rsidR="0022363D" w:rsidRPr="008972B0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8972B0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8972B0">
        <w:rPr>
          <w:sz w:val="24"/>
          <w:szCs w:val="24"/>
        </w:rPr>
        <w:t xml:space="preserve">г. Санкт-Петербург </w:t>
      </w:r>
      <w:r w:rsidR="00ED2B49" w:rsidRPr="008972B0">
        <w:rPr>
          <w:sz w:val="24"/>
          <w:szCs w:val="24"/>
        </w:rPr>
        <w:tab/>
      </w:r>
      <w:r w:rsidR="00280F4E" w:rsidRPr="008972B0">
        <w:rPr>
          <w:sz w:val="24"/>
          <w:szCs w:val="24"/>
        </w:rPr>
        <w:t>«</w:t>
      </w:r>
      <w:r w:rsidR="00103237" w:rsidRPr="008972B0">
        <w:rPr>
          <w:sz w:val="24"/>
          <w:szCs w:val="24"/>
        </w:rPr>
        <w:t>1</w:t>
      </w:r>
      <w:r w:rsidR="000A6432" w:rsidRPr="008972B0">
        <w:rPr>
          <w:sz w:val="24"/>
          <w:szCs w:val="24"/>
        </w:rPr>
        <w:t>5</w:t>
      </w:r>
      <w:r w:rsidR="00280F4E" w:rsidRPr="008972B0">
        <w:rPr>
          <w:sz w:val="24"/>
          <w:szCs w:val="24"/>
        </w:rPr>
        <w:t>»</w:t>
      </w:r>
      <w:r w:rsidR="002A5B0D" w:rsidRPr="008972B0">
        <w:rPr>
          <w:sz w:val="24"/>
          <w:szCs w:val="24"/>
        </w:rPr>
        <w:t xml:space="preserve"> </w:t>
      </w:r>
      <w:r w:rsidR="00103237" w:rsidRPr="008972B0">
        <w:rPr>
          <w:sz w:val="24"/>
          <w:szCs w:val="24"/>
        </w:rPr>
        <w:t>января 2020</w:t>
      </w:r>
      <w:r w:rsidR="003B4300" w:rsidRPr="008972B0">
        <w:rPr>
          <w:sz w:val="24"/>
          <w:szCs w:val="24"/>
        </w:rPr>
        <w:t xml:space="preserve"> </w:t>
      </w:r>
      <w:r w:rsidR="009F2612" w:rsidRPr="008972B0">
        <w:rPr>
          <w:sz w:val="24"/>
          <w:szCs w:val="24"/>
        </w:rPr>
        <w:t>года</w:t>
      </w:r>
    </w:p>
    <w:p w:rsidR="0022363D" w:rsidRPr="008972B0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8972B0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8972B0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8972B0">
        <w:rPr>
          <w:sz w:val="24"/>
          <w:szCs w:val="24"/>
        </w:rPr>
        <w:t>«</w:t>
      </w:r>
      <w:r w:rsidR="00103237" w:rsidRPr="008972B0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232FFE" w:rsidRPr="008972B0">
        <w:rPr>
          <w:color w:val="000000"/>
          <w:sz w:val="24"/>
          <w:szCs w:val="24"/>
          <w:shd w:val="clear" w:color="auto" w:fill="FFFFFF"/>
        </w:rPr>
        <w:t> </w:t>
      </w:r>
      <w:r w:rsidR="008972B0" w:rsidRPr="008972B0">
        <w:rPr>
          <w:color w:val="000000"/>
          <w:sz w:val="24"/>
          <w:szCs w:val="24"/>
          <w:shd w:val="clear" w:color="auto" w:fill="FFFFFF"/>
        </w:rPr>
        <w:t>реагентов для лабораторной диагностики вирусных гепатитов методом ИФА для нужд вирусологической лаборатории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D424F5" w:rsidRPr="008972B0">
        <w:rPr>
          <w:color w:val="000000"/>
          <w:sz w:val="24"/>
          <w:szCs w:val="24"/>
        </w:rPr>
        <w:t>»</w:t>
      </w:r>
      <w:r w:rsidR="006D623B" w:rsidRPr="008972B0">
        <w:rPr>
          <w:sz w:val="24"/>
          <w:szCs w:val="24"/>
        </w:rPr>
        <w:t>.</w:t>
      </w:r>
    </w:p>
    <w:p w:rsidR="00DA61D6" w:rsidRPr="008972B0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8972B0">
        <w:rPr>
          <w:sz w:val="24"/>
          <w:szCs w:val="24"/>
        </w:rPr>
        <w:tab/>
        <w:t>Начальная максимальная цена контракта</w:t>
      </w:r>
      <w:r w:rsidR="007215AB" w:rsidRPr="008972B0">
        <w:rPr>
          <w:sz w:val="24"/>
          <w:szCs w:val="24"/>
        </w:rPr>
        <w:t xml:space="preserve">: </w:t>
      </w:r>
      <w:r w:rsidR="008972B0" w:rsidRPr="008972B0">
        <w:rPr>
          <w:b/>
          <w:i/>
          <w:sz w:val="24"/>
          <w:szCs w:val="24"/>
          <w:u w:val="single"/>
        </w:rPr>
        <w:t>2 089 055.00</w:t>
      </w:r>
      <w:r w:rsidR="00103237" w:rsidRPr="008972B0">
        <w:rPr>
          <w:b/>
          <w:i/>
          <w:sz w:val="24"/>
          <w:szCs w:val="24"/>
          <w:u w:val="single"/>
        </w:rPr>
        <w:t xml:space="preserve"> </w:t>
      </w:r>
      <w:r w:rsidR="00F434BE" w:rsidRPr="008972B0">
        <w:rPr>
          <w:b/>
          <w:i/>
          <w:sz w:val="24"/>
          <w:szCs w:val="24"/>
          <w:u w:val="single"/>
        </w:rPr>
        <w:t>(</w:t>
      </w:r>
      <w:r w:rsidR="008972B0" w:rsidRPr="008972B0">
        <w:rPr>
          <w:b/>
          <w:i/>
          <w:sz w:val="24"/>
          <w:szCs w:val="24"/>
          <w:u w:val="single"/>
        </w:rPr>
        <w:t>Два миллиона восемьдесят девять тысяч пятьдесят пять рублей 00</w:t>
      </w:r>
      <w:r w:rsidR="00D424F5" w:rsidRPr="008972B0">
        <w:rPr>
          <w:b/>
          <w:i/>
          <w:sz w:val="24"/>
          <w:szCs w:val="24"/>
          <w:u w:val="single"/>
        </w:rPr>
        <w:t xml:space="preserve"> копеек</w:t>
      </w:r>
      <w:r w:rsidR="00AB397E" w:rsidRPr="008972B0">
        <w:rPr>
          <w:b/>
          <w:i/>
          <w:sz w:val="24"/>
          <w:szCs w:val="24"/>
          <w:u w:val="single"/>
        </w:rPr>
        <w:t>)</w:t>
      </w:r>
      <w:r w:rsidR="00676FFE" w:rsidRPr="008972B0">
        <w:rPr>
          <w:b/>
          <w:i/>
          <w:sz w:val="24"/>
          <w:szCs w:val="24"/>
          <w:u w:val="single"/>
        </w:rPr>
        <w:t>.</w:t>
      </w:r>
    </w:p>
    <w:p w:rsidR="00E452D1" w:rsidRPr="008972B0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8972B0">
        <w:rPr>
          <w:b w:val="0"/>
          <w:sz w:val="24"/>
          <w:szCs w:val="24"/>
        </w:rPr>
        <w:t>2.</w:t>
      </w:r>
      <w:r w:rsidR="00770AEE" w:rsidRPr="008972B0">
        <w:rPr>
          <w:b w:val="0"/>
          <w:sz w:val="24"/>
          <w:szCs w:val="24"/>
        </w:rPr>
        <w:t xml:space="preserve"> </w:t>
      </w:r>
      <w:r w:rsidRPr="008972B0">
        <w:rPr>
          <w:b w:val="0"/>
          <w:sz w:val="24"/>
          <w:szCs w:val="24"/>
        </w:rPr>
        <w:t>Процедура рассмотрения перв</w:t>
      </w:r>
      <w:r w:rsidR="00770AEE" w:rsidRPr="008972B0">
        <w:rPr>
          <w:b w:val="0"/>
          <w:sz w:val="24"/>
          <w:szCs w:val="24"/>
        </w:rPr>
        <w:t>ой</w:t>
      </w:r>
      <w:r w:rsidRPr="008972B0">
        <w:rPr>
          <w:b w:val="0"/>
          <w:sz w:val="24"/>
          <w:szCs w:val="24"/>
        </w:rPr>
        <w:t xml:space="preserve"> </w:t>
      </w:r>
      <w:r w:rsidR="0022363D" w:rsidRPr="008972B0">
        <w:rPr>
          <w:b w:val="0"/>
          <w:sz w:val="24"/>
          <w:szCs w:val="24"/>
        </w:rPr>
        <w:t>и втор</w:t>
      </w:r>
      <w:r w:rsidR="00770AEE" w:rsidRPr="008972B0">
        <w:rPr>
          <w:b w:val="0"/>
          <w:sz w:val="24"/>
          <w:szCs w:val="24"/>
        </w:rPr>
        <w:t>ой</w:t>
      </w:r>
      <w:r w:rsidR="0022363D" w:rsidRPr="008972B0">
        <w:rPr>
          <w:b w:val="0"/>
          <w:sz w:val="24"/>
          <w:szCs w:val="24"/>
        </w:rPr>
        <w:t xml:space="preserve"> </w:t>
      </w:r>
      <w:r w:rsidRPr="008972B0">
        <w:rPr>
          <w:b w:val="0"/>
          <w:sz w:val="24"/>
          <w:szCs w:val="24"/>
        </w:rPr>
        <w:t>част</w:t>
      </w:r>
      <w:r w:rsidR="00770AEE" w:rsidRPr="008972B0">
        <w:rPr>
          <w:b w:val="0"/>
          <w:sz w:val="24"/>
          <w:szCs w:val="24"/>
        </w:rPr>
        <w:t>и</w:t>
      </w:r>
      <w:r w:rsidRPr="008972B0">
        <w:rPr>
          <w:b w:val="0"/>
          <w:sz w:val="24"/>
          <w:szCs w:val="24"/>
        </w:rPr>
        <w:t xml:space="preserve"> заяв</w:t>
      </w:r>
      <w:r w:rsidR="0022363D" w:rsidRPr="008972B0">
        <w:rPr>
          <w:b w:val="0"/>
          <w:sz w:val="24"/>
          <w:szCs w:val="24"/>
        </w:rPr>
        <w:t xml:space="preserve">ки, поданной от единственного участника </w:t>
      </w:r>
      <w:r w:rsidRPr="008972B0">
        <w:rPr>
          <w:b w:val="0"/>
          <w:sz w:val="24"/>
          <w:szCs w:val="24"/>
        </w:rPr>
        <w:t xml:space="preserve">на участие в </w:t>
      </w:r>
      <w:r w:rsidR="00ED2B49" w:rsidRPr="008972B0">
        <w:rPr>
          <w:b w:val="0"/>
          <w:sz w:val="24"/>
          <w:szCs w:val="24"/>
        </w:rPr>
        <w:t xml:space="preserve">электронном </w:t>
      </w:r>
      <w:r w:rsidRPr="008972B0">
        <w:rPr>
          <w:b w:val="0"/>
          <w:sz w:val="24"/>
          <w:szCs w:val="24"/>
        </w:rPr>
        <w:t>аукционе</w:t>
      </w:r>
      <w:r w:rsidR="0022363D" w:rsidRPr="008972B0">
        <w:rPr>
          <w:b w:val="0"/>
          <w:sz w:val="24"/>
          <w:szCs w:val="24"/>
        </w:rPr>
        <w:t>,</w:t>
      </w:r>
      <w:r w:rsidRPr="008972B0">
        <w:rPr>
          <w:b w:val="0"/>
          <w:sz w:val="24"/>
          <w:szCs w:val="24"/>
        </w:rPr>
        <w:t xml:space="preserve"> п</w:t>
      </w:r>
      <w:r w:rsidR="00AC1F9F" w:rsidRPr="008972B0">
        <w:rPr>
          <w:b w:val="0"/>
          <w:sz w:val="24"/>
          <w:szCs w:val="24"/>
        </w:rPr>
        <w:t xml:space="preserve">роводилась </w:t>
      </w:r>
      <w:r w:rsidR="00BE4D5E" w:rsidRPr="008972B0">
        <w:rPr>
          <w:b w:val="0"/>
          <w:sz w:val="24"/>
          <w:szCs w:val="24"/>
        </w:rPr>
        <w:t xml:space="preserve">аукционной </w:t>
      </w:r>
      <w:r w:rsidR="00845001" w:rsidRPr="008972B0">
        <w:rPr>
          <w:b w:val="0"/>
          <w:sz w:val="24"/>
          <w:szCs w:val="24"/>
        </w:rPr>
        <w:t>комиссией</w:t>
      </w:r>
      <w:r w:rsidR="00BE4D5E" w:rsidRPr="008972B0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8972B0">
        <w:rPr>
          <w:b w:val="0"/>
          <w:sz w:val="24"/>
          <w:szCs w:val="24"/>
        </w:rPr>
        <w:t>–</w:t>
      </w:r>
      <w:r w:rsidR="00BE4D5E" w:rsidRPr="008972B0">
        <w:rPr>
          <w:b w:val="0"/>
          <w:sz w:val="24"/>
          <w:szCs w:val="24"/>
        </w:rPr>
        <w:t xml:space="preserve"> комиссией)</w:t>
      </w:r>
      <w:r w:rsidR="00845001" w:rsidRPr="008972B0">
        <w:rPr>
          <w:b w:val="0"/>
          <w:sz w:val="24"/>
          <w:szCs w:val="24"/>
        </w:rPr>
        <w:t xml:space="preserve"> </w:t>
      </w:r>
      <w:r w:rsidR="00103237" w:rsidRPr="008972B0">
        <w:rPr>
          <w:b w:val="0"/>
          <w:sz w:val="24"/>
          <w:szCs w:val="24"/>
          <w:u w:val="single"/>
        </w:rPr>
        <w:t>1</w:t>
      </w:r>
      <w:r w:rsidR="000A6432" w:rsidRPr="008972B0">
        <w:rPr>
          <w:b w:val="0"/>
          <w:sz w:val="24"/>
          <w:szCs w:val="24"/>
          <w:u w:val="single"/>
        </w:rPr>
        <w:t>5</w:t>
      </w:r>
      <w:r w:rsidR="00103237" w:rsidRPr="008972B0">
        <w:rPr>
          <w:b w:val="0"/>
          <w:sz w:val="24"/>
          <w:szCs w:val="24"/>
          <w:u w:val="single"/>
        </w:rPr>
        <w:t xml:space="preserve"> января 2020</w:t>
      </w:r>
      <w:r w:rsidR="00280F4E" w:rsidRPr="008972B0">
        <w:rPr>
          <w:b w:val="0"/>
          <w:sz w:val="24"/>
          <w:szCs w:val="24"/>
          <w:u w:val="single"/>
        </w:rPr>
        <w:t xml:space="preserve"> года </w:t>
      </w:r>
      <w:r w:rsidR="001C7997" w:rsidRPr="008972B0">
        <w:rPr>
          <w:b w:val="0"/>
          <w:sz w:val="24"/>
          <w:szCs w:val="24"/>
        </w:rPr>
        <w:t>по</w:t>
      </w:r>
      <w:r w:rsidRPr="008972B0">
        <w:rPr>
          <w:b w:val="0"/>
          <w:sz w:val="24"/>
          <w:szCs w:val="24"/>
        </w:rPr>
        <w:t xml:space="preserve"> адресу: </w:t>
      </w:r>
      <w:r w:rsidR="00770AEE" w:rsidRPr="008972B0">
        <w:rPr>
          <w:b w:val="0"/>
          <w:bCs w:val="0"/>
          <w:sz w:val="24"/>
          <w:szCs w:val="24"/>
        </w:rPr>
        <w:t>г.</w:t>
      </w:r>
      <w:r w:rsidR="009C189E" w:rsidRPr="008972B0">
        <w:rPr>
          <w:b w:val="0"/>
          <w:bCs w:val="0"/>
          <w:sz w:val="24"/>
          <w:szCs w:val="24"/>
        </w:rPr>
        <w:t xml:space="preserve"> </w:t>
      </w:r>
      <w:r w:rsidR="00845001" w:rsidRPr="008972B0">
        <w:rPr>
          <w:b w:val="0"/>
          <w:bCs w:val="0"/>
          <w:sz w:val="24"/>
          <w:szCs w:val="24"/>
        </w:rPr>
        <w:t>Санкт-Петербург</w:t>
      </w:r>
      <w:r w:rsidR="002A5B0D" w:rsidRPr="008972B0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8972B0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8972B0">
        <w:rPr>
          <w:b w:val="0"/>
          <w:bCs w:val="0"/>
          <w:sz w:val="24"/>
          <w:szCs w:val="24"/>
        </w:rPr>
        <w:t>.</w:t>
      </w:r>
    </w:p>
    <w:p w:rsidR="00AD6D15" w:rsidRPr="008972B0" w:rsidRDefault="00845001" w:rsidP="00AD6D15">
      <w:pPr>
        <w:ind w:firstLine="709"/>
        <w:jc w:val="both"/>
        <w:rPr>
          <w:sz w:val="24"/>
          <w:szCs w:val="24"/>
        </w:rPr>
      </w:pPr>
      <w:r w:rsidRPr="008972B0">
        <w:rPr>
          <w:sz w:val="24"/>
          <w:szCs w:val="24"/>
        </w:rPr>
        <w:t>3.</w:t>
      </w:r>
      <w:r w:rsidR="00770AEE" w:rsidRPr="008972B0">
        <w:rPr>
          <w:sz w:val="24"/>
          <w:szCs w:val="24"/>
        </w:rPr>
        <w:t xml:space="preserve"> </w:t>
      </w:r>
      <w:r w:rsidR="00AD6D15" w:rsidRPr="008972B0">
        <w:rPr>
          <w:sz w:val="24"/>
          <w:szCs w:val="24"/>
        </w:rPr>
        <w:t>На заседании комиссии присутствовали:</w:t>
      </w:r>
    </w:p>
    <w:p w:rsidR="00B3647B" w:rsidRPr="008972B0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8972B0">
        <w:rPr>
          <w:sz w:val="24"/>
          <w:szCs w:val="24"/>
        </w:rPr>
        <w:t>Председатель</w:t>
      </w:r>
      <w:r w:rsidR="00B3647B" w:rsidRPr="008972B0">
        <w:rPr>
          <w:sz w:val="24"/>
          <w:szCs w:val="24"/>
        </w:rPr>
        <w:t xml:space="preserve"> комиссии:</w:t>
      </w:r>
    </w:p>
    <w:p w:rsidR="00103237" w:rsidRPr="008972B0" w:rsidRDefault="00103237" w:rsidP="00103237">
      <w:pPr>
        <w:pStyle w:val="14"/>
        <w:numPr>
          <w:ilvl w:val="0"/>
          <w:numId w:val="10"/>
        </w:numPr>
        <w:rPr>
          <w:szCs w:val="24"/>
        </w:rPr>
      </w:pPr>
      <w:r w:rsidRPr="008972B0">
        <w:rPr>
          <w:szCs w:val="24"/>
        </w:rPr>
        <w:t>Федуняк Иван Павлович – заместитель главного врача по медицинской части;</w:t>
      </w:r>
    </w:p>
    <w:p w:rsidR="00103237" w:rsidRPr="008972B0" w:rsidRDefault="00103237" w:rsidP="00103237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8972B0">
        <w:rPr>
          <w:sz w:val="24"/>
          <w:szCs w:val="24"/>
          <w:u w:val="single"/>
        </w:rPr>
        <w:t>Члены комиссии</w:t>
      </w:r>
      <w:r w:rsidRPr="008972B0">
        <w:rPr>
          <w:sz w:val="24"/>
          <w:szCs w:val="24"/>
        </w:rPr>
        <w:t>:</w:t>
      </w:r>
    </w:p>
    <w:p w:rsidR="00232FFE" w:rsidRPr="008972B0" w:rsidRDefault="00232FFE" w:rsidP="00232FFE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8972B0">
        <w:rPr>
          <w:sz w:val="24"/>
          <w:szCs w:val="24"/>
        </w:rPr>
        <w:t>Григорьева Тамара Дмитриевна – заведующая вирусологической лабораторией;</w:t>
      </w:r>
    </w:p>
    <w:p w:rsidR="00103237" w:rsidRPr="008972B0" w:rsidRDefault="00232FFE" w:rsidP="00232FFE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8972B0">
        <w:rPr>
          <w:sz w:val="24"/>
          <w:szCs w:val="24"/>
        </w:rPr>
        <w:t>Горбова</w:t>
      </w:r>
      <w:proofErr w:type="spellEnd"/>
      <w:r w:rsidRPr="008972B0">
        <w:rPr>
          <w:sz w:val="24"/>
          <w:szCs w:val="24"/>
        </w:rPr>
        <w:t xml:space="preserve"> Инна Валентиновна – заведующая КДЛ;</w:t>
      </w:r>
    </w:p>
    <w:p w:rsidR="00280266" w:rsidRPr="008972B0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8972B0">
        <w:rPr>
          <w:sz w:val="24"/>
          <w:szCs w:val="24"/>
          <w:u w:val="single"/>
        </w:rPr>
        <w:t>Секретарь комиссии:</w:t>
      </w:r>
    </w:p>
    <w:p w:rsidR="00653F33" w:rsidRPr="008972B0" w:rsidRDefault="00DC149B" w:rsidP="00DC149B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8972B0">
        <w:rPr>
          <w:sz w:val="24"/>
          <w:szCs w:val="24"/>
        </w:rPr>
        <w:t xml:space="preserve">Кондратьева Юлия Михайловна - </w:t>
      </w:r>
      <w:r w:rsidR="00103237" w:rsidRPr="008972B0">
        <w:rPr>
          <w:sz w:val="24"/>
          <w:szCs w:val="24"/>
        </w:rPr>
        <w:t>начальник отдела организации закупок.</w:t>
      </w:r>
    </w:p>
    <w:p w:rsidR="00AD6D15" w:rsidRPr="008972B0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8972B0">
        <w:rPr>
          <w:sz w:val="24"/>
          <w:szCs w:val="24"/>
        </w:rPr>
        <w:t xml:space="preserve">На заседании присутствуют </w:t>
      </w:r>
      <w:r w:rsidR="00834C79" w:rsidRPr="008972B0">
        <w:rPr>
          <w:sz w:val="24"/>
          <w:szCs w:val="24"/>
        </w:rPr>
        <w:t>3</w:t>
      </w:r>
      <w:r w:rsidR="0031518A" w:rsidRPr="008972B0">
        <w:rPr>
          <w:sz w:val="24"/>
          <w:szCs w:val="24"/>
        </w:rPr>
        <w:t xml:space="preserve"> </w:t>
      </w:r>
      <w:r w:rsidR="00AD6D15" w:rsidRPr="008972B0">
        <w:rPr>
          <w:sz w:val="24"/>
          <w:szCs w:val="24"/>
        </w:rPr>
        <w:t xml:space="preserve">из </w:t>
      </w:r>
      <w:r w:rsidR="00DE4A6E" w:rsidRPr="008972B0">
        <w:rPr>
          <w:sz w:val="24"/>
          <w:szCs w:val="24"/>
        </w:rPr>
        <w:t>5</w:t>
      </w:r>
      <w:r w:rsidR="00AD6D15" w:rsidRPr="008972B0">
        <w:rPr>
          <w:sz w:val="24"/>
          <w:szCs w:val="24"/>
        </w:rPr>
        <w:t xml:space="preserve"> членов комиссии, что </w:t>
      </w:r>
      <w:r w:rsidR="001D3B2B" w:rsidRPr="008972B0">
        <w:rPr>
          <w:sz w:val="24"/>
          <w:szCs w:val="24"/>
        </w:rPr>
        <w:t>более 50</w:t>
      </w:r>
      <w:r w:rsidR="00AD6D15" w:rsidRPr="008972B0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8972B0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8972B0">
        <w:rPr>
          <w:sz w:val="24"/>
          <w:szCs w:val="24"/>
        </w:rPr>
        <w:t>5.</w:t>
      </w:r>
      <w:r w:rsidRPr="008972B0">
        <w:rPr>
          <w:sz w:val="24"/>
          <w:szCs w:val="24"/>
        </w:rPr>
        <w:tab/>
      </w:r>
      <w:r w:rsidR="009C463B" w:rsidRPr="008972B0">
        <w:rPr>
          <w:sz w:val="24"/>
          <w:szCs w:val="24"/>
        </w:rPr>
        <w:t xml:space="preserve">На процедуру рассмотрения и оценки </w:t>
      </w:r>
      <w:r w:rsidR="0022363D" w:rsidRPr="008972B0">
        <w:rPr>
          <w:sz w:val="24"/>
          <w:szCs w:val="24"/>
        </w:rPr>
        <w:t>первой и второй част</w:t>
      </w:r>
      <w:r w:rsidR="00B72047" w:rsidRPr="008972B0">
        <w:rPr>
          <w:sz w:val="24"/>
          <w:szCs w:val="24"/>
        </w:rPr>
        <w:t>и</w:t>
      </w:r>
      <w:r w:rsidR="0022363D" w:rsidRPr="008972B0">
        <w:rPr>
          <w:sz w:val="24"/>
          <w:szCs w:val="24"/>
        </w:rPr>
        <w:t xml:space="preserve"> заявки, </w:t>
      </w:r>
      <w:r w:rsidR="0022363D" w:rsidRPr="008972B0">
        <w:rPr>
          <w:b/>
          <w:sz w:val="24"/>
          <w:szCs w:val="24"/>
        </w:rPr>
        <w:t xml:space="preserve">поданной от единственного участника </w:t>
      </w:r>
      <w:r w:rsidR="0022363D" w:rsidRPr="008972B0">
        <w:rPr>
          <w:sz w:val="24"/>
          <w:szCs w:val="24"/>
        </w:rPr>
        <w:t xml:space="preserve">на участие в </w:t>
      </w:r>
      <w:r w:rsidR="00ED2B49" w:rsidRPr="008972B0">
        <w:rPr>
          <w:sz w:val="24"/>
          <w:szCs w:val="24"/>
        </w:rPr>
        <w:t xml:space="preserve">электронном </w:t>
      </w:r>
      <w:r w:rsidR="0022363D" w:rsidRPr="008972B0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8972B0">
        <w:rPr>
          <w:b/>
          <w:sz w:val="24"/>
          <w:szCs w:val="24"/>
        </w:rPr>
        <w:t xml:space="preserve">№ </w:t>
      </w:r>
      <w:r w:rsidR="008972B0" w:rsidRPr="008972B0">
        <w:rPr>
          <w:color w:val="000000"/>
          <w:sz w:val="24"/>
          <w:szCs w:val="24"/>
          <w:shd w:val="clear" w:color="auto" w:fill="F9F9F9"/>
        </w:rPr>
        <w:t>EA-39861</w:t>
      </w:r>
      <w:r w:rsidR="008446EE" w:rsidRPr="008972B0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8972B0">
        <w:rPr>
          <w:sz w:val="24"/>
          <w:szCs w:val="24"/>
        </w:rPr>
        <w:t>и вторая часть заявки</w:t>
      </w:r>
      <w:r w:rsidR="009975F9" w:rsidRPr="008972B0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8972B0">
          <w:rPr>
            <w:sz w:val="24"/>
            <w:szCs w:val="24"/>
          </w:rPr>
          <w:t>пунктами 2</w:t>
        </w:r>
      </w:hyperlink>
      <w:r w:rsidR="009975F9" w:rsidRPr="008972B0">
        <w:rPr>
          <w:sz w:val="24"/>
          <w:szCs w:val="24"/>
        </w:rPr>
        <w:t xml:space="preserve"> - </w:t>
      </w:r>
      <w:hyperlink w:anchor="Par1145" w:history="1">
        <w:r w:rsidR="009975F9" w:rsidRPr="008972B0">
          <w:rPr>
            <w:sz w:val="24"/>
            <w:szCs w:val="24"/>
          </w:rPr>
          <w:t>6</w:t>
        </w:r>
      </w:hyperlink>
      <w:r w:rsidR="009975F9" w:rsidRPr="008972B0">
        <w:rPr>
          <w:sz w:val="24"/>
          <w:szCs w:val="24"/>
        </w:rPr>
        <w:t xml:space="preserve"> и </w:t>
      </w:r>
      <w:hyperlink w:anchor="Par1147" w:history="1">
        <w:r w:rsidR="009975F9" w:rsidRPr="008972B0">
          <w:rPr>
            <w:sz w:val="24"/>
            <w:szCs w:val="24"/>
          </w:rPr>
          <w:t>8 части 2 статьи 61</w:t>
        </w:r>
      </w:hyperlink>
      <w:r w:rsidR="009975F9" w:rsidRPr="008972B0">
        <w:rPr>
          <w:sz w:val="24"/>
          <w:szCs w:val="24"/>
        </w:rPr>
        <w:t xml:space="preserve"> Федерального закона</w:t>
      </w:r>
      <w:r w:rsidR="00B72047" w:rsidRPr="008972B0">
        <w:rPr>
          <w:b/>
          <w:sz w:val="24"/>
          <w:szCs w:val="24"/>
        </w:rPr>
        <w:t xml:space="preserve"> от 05.04.2013 N 44-ФЗ.</w:t>
      </w:r>
    </w:p>
    <w:p w:rsidR="00834C79" w:rsidRPr="008972B0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8972B0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8972B0">
        <w:rPr>
          <w:sz w:val="24"/>
          <w:szCs w:val="24"/>
        </w:rPr>
        <w:t xml:space="preserve">электронном </w:t>
      </w:r>
      <w:r w:rsidRPr="008972B0">
        <w:rPr>
          <w:sz w:val="24"/>
          <w:szCs w:val="24"/>
        </w:rPr>
        <w:t xml:space="preserve">аукционе на право заключения контракта на </w:t>
      </w:r>
      <w:r w:rsidRPr="008972B0">
        <w:rPr>
          <w:b/>
          <w:sz w:val="24"/>
          <w:szCs w:val="24"/>
        </w:rPr>
        <w:t>«</w:t>
      </w:r>
      <w:r w:rsidR="00103237" w:rsidRPr="008972B0">
        <w:rPr>
          <w:color w:val="000000"/>
          <w:sz w:val="24"/>
          <w:szCs w:val="24"/>
          <w:shd w:val="clear" w:color="auto" w:fill="FFFFFF"/>
        </w:rPr>
        <w:t>Поставк</w:t>
      </w:r>
      <w:r w:rsidR="00232FFE" w:rsidRPr="008972B0">
        <w:rPr>
          <w:color w:val="000000"/>
          <w:sz w:val="24"/>
          <w:szCs w:val="24"/>
          <w:shd w:val="clear" w:color="auto" w:fill="FFFFFF"/>
        </w:rPr>
        <w:t>у</w:t>
      </w:r>
      <w:r w:rsidR="00103237" w:rsidRPr="008972B0">
        <w:rPr>
          <w:color w:val="000000"/>
          <w:sz w:val="24"/>
          <w:szCs w:val="24"/>
          <w:shd w:val="clear" w:color="auto" w:fill="FFFFFF"/>
        </w:rPr>
        <w:t xml:space="preserve"> </w:t>
      </w:r>
      <w:r w:rsidR="008972B0" w:rsidRPr="008972B0">
        <w:rPr>
          <w:color w:val="000000"/>
          <w:sz w:val="24"/>
          <w:szCs w:val="24"/>
          <w:shd w:val="clear" w:color="auto" w:fill="FFFFFF"/>
        </w:rPr>
        <w:t>реагентов для лабораторной диагностики вирусных гепатитов методом ИФА для нужд вирусологической лаборатории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B01CB" w:rsidRPr="008972B0">
        <w:rPr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69" type="#_x0000_t75" style="width:1in;height:18pt" o:ole="">
            <v:imagedata r:id="rId8" o:title=""/>
          </v:shape>
          <w:control r:id="rId9" w:name="DefaultOcxName1" w:shapeid="_x0000_i1069"/>
        </w:object>
      </w:r>
      <w:r w:rsidR="006D623B" w:rsidRPr="008972B0">
        <w:rPr>
          <w:b/>
          <w:sz w:val="24"/>
          <w:szCs w:val="24"/>
        </w:rPr>
        <w:t>»</w:t>
      </w:r>
      <w:r w:rsidRPr="008972B0">
        <w:rPr>
          <w:b/>
          <w:sz w:val="24"/>
          <w:szCs w:val="24"/>
        </w:rPr>
        <w:t>:</w:t>
      </w:r>
    </w:p>
    <w:p w:rsidR="00FD4DE7" w:rsidRPr="008972B0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/>
      </w:tblPr>
      <w:tblGrid>
        <w:gridCol w:w="1271"/>
        <w:gridCol w:w="4192"/>
        <w:gridCol w:w="1416"/>
        <w:gridCol w:w="3576"/>
      </w:tblGrid>
      <w:tr w:rsidR="00BE4D5E" w:rsidRPr="008972B0" w:rsidTr="006A51D9">
        <w:trPr>
          <w:jc w:val="center"/>
        </w:trPr>
        <w:tc>
          <w:tcPr>
            <w:tcW w:w="1271" w:type="dxa"/>
            <w:vAlign w:val="center"/>
          </w:tcPr>
          <w:p w:rsidR="005C22DF" w:rsidRPr="008972B0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972B0">
              <w:rPr>
                <w:b/>
                <w:sz w:val="24"/>
                <w:szCs w:val="24"/>
              </w:rPr>
              <w:br w:type="page"/>
            </w:r>
            <w:r w:rsidR="005C22DF" w:rsidRPr="008972B0">
              <w:rPr>
                <w:sz w:val="24"/>
                <w:szCs w:val="24"/>
              </w:rPr>
              <w:t>№ Заявки</w:t>
            </w:r>
          </w:p>
        </w:tc>
        <w:tc>
          <w:tcPr>
            <w:tcW w:w="4192" w:type="dxa"/>
            <w:vAlign w:val="center"/>
          </w:tcPr>
          <w:p w:rsidR="005C22DF" w:rsidRPr="008972B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972B0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8972B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972B0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8972B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972B0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8972B0" w:rsidTr="006A51D9">
        <w:trPr>
          <w:trHeight w:val="1364"/>
          <w:jc w:val="center"/>
        </w:trPr>
        <w:tc>
          <w:tcPr>
            <w:tcW w:w="1271" w:type="dxa"/>
            <w:vAlign w:val="center"/>
          </w:tcPr>
          <w:p w:rsidR="005C22DF" w:rsidRPr="008972B0" w:rsidRDefault="008972B0" w:rsidP="009C189E">
            <w:pPr>
              <w:spacing w:line="276" w:lineRule="auto"/>
              <w:rPr>
                <w:sz w:val="24"/>
                <w:szCs w:val="24"/>
              </w:rPr>
            </w:pPr>
            <w:r w:rsidRPr="008972B0">
              <w:rPr>
                <w:color w:val="000000"/>
                <w:sz w:val="24"/>
                <w:szCs w:val="24"/>
                <w:shd w:val="clear" w:color="auto" w:fill="F9F9F9"/>
              </w:rPr>
              <w:t>EA-39861</w:t>
            </w:r>
          </w:p>
        </w:tc>
        <w:tc>
          <w:tcPr>
            <w:tcW w:w="4192" w:type="dxa"/>
            <w:vAlign w:val="center"/>
          </w:tcPr>
          <w:p w:rsidR="005C22DF" w:rsidRPr="008972B0" w:rsidRDefault="008972B0" w:rsidP="00ED2B49">
            <w:pPr>
              <w:spacing w:line="276" w:lineRule="auto"/>
              <w:rPr>
                <w:sz w:val="24"/>
                <w:szCs w:val="24"/>
              </w:rPr>
            </w:pPr>
            <w:hyperlink r:id="rId10" w:tgtFrame="_blank" w:history="1">
              <w:r w:rsidRPr="008972B0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"ДИАГНОСТИЧЕСКИЕ СИСТЕМЫ-СПБ"</w:t>
              </w:r>
            </w:hyperlink>
          </w:p>
        </w:tc>
        <w:tc>
          <w:tcPr>
            <w:tcW w:w="1416" w:type="dxa"/>
            <w:vAlign w:val="center"/>
          </w:tcPr>
          <w:p w:rsidR="005C22DF" w:rsidRPr="008972B0" w:rsidRDefault="008972B0" w:rsidP="00ED2B49">
            <w:pPr>
              <w:spacing w:line="276" w:lineRule="auto"/>
              <w:rPr>
                <w:sz w:val="24"/>
                <w:szCs w:val="24"/>
              </w:rPr>
            </w:pPr>
            <w:r w:rsidRPr="008972B0">
              <w:rPr>
                <w:color w:val="333333"/>
                <w:sz w:val="24"/>
                <w:szCs w:val="24"/>
                <w:shd w:val="clear" w:color="auto" w:fill="F9F9F9"/>
              </w:rPr>
              <w:t>7802323697</w:t>
            </w:r>
          </w:p>
        </w:tc>
        <w:tc>
          <w:tcPr>
            <w:tcW w:w="3576" w:type="dxa"/>
            <w:vAlign w:val="center"/>
          </w:tcPr>
          <w:p w:rsidR="005C22DF" w:rsidRPr="008972B0" w:rsidRDefault="008972B0" w:rsidP="00A533DD">
            <w:pPr>
              <w:spacing w:line="276" w:lineRule="auto"/>
              <w:rPr>
                <w:sz w:val="24"/>
                <w:szCs w:val="24"/>
              </w:rPr>
            </w:pPr>
            <w:r w:rsidRPr="008972B0">
              <w:rPr>
                <w:color w:val="212529"/>
                <w:sz w:val="24"/>
                <w:szCs w:val="24"/>
                <w:shd w:val="clear" w:color="auto" w:fill="FFFFFF"/>
              </w:rPr>
              <w:t>194214, Г САНКТ-ПЕТЕРБУРГ, УЛ РАШЕТОВА, ДОМ 14, ЛИТ А, ПОМ 12Н</w:t>
            </w:r>
          </w:p>
        </w:tc>
      </w:tr>
    </w:tbl>
    <w:p w:rsidR="009975F9" w:rsidRPr="008972B0" w:rsidRDefault="00EC5771" w:rsidP="00EC5771">
      <w:pPr>
        <w:spacing w:after="100" w:afterAutospacing="1" w:line="276" w:lineRule="auto"/>
        <w:ind w:firstLine="708"/>
        <w:rPr>
          <w:sz w:val="24"/>
          <w:szCs w:val="24"/>
        </w:rPr>
      </w:pPr>
      <w:r w:rsidRPr="008972B0">
        <w:rPr>
          <w:sz w:val="24"/>
          <w:szCs w:val="24"/>
        </w:rPr>
        <w:t>Заявка на участие не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5C22DF" w:rsidRPr="008972B0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8972B0">
        <w:rPr>
          <w:sz w:val="24"/>
          <w:szCs w:val="24"/>
        </w:rPr>
        <w:t>7</w:t>
      </w:r>
      <w:r w:rsidR="009C463B" w:rsidRPr="008972B0">
        <w:rPr>
          <w:sz w:val="24"/>
          <w:szCs w:val="24"/>
        </w:rPr>
        <w:t>. </w:t>
      </w:r>
      <w:r w:rsidR="005C22DF" w:rsidRPr="008972B0">
        <w:rPr>
          <w:sz w:val="24"/>
          <w:szCs w:val="24"/>
        </w:rPr>
        <w:t>Решение комиссии о соответствии заявки</w:t>
      </w:r>
      <w:r w:rsidRPr="008972B0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95"/>
        <w:gridCol w:w="3650"/>
        <w:gridCol w:w="3607"/>
      </w:tblGrid>
      <w:tr w:rsidR="00FF6FC5" w:rsidRPr="008972B0" w:rsidTr="006A51D9">
        <w:trPr>
          <w:trHeight w:val="1778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8972B0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8972B0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8972B0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8972B0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1" w:history="1">
              <w:r w:rsidRPr="008972B0">
                <w:rPr>
                  <w:b/>
                  <w:sz w:val="24"/>
                  <w:szCs w:val="24"/>
                </w:rPr>
                <w:t>закона</w:t>
              </w:r>
            </w:hyperlink>
            <w:r w:rsidRPr="008972B0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8972B0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8972B0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2" w:history="1">
              <w:r w:rsidRPr="008972B0">
                <w:rPr>
                  <w:b/>
                  <w:sz w:val="24"/>
                  <w:szCs w:val="24"/>
                </w:rPr>
                <w:t>закона</w:t>
              </w:r>
            </w:hyperlink>
            <w:r w:rsidRPr="008972B0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8972B0" w:rsidTr="006A51D9">
        <w:trPr>
          <w:trHeight w:val="250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8972B0" w:rsidRDefault="00671397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972B0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8972B0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972B0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8972B0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972B0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8972B0" w:rsidTr="006A51D9">
        <w:trPr>
          <w:trHeight w:val="500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8972B0" w:rsidRDefault="00232FFE" w:rsidP="00B34D4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972B0">
              <w:rPr>
                <w:sz w:val="24"/>
                <w:szCs w:val="24"/>
              </w:rPr>
              <w:t>Григорьева Тамара Дмитриевна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8972B0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972B0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8972B0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972B0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8972B0" w:rsidTr="006A51D9">
        <w:trPr>
          <w:trHeight w:val="635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8972B0" w:rsidRDefault="00232FFE" w:rsidP="00B34D4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8972B0">
              <w:rPr>
                <w:sz w:val="24"/>
                <w:szCs w:val="24"/>
              </w:rPr>
              <w:t>Горбова</w:t>
            </w:r>
            <w:proofErr w:type="spellEnd"/>
            <w:r w:rsidRPr="008972B0">
              <w:rPr>
                <w:sz w:val="24"/>
                <w:szCs w:val="24"/>
              </w:rPr>
              <w:t xml:space="preserve"> Инна Валентиновна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8972B0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972B0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8972B0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972B0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8972B0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8972B0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8972B0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3" w:history="1">
        <w:r w:rsidRPr="008972B0">
          <w:rPr>
            <w:sz w:val="24"/>
            <w:szCs w:val="24"/>
          </w:rPr>
          <w:t>закона</w:t>
        </w:r>
      </w:hyperlink>
      <w:r w:rsidRPr="008972B0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8972B0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8972B0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8972B0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8972B0">
        <w:rPr>
          <w:sz w:val="24"/>
          <w:szCs w:val="24"/>
        </w:rPr>
        <w:t xml:space="preserve">8. </w:t>
      </w:r>
      <w:r w:rsidRPr="008972B0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8972B0">
        <w:rPr>
          <w:b/>
          <w:sz w:val="24"/>
          <w:szCs w:val="24"/>
          <w:u w:val="single"/>
        </w:rPr>
        <w:t>от 05.04.2013 N 44-ФЗ</w:t>
      </w:r>
      <w:r w:rsidRPr="008972B0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8972B0">
        <w:rPr>
          <w:sz w:val="24"/>
          <w:szCs w:val="24"/>
        </w:rPr>
        <w:t>.</w:t>
      </w:r>
    </w:p>
    <w:p w:rsidR="00FF6FC5" w:rsidRPr="008972B0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8972B0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8972B0">
        <w:rPr>
          <w:b/>
          <w:sz w:val="24"/>
          <w:szCs w:val="24"/>
        </w:rPr>
        <w:t>от 05.04.2013 N 44-ФЗ.</w:t>
      </w:r>
    </w:p>
    <w:p w:rsidR="00FF6FC5" w:rsidRPr="008972B0" w:rsidRDefault="00FF6FC5" w:rsidP="00FF6FC5">
      <w:pPr>
        <w:pStyle w:val="af0"/>
        <w:ind w:left="0" w:firstLine="709"/>
        <w:jc w:val="both"/>
        <w:rPr>
          <w:bCs/>
          <w:sz w:val="24"/>
          <w:szCs w:val="24"/>
        </w:rPr>
      </w:pPr>
      <w:r w:rsidRPr="008972B0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8972B0">
        <w:rPr>
          <w:bCs/>
          <w:sz w:val="24"/>
          <w:szCs w:val="24"/>
        </w:rPr>
        <w:t>gz.lot-online.ru.</w:t>
      </w:r>
    </w:p>
    <w:p w:rsidR="00FF6FC5" w:rsidRPr="008972B0" w:rsidRDefault="00FF6FC5" w:rsidP="00FF6FC5">
      <w:pPr>
        <w:pStyle w:val="af0"/>
        <w:ind w:left="0" w:firstLine="709"/>
        <w:jc w:val="both"/>
        <w:rPr>
          <w:sz w:val="24"/>
          <w:szCs w:val="24"/>
        </w:rPr>
      </w:pPr>
      <w:r w:rsidRPr="008972B0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8972B0" w:rsidRDefault="00FF6FC5" w:rsidP="00FF6FC5">
      <w:pPr>
        <w:pStyle w:val="af0"/>
        <w:ind w:left="0" w:firstLine="708"/>
        <w:jc w:val="both"/>
        <w:rPr>
          <w:sz w:val="24"/>
          <w:szCs w:val="24"/>
        </w:rPr>
      </w:pPr>
      <w:r w:rsidRPr="008972B0">
        <w:rPr>
          <w:sz w:val="24"/>
          <w:szCs w:val="24"/>
        </w:rPr>
        <w:t>12. Подписи:</w:t>
      </w:r>
    </w:p>
    <w:p w:rsidR="00D02BB3" w:rsidRPr="008972B0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F559FB" w:rsidRPr="008972B0" w:rsidTr="00AB7E0D">
        <w:trPr>
          <w:trHeight w:val="397"/>
        </w:trPr>
        <w:tc>
          <w:tcPr>
            <w:tcW w:w="5637" w:type="dxa"/>
          </w:tcPr>
          <w:p w:rsidR="00F559FB" w:rsidRPr="008972B0" w:rsidRDefault="00F559FB" w:rsidP="00F559FB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8972B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8972B0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r w:rsidRPr="008972B0">
              <w:rPr>
                <w:sz w:val="24"/>
                <w:szCs w:val="24"/>
              </w:rPr>
              <w:t>Федуняк Иван Павлович</w:t>
            </w:r>
          </w:p>
        </w:tc>
      </w:tr>
      <w:tr w:rsidR="00F559FB" w:rsidRPr="008972B0" w:rsidTr="00AB7E0D">
        <w:trPr>
          <w:trHeight w:val="397"/>
        </w:trPr>
        <w:tc>
          <w:tcPr>
            <w:tcW w:w="5637" w:type="dxa"/>
          </w:tcPr>
          <w:p w:rsidR="00F559FB" w:rsidRPr="008972B0" w:rsidRDefault="00F559FB" w:rsidP="00F559FB">
            <w:pPr>
              <w:jc w:val="right"/>
              <w:rPr>
                <w:sz w:val="24"/>
                <w:szCs w:val="24"/>
              </w:rPr>
            </w:pPr>
            <w:r w:rsidRPr="008972B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8972B0" w:rsidRDefault="00232FFE" w:rsidP="00B34D4B">
            <w:pPr>
              <w:spacing w:after="100" w:afterAutospacing="1"/>
              <w:rPr>
                <w:sz w:val="24"/>
                <w:szCs w:val="24"/>
              </w:rPr>
            </w:pPr>
            <w:bookmarkStart w:id="0" w:name="_GoBack"/>
            <w:bookmarkEnd w:id="0"/>
            <w:r w:rsidRPr="008972B0">
              <w:rPr>
                <w:sz w:val="24"/>
                <w:szCs w:val="24"/>
              </w:rPr>
              <w:t>Григорьева Тамара Дмитриевна</w:t>
            </w:r>
          </w:p>
        </w:tc>
      </w:tr>
      <w:tr w:rsidR="00F559FB" w:rsidRPr="008972B0" w:rsidTr="00AB7E0D">
        <w:trPr>
          <w:trHeight w:val="397"/>
        </w:trPr>
        <w:tc>
          <w:tcPr>
            <w:tcW w:w="5637" w:type="dxa"/>
          </w:tcPr>
          <w:p w:rsidR="00F559FB" w:rsidRPr="008972B0" w:rsidRDefault="00F559FB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8972B0" w:rsidRDefault="00F559FB" w:rsidP="00F559FB">
            <w:pPr>
              <w:jc w:val="right"/>
              <w:rPr>
                <w:sz w:val="24"/>
                <w:szCs w:val="24"/>
              </w:rPr>
            </w:pPr>
            <w:r w:rsidRPr="008972B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8972B0" w:rsidRDefault="00232FFE" w:rsidP="00B34D4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8972B0">
              <w:rPr>
                <w:sz w:val="24"/>
                <w:szCs w:val="24"/>
              </w:rPr>
              <w:t>Горбова</w:t>
            </w:r>
            <w:proofErr w:type="spellEnd"/>
            <w:r w:rsidRPr="008972B0">
              <w:rPr>
                <w:sz w:val="24"/>
                <w:szCs w:val="24"/>
              </w:rPr>
              <w:t xml:space="preserve"> Инна Валентиновна</w:t>
            </w:r>
          </w:p>
        </w:tc>
      </w:tr>
      <w:tr w:rsidR="00F559FB" w:rsidRPr="008972B0" w:rsidTr="00280266">
        <w:trPr>
          <w:trHeight w:val="80"/>
        </w:trPr>
        <w:tc>
          <w:tcPr>
            <w:tcW w:w="5637" w:type="dxa"/>
          </w:tcPr>
          <w:p w:rsidR="000A6432" w:rsidRPr="008972B0" w:rsidRDefault="000A6432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8972B0" w:rsidRDefault="00F559FB" w:rsidP="00F559FB">
            <w:pPr>
              <w:jc w:val="right"/>
              <w:rPr>
                <w:sz w:val="24"/>
                <w:szCs w:val="24"/>
              </w:rPr>
            </w:pPr>
            <w:r w:rsidRPr="008972B0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0A6432" w:rsidRPr="008972B0" w:rsidRDefault="000A6432" w:rsidP="00F559FB">
            <w:pPr>
              <w:pStyle w:val="af0"/>
              <w:ind w:left="0"/>
              <w:jc w:val="both"/>
              <w:rPr>
                <w:sz w:val="24"/>
                <w:szCs w:val="24"/>
              </w:rPr>
            </w:pPr>
          </w:p>
          <w:p w:rsidR="00F559FB" w:rsidRPr="008972B0" w:rsidRDefault="00F559FB" w:rsidP="00F559FB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8972B0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671397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671397" w:rsidSect="00770AEE">
      <w:footerReference w:type="first" r:id="rId14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282D" w:rsidRDefault="00D0282D">
      <w:r>
        <w:separator/>
      </w:r>
    </w:p>
  </w:endnote>
  <w:endnote w:type="continuationSeparator" w:id="0">
    <w:p w:rsidR="00D0282D" w:rsidRDefault="00D028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5AB" w:rsidRDefault="006B01CB">
    <w:pPr>
      <w:pStyle w:val="af7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8972B0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282D" w:rsidRDefault="00D0282D">
      <w:r>
        <w:separator/>
      </w:r>
    </w:p>
  </w:footnote>
  <w:footnote w:type="continuationSeparator" w:id="0">
    <w:p w:rsidR="00D0282D" w:rsidRDefault="00D0282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8673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6432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03237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2FFE"/>
    <w:rsid w:val="00235C9E"/>
    <w:rsid w:val="002467A1"/>
    <w:rsid w:val="0025159B"/>
    <w:rsid w:val="002533AA"/>
    <w:rsid w:val="00261BD8"/>
    <w:rsid w:val="00262B32"/>
    <w:rsid w:val="00265B6D"/>
    <w:rsid w:val="002661AB"/>
    <w:rsid w:val="002676D2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0B4D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66122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A51D9"/>
    <w:rsid w:val="006B01CB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46EE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972B0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3DD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4D4B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91D21"/>
    <w:rsid w:val="00CA227C"/>
    <w:rsid w:val="00CA73D5"/>
    <w:rsid w:val="00CB17D4"/>
    <w:rsid w:val="00CC077D"/>
    <w:rsid w:val="00CC2155"/>
    <w:rsid w:val="00CC49FA"/>
    <w:rsid w:val="00CE641A"/>
    <w:rsid w:val="00CF3A3F"/>
    <w:rsid w:val="00D0282D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424F5"/>
    <w:rsid w:val="00D51A1C"/>
    <w:rsid w:val="00D5295F"/>
    <w:rsid w:val="00D60937"/>
    <w:rsid w:val="00D624A6"/>
    <w:rsid w:val="00D63111"/>
    <w:rsid w:val="00D631FC"/>
    <w:rsid w:val="00D752BE"/>
    <w:rsid w:val="00D8615E"/>
    <w:rsid w:val="00D87C53"/>
    <w:rsid w:val="00D97707"/>
    <w:rsid w:val="00DA1610"/>
    <w:rsid w:val="00DA61D6"/>
    <w:rsid w:val="00DB1152"/>
    <w:rsid w:val="00DB4D04"/>
    <w:rsid w:val="00DC149B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C577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F4BA6"/>
    <w:rsid w:val="00FF6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consultantplus://offline/ref=1B0C29B26B665B7B3343FD9C021656AF8AE588CCEF25CCBC0CE22343E138Y3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gz.lot-online.ru/etp_front/organisation/view/EEFDE8EB-9BB1-4506-B480-B23862C4E4CD?procedure=19489&amp;backurl=L3Byb2NlZHVyZS9wcm90b2NvbC9lZGl0P3Byb2NlZHVyZUlkPTE5NDg5JnR5cGU9RWxlY3Ryb25pY0F1Y3Rpb25TaW5nbGVSZXF1ZXN0RmluYWxQcm90b2NvbCZiYWNrdXJsPWFIUjBjSE02THk5bmVpNXNiM1F0YjI1c2FXNWxMbkoxTDJWMGNGOW1jbTl1ZEM5d2NtOWpaV1IxY21VdmJHbHpkRDlyWlhsM2IzSmtjejB3TkRBMUpuQmxjbk52Ym1Gc1BYUnlkV1VtY0dGblpUMHhKbk52Y25ROU1TWnpiM0owUkdseVpXTjBhVzl1UFVGVFF3PT0=" TargetMode="Externa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4ABBBC-F46B-4BC5-B78E-661B2B38CD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758</Words>
  <Characters>4325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2020-01-15T07:09:00Z</cp:lastPrinted>
  <dcterms:created xsi:type="dcterms:W3CDTF">2020-01-15T07:09:00Z</dcterms:created>
  <dcterms:modified xsi:type="dcterms:W3CDTF">2020-01-15T07:09:00Z</dcterms:modified>
</cp:coreProperties>
</file>