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>Протокол №  37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 xml:space="preserve">на право заключения контракта с комитетом здравоохранения Курской области на поставку лекарственных препаратов </w:t>
      </w:r>
    </w:p>
    <w:p>
      <w:pPr>
        <w:pStyle w:val="Normal"/>
        <w:jc w:val="center"/>
        <w:rPr/>
      </w:pPr>
      <w:r>
        <w:rPr>
          <w:b/>
          <w:bCs/>
          <w:color w:val="000000"/>
          <w:sz w:val="28"/>
          <w:szCs w:val="28"/>
        </w:rPr>
        <w:t>(МНН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Тоцилизумаб)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09-05/16097)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 </w:t>
      </w:r>
      <w:r>
        <w:rPr>
          <w:b/>
          <w:bCs/>
          <w:i/>
          <w:color w:val="000000"/>
          <w:sz w:val="28"/>
          <w:szCs w:val="28"/>
        </w:rPr>
        <w:t>192462904003746320100100890822120323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>15</w:t>
      </w:r>
      <w:r>
        <w:rPr>
          <w:sz w:val="28"/>
          <w:szCs w:val="28"/>
        </w:rPr>
        <w:t xml:space="preserve"> »  января  2020год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/>
      </w:pPr>
      <w:r>
        <w:rPr>
          <w:b/>
          <w:bCs/>
          <w:color w:val="000000"/>
          <w:sz w:val="28"/>
          <w:szCs w:val="28"/>
        </w:rPr>
        <w:t>поставка лекарственных препаратов (МНН Тоцилизумаб)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842 821,20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8"/>
          <w:szCs w:val="28"/>
        </w:rPr>
        <w:t xml:space="preserve">- </w:t>
      </w:r>
      <w:bookmarkStart w:id="1" w:name="__DdeLink__3593_26366035363"/>
      <w:r>
        <w:rPr>
          <w:rStyle w:val="FontStyle13"/>
          <w:sz w:val="28"/>
          <w:szCs w:val="28"/>
        </w:rPr>
        <w:t>Е</w:t>
      </w:r>
      <w:bookmarkEnd w:id="1"/>
      <w:r>
        <w:rPr>
          <w:rStyle w:val="FontStyle13"/>
          <w:sz w:val="28"/>
          <w:szCs w:val="28"/>
        </w:rPr>
        <w:t>А-40044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bookmarkStart w:id="2" w:name="__DdeLink__3593_26366035362"/>
            <w:r>
              <w:rPr>
                <w:rStyle w:val="FontStyle13"/>
                <w:sz w:val="28"/>
                <w:szCs w:val="28"/>
              </w:rPr>
              <w:t>Е</w:t>
            </w:r>
            <w:bookmarkEnd w:id="2"/>
            <w:r>
              <w:rPr>
                <w:rStyle w:val="FontStyle13"/>
                <w:sz w:val="28"/>
                <w:szCs w:val="28"/>
              </w:rPr>
              <w:t>А-40044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–АО «Р-Фарм»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Тоцилизумаб)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3" w:name="__DdeLink__3593_26366035361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А-40044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Тоцилизумаб)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6"/>
        <w:gridCol w:w="1058"/>
        <w:gridCol w:w="2786"/>
      </w:tblGrid>
      <w:tr>
        <w:trPr>
          <w:trHeight w:val="74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character" w:styleId="ListLabel19">
    <w:name w:val="ListLabel 19"/>
    <w:qFormat/>
    <w:rPr>
      <w:rFonts w:eastAsia="Calibri" w:eastAsiaTheme="minorHAnsi"/>
      <w:sz w:val="28"/>
      <w:szCs w:val="28"/>
      <w:lang w:eastAsia="en-US"/>
    </w:rPr>
  </w:style>
  <w:style w:type="character" w:styleId="ListLabel20">
    <w:name w:val="ListLabel 20"/>
    <w:qFormat/>
    <w:rPr>
      <w:rFonts w:eastAsia="Calibri" w:eastAsiaTheme="minorHAnsi"/>
      <w:sz w:val="28"/>
      <w:szCs w:val="28"/>
      <w:lang w:eastAsia="en-US"/>
    </w:rPr>
  </w:style>
  <w:style w:type="character" w:styleId="ListLabel21">
    <w:name w:val="ListLabel 21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fals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fals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Application>LibreOffice/6.0.6.1$Linux_X86_64 LibreOffice_project/00$Build-1</Application>
  <Pages>3</Pages>
  <Words>480</Words>
  <Characters>3552</Characters>
  <CharactersWithSpaces>4067</CharactersWithSpaces>
  <Paragraphs>58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2020-01-15T15:53:29Z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