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C19" w:rsidRDefault="008C479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02C19" w:rsidRPr="005C43A1" w:rsidRDefault="008C479F">
      <w:pPr>
        <w:ind w:firstLine="567"/>
        <w:jc w:val="center"/>
      </w:pPr>
      <w:r w:rsidRPr="005C43A1">
        <w:rPr>
          <w:rFonts w:eastAsia="Times New Roman"/>
          <w:b/>
          <w:bCs/>
          <w:sz w:val="20"/>
          <w:szCs w:val="20"/>
        </w:rPr>
        <w:t xml:space="preserve">"Капитальный ремонт </w:t>
      </w:r>
      <w:proofErr w:type="gramStart"/>
      <w:r w:rsidRPr="005C43A1">
        <w:rPr>
          <w:rFonts w:eastAsia="Times New Roman"/>
          <w:b/>
          <w:bCs/>
          <w:sz w:val="20"/>
          <w:szCs w:val="20"/>
        </w:rPr>
        <w:t>Самур-Дербентского</w:t>
      </w:r>
      <w:proofErr w:type="gramEnd"/>
      <w:r w:rsidRPr="005C43A1">
        <w:rPr>
          <w:rFonts w:eastAsia="Times New Roman"/>
          <w:b/>
          <w:bCs/>
          <w:sz w:val="20"/>
          <w:szCs w:val="20"/>
        </w:rPr>
        <w:t xml:space="preserve"> водовода в районе сел. Авадан до реки Рубас"</w:t>
      </w:r>
    </w:p>
    <w:p w:rsidR="00A02C19" w:rsidRPr="005C43A1" w:rsidRDefault="008C479F">
      <w:pPr>
        <w:ind w:firstLine="567"/>
        <w:jc w:val="center"/>
        <w:rPr>
          <w:rFonts w:eastAsia="Times New Roman"/>
          <w:b/>
          <w:bCs/>
        </w:rPr>
      </w:pPr>
      <w:r w:rsidRPr="005C43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3A1">
        <w:rPr>
          <w:rFonts w:eastAsia="Times New Roman"/>
          <w:b/>
          <w:bCs/>
          <w:sz w:val="20"/>
          <w:szCs w:val="20"/>
        </w:rPr>
        <w:t xml:space="preserve"> 0503600001019000018) </w:t>
      </w:r>
    </w:p>
    <w:p w:rsidR="00A02C19" w:rsidRPr="005C43A1" w:rsidRDefault="00A02C19">
      <w:pPr>
        <w:ind w:firstLine="567"/>
        <w:jc w:val="center"/>
        <w:rPr>
          <w:sz w:val="20"/>
          <w:szCs w:val="20"/>
        </w:rPr>
      </w:pPr>
    </w:p>
    <w:p w:rsidR="00A02C19" w:rsidRPr="005C43A1" w:rsidRDefault="008C479F">
      <w:pPr>
        <w:ind w:firstLine="567"/>
        <w:jc w:val="right"/>
      </w:pPr>
      <w:r w:rsidRPr="005C43A1">
        <w:rPr>
          <w:rFonts w:eastAsia="Times New Roman"/>
          <w:sz w:val="20"/>
          <w:szCs w:val="20"/>
        </w:rPr>
        <w:t>15.01.20 21:06:30 (</w:t>
      </w:r>
      <w:r>
        <w:rPr>
          <w:rFonts w:eastAsia="Times New Roman"/>
          <w:sz w:val="20"/>
          <w:szCs w:val="20"/>
          <w:lang w:val="en-US"/>
        </w:rPr>
        <w:t>MSK</w:t>
      </w:r>
      <w:r w:rsidRPr="005C43A1">
        <w:rPr>
          <w:rFonts w:eastAsia="Times New Roman"/>
          <w:sz w:val="20"/>
          <w:szCs w:val="20"/>
        </w:rPr>
        <w:t>+00:00)</w:t>
      </w:r>
    </w:p>
    <w:p w:rsidR="00A02C19" w:rsidRPr="005C43A1" w:rsidRDefault="00A02C19">
      <w:pPr>
        <w:ind w:firstLine="567"/>
        <w:rPr>
          <w:rFonts w:eastAsia="Times New Roman"/>
          <w:sz w:val="20"/>
          <w:szCs w:val="20"/>
        </w:rPr>
      </w:pPr>
    </w:p>
    <w:p w:rsidR="00A02C19" w:rsidRDefault="008C479F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ПЛОЩАДЬ СВОБОДЫ, ДОМ 2, КВАРТИРА 20</w:t>
      </w:r>
    </w:p>
    <w:p w:rsidR="00A02C19" w:rsidRDefault="00A02C19">
      <w:pPr>
        <w:rPr>
          <w:rFonts w:eastAsia="Times New Roman"/>
          <w:sz w:val="20"/>
          <w:szCs w:val="20"/>
        </w:rPr>
      </w:pPr>
    </w:p>
    <w:p w:rsidR="00A02C19" w:rsidRPr="005C43A1" w:rsidRDefault="008C479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C43A1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A02C19" w:rsidRPr="005C43A1" w:rsidRDefault="00A02C19">
      <w:pPr>
        <w:rPr>
          <w:rFonts w:eastAsia="Times New Roman"/>
          <w:sz w:val="20"/>
          <w:szCs w:val="20"/>
        </w:rPr>
      </w:pPr>
    </w:p>
    <w:p w:rsidR="00A02C19" w:rsidRDefault="008C479F">
      <w:r w:rsidRPr="005C43A1">
        <w:rPr>
          <w:rFonts w:eastAsia="Times New Roman"/>
          <w:sz w:val="20"/>
          <w:szCs w:val="20"/>
        </w:rPr>
        <w:t>Заказчик: МУНИЦИПАЛЬНОЕ УНИТАРНОЕ ПРЕДПРИЯТИЕ "ДЕРБЕНТ 2.0" ГОРОДСКО</w:t>
      </w:r>
      <w:r w:rsidRPr="005C43A1">
        <w:rPr>
          <w:rFonts w:eastAsia="Times New Roman"/>
          <w:sz w:val="20"/>
          <w:szCs w:val="20"/>
        </w:rPr>
        <w:t>ГО ОКРУГА "ГОРОД ДЕРБЕНТ"</w:t>
      </w:r>
    </w:p>
    <w:p w:rsidR="00A02C19" w:rsidRPr="005C43A1" w:rsidRDefault="00A02C19">
      <w:pPr>
        <w:rPr>
          <w:rFonts w:eastAsia="Times New Roman"/>
          <w:sz w:val="20"/>
          <w:szCs w:val="20"/>
        </w:rPr>
      </w:pPr>
    </w:p>
    <w:p w:rsidR="00A02C19" w:rsidRPr="005C43A1" w:rsidRDefault="008C479F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C43A1">
        <w:rPr>
          <w:rFonts w:eastAsia="Times New Roman"/>
          <w:sz w:val="20"/>
          <w:szCs w:val="20"/>
        </w:rPr>
        <w:t xml:space="preserve">: Капитальный ремонт Самур-Дербентского водовода в районе сел. Авадан до реки Рубас </w:t>
      </w:r>
    </w:p>
    <w:p w:rsidR="00A02C19" w:rsidRPr="005C43A1" w:rsidRDefault="00A02C19">
      <w:pPr>
        <w:rPr>
          <w:rFonts w:eastAsia="Times New Roman"/>
          <w:sz w:val="20"/>
          <w:szCs w:val="20"/>
        </w:rPr>
      </w:pPr>
    </w:p>
    <w:p w:rsidR="00A02C19" w:rsidRPr="005C43A1" w:rsidRDefault="008C47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193054201851205420100100070170000000</w:t>
      </w:r>
    </w:p>
    <w:p w:rsidR="00A02C19" w:rsidRDefault="00A02C19"/>
    <w:p w:rsidR="00A02C19" w:rsidRDefault="008C479F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65 545 620,00 руб.</w:t>
      </w:r>
    </w:p>
    <w:p w:rsidR="00A02C19" w:rsidRDefault="00A02C19">
      <w:pPr>
        <w:rPr>
          <w:rFonts w:eastAsia="Times New Roman"/>
          <w:sz w:val="20"/>
          <w:szCs w:val="20"/>
        </w:rPr>
      </w:pPr>
    </w:p>
    <w:p w:rsidR="00A02C19" w:rsidRDefault="008C479F">
      <w:r>
        <w:rPr>
          <w:rFonts w:eastAsia="Times New Roman"/>
          <w:sz w:val="20"/>
          <w:szCs w:val="20"/>
        </w:rPr>
        <w:t>Снижение НМЦК, %: 0.00</w:t>
      </w:r>
    </w:p>
    <w:p w:rsidR="00A02C19" w:rsidRDefault="00A02C19">
      <w:pPr>
        <w:rPr>
          <w:rFonts w:eastAsia="Times New Roman"/>
          <w:sz w:val="20"/>
          <w:szCs w:val="20"/>
        </w:rPr>
      </w:pPr>
    </w:p>
    <w:p w:rsidR="00A02C19" w:rsidRDefault="008C479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02C19">
        <w:tc>
          <w:tcPr>
            <w:tcW w:w="4960" w:type="dxa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A02C19">
        <w:tc>
          <w:tcPr>
            <w:tcW w:w="4960" w:type="dxa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A02C19">
        <w:tc>
          <w:tcPr>
            <w:tcW w:w="4960" w:type="dxa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</w:tbl>
    <w:p w:rsidR="00A02C19" w:rsidRDefault="00A02C19">
      <w:pPr>
        <w:rPr>
          <w:rFonts w:eastAsia="Times New Roman"/>
          <w:sz w:val="20"/>
          <w:szCs w:val="20"/>
        </w:rPr>
      </w:pPr>
    </w:p>
    <w:p w:rsidR="00A02C19" w:rsidRDefault="008C47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2C19" w:rsidRDefault="00A02C19">
      <w:pPr>
        <w:rPr>
          <w:rFonts w:eastAsia="Times New Roman"/>
          <w:sz w:val="20"/>
          <w:szCs w:val="20"/>
        </w:rPr>
      </w:pPr>
    </w:p>
    <w:p w:rsidR="00A02C19" w:rsidRDefault="008C479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A02C19" w:rsidRDefault="00A02C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02C1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2C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2C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 w:rsidRPr="005C43A1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 w:rsidRPr="005C43A1">
              <w:rPr>
                <w:sz w:val="20"/>
                <w:szCs w:val="20"/>
              </w:rPr>
              <w:t>непредставление документов</w:t>
            </w:r>
            <w:r w:rsidRPr="005C43A1">
              <w:rPr>
                <w:sz w:val="20"/>
                <w:szCs w:val="20"/>
              </w:rPr>
              <w:t xml:space="preserve">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</w:t>
            </w:r>
            <w:r w:rsidRPr="005C43A1">
              <w:rPr>
                <w:sz w:val="20"/>
                <w:szCs w:val="20"/>
              </w:rPr>
              <w:t>ной информации об участнике аукциона на дату и время окончания срока подачи заявок на участие в аукционе</w:t>
            </w:r>
            <w:r w:rsidRPr="005C43A1">
              <w:rPr>
                <w:sz w:val="20"/>
                <w:szCs w:val="20"/>
              </w:rPr>
              <w:br/>
            </w:r>
            <w:r w:rsidRPr="005C43A1">
              <w:rPr>
                <w:sz w:val="20"/>
                <w:szCs w:val="20"/>
              </w:rPr>
              <w:br/>
              <w:t>Не представлены в полной мере документы, подтверждающие наличие опыта исполнения работ.</w:t>
            </w:r>
          </w:p>
        </w:tc>
      </w:tr>
    </w:tbl>
    <w:p w:rsidR="00A02C19" w:rsidRDefault="00A02C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02C19">
        <w:tc>
          <w:tcPr>
            <w:tcW w:w="9921" w:type="dxa"/>
            <w:gridSpan w:val="4"/>
            <w:shd w:val="clear" w:color="auto" w:fill="auto"/>
          </w:tcPr>
          <w:p w:rsidR="00A02C19" w:rsidRDefault="008C47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2C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2C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 w:rsidRPr="005C43A1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C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 w:rsidRPr="005C43A1">
              <w:rPr>
                <w:sz w:val="20"/>
                <w:szCs w:val="20"/>
              </w:rPr>
              <w:t xml:space="preserve">ОБЩЕСТВО С </w:t>
            </w:r>
            <w:r w:rsidRPr="005C43A1">
              <w:rPr>
                <w:sz w:val="20"/>
                <w:szCs w:val="20"/>
              </w:rPr>
              <w:t>ОГРАНИЧЕННОЙ ОТВЕТСТВЕННОСТЬЮ "МОНОЛИТИНВЕСТ" / 0542035645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C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r w:rsidRPr="005C43A1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02C19" w:rsidRDefault="008C4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2C19" w:rsidRDefault="00A02C19">
      <w:pPr>
        <w:jc w:val="both"/>
        <w:rPr>
          <w:sz w:val="20"/>
          <w:szCs w:val="20"/>
        </w:rPr>
      </w:pPr>
    </w:p>
    <w:p w:rsidR="00A02C19" w:rsidRDefault="008C47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02C19" w:rsidRDefault="00A02C19">
      <w:pPr>
        <w:jc w:val="both"/>
        <w:rPr>
          <w:rFonts w:eastAsia="Times New Roman"/>
          <w:sz w:val="20"/>
          <w:szCs w:val="20"/>
        </w:rPr>
      </w:pPr>
    </w:p>
    <w:p w:rsidR="00A02C19" w:rsidRDefault="008C479F">
      <w:pPr>
        <w:jc w:val="both"/>
      </w:pPr>
      <w:r w:rsidRPr="005C43A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2C19" w:rsidRDefault="00A02C19">
      <w:pPr>
        <w:jc w:val="both"/>
        <w:rPr>
          <w:rFonts w:eastAsia="Times New Roman"/>
          <w:sz w:val="20"/>
          <w:szCs w:val="20"/>
        </w:rPr>
      </w:pPr>
    </w:p>
    <w:p w:rsidR="00A02C19" w:rsidRDefault="008C479F">
      <w:r>
        <w:rPr>
          <w:rFonts w:eastAsia="Times New Roman"/>
          <w:sz w:val="20"/>
          <w:szCs w:val="20"/>
        </w:rPr>
        <w:t>Подписи</w:t>
      </w:r>
    </w:p>
    <w:p w:rsidR="00A02C19" w:rsidRDefault="00A02C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02C19">
        <w:tc>
          <w:tcPr>
            <w:tcW w:w="3307" w:type="dxa"/>
            <w:shd w:val="clear" w:color="auto" w:fill="auto"/>
            <w:vAlign w:val="bottom"/>
          </w:tcPr>
          <w:p w:rsidR="00A02C19" w:rsidRDefault="008C47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2C19" w:rsidRDefault="00A02C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2C19" w:rsidRDefault="008C47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A02C19">
        <w:tc>
          <w:tcPr>
            <w:tcW w:w="3307" w:type="dxa"/>
            <w:shd w:val="clear" w:color="auto" w:fill="auto"/>
            <w:vAlign w:val="bottom"/>
          </w:tcPr>
          <w:p w:rsidR="00A02C19" w:rsidRDefault="008C47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2C19" w:rsidRDefault="00A02C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2C19" w:rsidRDefault="008C47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A02C19">
        <w:tc>
          <w:tcPr>
            <w:tcW w:w="3307" w:type="dxa"/>
            <w:shd w:val="clear" w:color="auto" w:fill="auto"/>
            <w:vAlign w:val="bottom"/>
          </w:tcPr>
          <w:p w:rsidR="00A02C19" w:rsidRDefault="008C47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2C19" w:rsidRDefault="00A02C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2C19" w:rsidRDefault="008C47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</w:tbl>
    <w:p w:rsidR="008C479F" w:rsidRDefault="008C479F"/>
    <w:sectPr w:rsidR="008C479F" w:rsidSect="00A02C1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02C19"/>
    <w:rsid w:val="005C43A1"/>
    <w:rsid w:val="008C479F"/>
    <w:rsid w:val="00A02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C1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02C1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02C19"/>
    <w:pPr>
      <w:spacing w:after="140" w:line="288" w:lineRule="auto"/>
    </w:pPr>
  </w:style>
  <w:style w:type="paragraph" w:styleId="a9">
    <w:name w:val="List"/>
    <w:basedOn w:val="a8"/>
    <w:rsid w:val="00A02C19"/>
    <w:rPr>
      <w:rFonts w:cs="Noto Sans Devanagari"/>
    </w:rPr>
  </w:style>
  <w:style w:type="paragraph" w:customStyle="1" w:styleId="Caption">
    <w:name w:val="Caption"/>
    <w:basedOn w:val="a"/>
    <w:qFormat/>
    <w:rsid w:val="00A02C1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02C1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02C1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02C1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02C19"/>
    <w:pPr>
      <w:spacing w:beforeAutospacing="1" w:afterAutospacing="1"/>
    </w:pPr>
  </w:style>
  <w:style w:type="paragraph" w:customStyle="1" w:styleId="th">
    <w:name w:val="th"/>
    <w:basedOn w:val="a"/>
    <w:qFormat/>
    <w:rsid w:val="00A02C1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02C1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02C1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02C19"/>
    <w:pPr>
      <w:spacing w:beforeAutospacing="1" w:after="200"/>
    </w:pPr>
  </w:style>
  <w:style w:type="paragraph" w:customStyle="1" w:styleId="usual2">
    <w:name w:val="usual2"/>
    <w:basedOn w:val="a"/>
    <w:qFormat/>
    <w:rsid w:val="00A02C1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02C1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02C19"/>
    <w:pPr>
      <w:spacing w:beforeAutospacing="1" w:afterAutospacing="1"/>
    </w:pPr>
  </w:style>
  <w:style w:type="paragraph" w:customStyle="1" w:styleId="requests">
    <w:name w:val="requests"/>
    <w:basedOn w:val="a"/>
    <w:qFormat/>
    <w:rsid w:val="00A02C1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02C1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02C19"/>
  </w:style>
  <w:style w:type="paragraph" w:customStyle="1" w:styleId="af2">
    <w:name w:val="Заголовок таблицы"/>
    <w:basedOn w:val="af1"/>
    <w:qFormat/>
    <w:rsid w:val="00A02C19"/>
  </w:style>
  <w:style w:type="paragraph" w:customStyle="1" w:styleId="DocumentMap">
    <w:name w:val="DocumentMap"/>
    <w:qFormat/>
    <w:rsid w:val="00A02C1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2690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2020-01-15T18:06:00Z</dcterms:created>
  <dcterms:modified xsi:type="dcterms:W3CDTF">2020-01-15T18:06:00Z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