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582A" w:rsidRDefault="00F7525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E582A" w:rsidRDefault="00F7525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"Закупка лекарственных препаратов (</w:t>
      </w:r>
      <w:proofErr w:type="spellStart"/>
      <w:r>
        <w:rPr>
          <w:rFonts w:eastAsia="Times New Roman"/>
          <w:b/>
          <w:bCs/>
          <w:sz w:val="20"/>
          <w:szCs w:val="20"/>
        </w:rPr>
        <w:t>пиклоксидин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, </w:t>
      </w:r>
      <w:proofErr w:type="spellStart"/>
      <w:r>
        <w:rPr>
          <w:rFonts w:eastAsia="Times New Roman"/>
          <w:b/>
          <w:bCs/>
          <w:sz w:val="20"/>
          <w:szCs w:val="20"/>
        </w:rPr>
        <w:t>биматопрост+тимолол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, </w:t>
      </w:r>
      <w:proofErr w:type="spellStart"/>
      <w:r>
        <w:rPr>
          <w:rFonts w:eastAsia="Times New Roman"/>
          <w:b/>
          <w:bCs/>
          <w:sz w:val="20"/>
          <w:szCs w:val="20"/>
        </w:rPr>
        <w:t>повидон</w:t>
      </w:r>
      <w:proofErr w:type="spellEnd"/>
      <w:r>
        <w:rPr>
          <w:rFonts w:eastAsia="Times New Roman"/>
          <w:b/>
          <w:bCs/>
          <w:sz w:val="20"/>
          <w:szCs w:val="20"/>
        </w:rPr>
        <w:t>-йод)"</w:t>
      </w:r>
    </w:p>
    <w:p w:rsidR="000E582A" w:rsidRPr="00A82717" w:rsidRDefault="00F75252">
      <w:pPr>
        <w:ind w:firstLine="567"/>
        <w:jc w:val="center"/>
        <w:rPr>
          <w:rFonts w:eastAsia="Times New Roman"/>
          <w:b/>
          <w:bCs/>
        </w:rPr>
      </w:pPr>
      <w:r w:rsidRPr="00A8271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82717">
        <w:rPr>
          <w:rFonts w:eastAsia="Times New Roman"/>
          <w:b/>
          <w:bCs/>
          <w:sz w:val="20"/>
          <w:szCs w:val="20"/>
        </w:rPr>
        <w:t xml:space="preserve"> 0301200061919000160) </w:t>
      </w:r>
    </w:p>
    <w:p w:rsidR="000E582A" w:rsidRPr="00A82717" w:rsidRDefault="000E582A">
      <w:pPr>
        <w:ind w:firstLine="567"/>
        <w:jc w:val="center"/>
        <w:rPr>
          <w:sz w:val="20"/>
          <w:szCs w:val="20"/>
        </w:rPr>
      </w:pPr>
    </w:p>
    <w:p w:rsidR="000E582A" w:rsidRPr="00A82717" w:rsidRDefault="00F75252">
      <w:pPr>
        <w:ind w:firstLine="567"/>
        <w:jc w:val="right"/>
      </w:pPr>
      <w:r w:rsidRPr="00A82717">
        <w:rPr>
          <w:rFonts w:eastAsia="Times New Roman"/>
          <w:sz w:val="20"/>
          <w:szCs w:val="20"/>
        </w:rPr>
        <w:t>16.01.20 15:40:13 (</w:t>
      </w:r>
      <w:r>
        <w:rPr>
          <w:rFonts w:eastAsia="Times New Roman"/>
          <w:sz w:val="20"/>
          <w:szCs w:val="20"/>
          <w:lang w:val="en-US"/>
        </w:rPr>
        <w:t>MSK</w:t>
      </w:r>
      <w:r w:rsidRPr="00A82717">
        <w:rPr>
          <w:rFonts w:eastAsia="Times New Roman"/>
          <w:sz w:val="20"/>
          <w:szCs w:val="20"/>
        </w:rPr>
        <w:t>+02:00)</w:t>
      </w:r>
    </w:p>
    <w:p w:rsidR="000E582A" w:rsidRPr="00A82717" w:rsidRDefault="000E582A">
      <w:pPr>
        <w:ind w:firstLine="567"/>
        <w:rPr>
          <w:rFonts w:eastAsia="Times New Roman"/>
          <w:sz w:val="20"/>
          <w:szCs w:val="20"/>
        </w:rPr>
      </w:pPr>
    </w:p>
    <w:p w:rsidR="000E582A" w:rsidRDefault="00F75252"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 xml:space="preserve">Российская Федерация, 450008, </w:t>
      </w:r>
      <w:r>
        <w:rPr>
          <w:rFonts w:eastAsia="Times New Roman"/>
          <w:sz w:val="20"/>
          <w:szCs w:val="20"/>
        </w:rPr>
        <w:t>Республика Башкортостан, г. Уфа, ул. Пушкина, д. 90</w:t>
      </w:r>
      <w:proofErr w:type="gramEnd"/>
    </w:p>
    <w:p w:rsidR="000E582A" w:rsidRDefault="000E582A">
      <w:pPr>
        <w:rPr>
          <w:rFonts w:eastAsia="Times New Roman"/>
          <w:sz w:val="20"/>
          <w:szCs w:val="20"/>
        </w:rPr>
      </w:pPr>
    </w:p>
    <w:p w:rsidR="000E582A" w:rsidRPr="00A82717" w:rsidRDefault="00F75252">
      <w:r>
        <w:rPr>
          <w:rFonts w:eastAsia="Times New Roman"/>
          <w:sz w:val="20"/>
          <w:szCs w:val="20"/>
        </w:rPr>
        <w:t>Организатор</w:t>
      </w:r>
      <w:r w:rsidRPr="00A8271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82717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0E582A" w:rsidRPr="00A82717" w:rsidRDefault="000E582A">
      <w:pPr>
        <w:rPr>
          <w:rFonts w:eastAsia="Times New Roman"/>
          <w:sz w:val="20"/>
          <w:szCs w:val="20"/>
        </w:rPr>
      </w:pPr>
    </w:p>
    <w:p w:rsidR="000E582A" w:rsidRDefault="00F75252">
      <w:r w:rsidRPr="00A82717">
        <w:rPr>
          <w:rFonts w:eastAsia="Times New Roman"/>
          <w:sz w:val="20"/>
          <w:szCs w:val="20"/>
        </w:rPr>
        <w:t>Заказчик: ГОСУДАРСТВЕННОЕ БЮДЖЕТНОЕ УЧРЕЖДЕ</w:t>
      </w:r>
      <w:r w:rsidRPr="00A82717">
        <w:rPr>
          <w:rFonts w:eastAsia="Times New Roman"/>
          <w:sz w:val="20"/>
          <w:szCs w:val="20"/>
        </w:rPr>
        <w:t>НИЕ "УФИМСКИЙ НАУЧНО-ИССЛЕДОВАТЕЛЬСКИЙ ИНСТИТУТ ГЛАЗНЫХ БОЛЕЗНЕЙ АКАДЕМИИ НАУК РЕСПУБЛИКИ БАШКОРТОСТАН"</w:t>
      </w:r>
    </w:p>
    <w:p w:rsidR="000E582A" w:rsidRPr="00A82717" w:rsidRDefault="000E582A">
      <w:pPr>
        <w:rPr>
          <w:rFonts w:eastAsia="Times New Roman"/>
          <w:sz w:val="20"/>
          <w:szCs w:val="20"/>
        </w:rPr>
      </w:pPr>
    </w:p>
    <w:p w:rsidR="000E582A" w:rsidRDefault="00F7525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Закупка лекарственных препаратов (</w:t>
      </w:r>
      <w:proofErr w:type="spellStart"/>
      <w:r>
        <w:rPr>
          <w:rFonts w:eastAsia="Times New Roman"/>
          <w:sz w:val="20"/>
          <w:szCs w:val="20"/>
        </w:rPr>
        <w:t>пиклоксидин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биматопрост+тимолол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повидон</w:t>
      </w:r>
      <w:proofErr w:type="spellEnd"/>
      <w:r>
        <w:rPr>
          <w:rFonts w:eastAsia="Times New Roman"/>
          <w:sz w:val="20"/>
          <w:szCs w:val="20"/>
        </w:rPr>
        <w:t>-йод)</w:t>
      </w:r>
    </w:p>
    <w:p w:rsidR="000E582A" w:rsidRDefault="000E582A">
      <w:pPr>
        <w:rPr>
          <w:rFonts w:eastAsia="Times New Roman"/>
          <w:sz w:val="20"/>
          <w:szCs w:val="20"/>
        </w:rPr>
      </w:pPr>
    </w:p>
    <w:p w:rsidR="000E582A" w:rsidRDefault="00F7525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1920274018070027</w:t>
      </w:r>
      <w:r>
        <w:rPr>
          <w:rFonts w:eastAsia="Times New Roman"/>
          <w:sz w:val="20"/>
          <w:szCs w:val="20"/>
        </w:rPr>
        <w:t>40100101342380000000</w:t>
      </w:r>
    </w:p>
    <w:p w:rsidR="000E582A" w:rsidRDefault="000E582A"/>
    <w:p w:rsidR="000E582A" w:rsidRDefault="00F7525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851 146,75 руб.</w:t>
      </w:r>
    </w:p>
    <w:p w:rsidR="000E582A" w:rsidRPr="00A82717" w:rsidRDefault="000E582A">
      <w:pPr>
        <w:rPr>
          <w:rFonts w:eastAsia="Times New Roman"/>
          <w:sz w:val="20"/>
          <w:szCs w:val="20"/>
        </w:rPr>
      </w:pPr>
    </w:p>
    <w:p w:rsidR="000E582A" w:rsidRPr="00A82717" w:rsidRDefault="00F75252">
      <w:r>
        <w:rPr>
          <w:rFonts w:eastAsia="Times New Roman"/>
          <w:sz w:val="20"/>
          <w:szCs w:val="20"/>
        </w:rPr>
        <w:t>Снижение</w:t>
      </w:r>
      <w:r w:rsidRPr="00A8271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82717">
        <w:rPr>
          <w:rFonts w:eastAsia="Times New Roman"/>
          <w:sz w:val="20"/>
          <w:szCs w:val="20"/>
        </w:rPr>
        <w:t>, %: 3.00</w:t>
      </w:r>
    </w:p>
    <w:p w:rsidR="000E582A" w:rsidRPr="00A82717" w:rsidRDefault="000E582A">
      <w:pPr>
        <w:rPr>
          <w:rFonts w:eastAsia="Times New Roman"/>
          <w:sz w:val="20"/>
          <w:szCs w:val="20"/>
        </w:rPr>
      </w:pPr>
    </w:p>
    <w:p w:rsidR="000E582A" w:rsidRDefault="00A8271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Единой</w:t>
      </w:r>
      <w:r w:rsidR="00F75252"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E582A">
        <w:tc>
          <w:tcPr>
            <w:tcW w:w="4960" w:type="dxa"/>
            <w:shd w:val="clear" w:color="auto" w:fill="auto"/>
          </w:tcPr>
          <w:p w:rsidR="000E582A" w:rsidRDefault="00F752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582A" w:rsidRDefault="00F752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0E582A">
        <w:tc>
          <w:tcPr>
            <w:tcW w:w="4960" w:type="dxa"/>
            <w:shd w:val="clear" w:color="auto" w:fill="auto"/>
          </w:tcPr>
          <w:p w:rsidR="000E582A" w:rsidRDefault="00F752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582A" w:rsidRDefault="00F752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0E582A">
        <w:tc>
          <w:tcPr>
            <w:tcW w:w="4960" w:type="dxa"/>
            <w:shd w:val="clear" w:color="auto" w:fill="auto"/>
          </w:tcPr>
          <w:p w:rsidR="000E582A" w:rsidRDefault="00F752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582A" w:rsidRDefault="00F752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0E582A">
        <w:tc>
          <w:tcPr>
            <w:tcW w:w="4960" w:type="dxa"/>
            <w:shd w:val="clear" w:color="auto" w:fill="auto"/>
          </w:tcPr>
          <w:p w:rsidR="000E582A" w:rsidRDefault="00F752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582A" w:rsidRDefault="00F752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0E582A">
        <w:tc>
          <w:tcPr>
            <w:tcW w:w="4960" w:type="dxa"/>
            <w:shd w:val="clear" w:color="auto" w:fill="auto"/>
          </w:tcPr>
          <w:p w:rsidR="000E582A" w:rsidRDefault="00F752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582A" w:rsidRDefault="00F752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0E582A">
        <w:tc>
          <w:tcPr>
            <w:tcW w:w="4960" w:type="dxa"/>
            <w:shd w:val="clear" w:color="auto" w:fill="auto"/>
          </w:tcPr>
          <w:p w:rsidR="000E582A" w:rsidRDefault="00F752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582A" w:rsidRDefault="00F752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E582A" w:rsidRDefault="000E582A">
      <w:pPr>
        <w:rPr>
          <w:rFonts w:eastAsia="Times New Roman"/>
          <w:sz w:val="20"/>
          <w:szCs w:val="20"/>
        </w:rPr>
      </w:pPr>
    </w:p>
    <w:p w:rsidR="000E582A" w:rsidRDefault="00F7525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E582A" w:rsidRDefault="000E582A">
      <w:pPr>
        <w:rPr>
          <w:rFonts w:eastAsia="Times New Roman"/>
          <w:sz w:val="20"/>
          <w:szCs w:val="20"/>
        </w:rPr>
      </w:pPr>
    </w:p>
    <w:p w:rsidR="000E582A" w:rsidRDefault="00A8271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Единой </w:t>
      </w:r>
      <w:r w:rsidR="00F75252">
        <w:rPr>
          <w:rFonts w:eastAsia="Times New Roman"/>
          <w:sz w:val="20"/>
          <w:szCs w:val="20"/>
        </w:rPr>
        <w:t xml:space="preserve">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</w:t>
      </w:r>
      <w:r w:rsidR="00F75252">
        <w:rPr>
          <w:rFonts w:eastAsia="Times New Roman"/>
          <w:sz w:val="20"/>
          <w:szCs w:val="20"/>
        </w:rPr>
        <w:t>Федерального закона №44-ФЗ.</w:t>
      </w:r>
    </w:p>
    <w:p w:rsidR="000E582A" w:rsidRDefault="000E582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00"/>
        <w:gridCol w:w="2218"/>
        <w:gridCol w:w="1738"/>
        <w:gridCol w:w="1592"/>
        <w:gridCol w:w="1629"/>
      </w:tblGrid>
      <w:tr w:rsidR="000E582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E582A" w:rsidRDefault="00A8271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Единой</w:t>
            </w:r>
            <w:r w:rsidR="00F75252"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0E582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582A" w:rsidRDefault="00F7525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582A" w:rsidRDefault="00F75252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582A" w:rsidRDefault="00F75252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582A" w:rsidRDefault="00F7525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582A" w:rsidRDefault="00F7525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E582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582A" w:rsidRDefault="00F7525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EA-39784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582A" w:rsidRPr="00A82717" w:rsidRDefault="00F75252">
            <w:pPr>
              <w:rPr>
                <w:sz w:val="20"/>
                <w:szCs w:val="20"/>
              </w:rPr>
            </w:pPr>
            <w:r w:rsidRPr="00A82717">
              <w:rPr>
                <w:sz w:val="20"/>
                <w:szCs w:val="20"/>
              </w:rPr>
              <w:t xml:space="preserve">ОБЩЕСТВО С </w:t>
            </w:r>
            <w:r w:rsidRPr="00A82717">
              <w:rPr>
                <w:sz w:val="20"/>
                <w:szCs w:val="20"/>
              </w:rPr>
              <w:t>ОГРАНИЧЕННОЙ ОТВЕТСТВЕННОСТЬЮ "ЛЕКМЕДИКА" / 0276065541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582A" w:rsidRDefault="00F7525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825 612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582A" w:rsidRDefault="00F752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582A" w:rsidRDefault="00F7525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E582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582A" w:rsidRDefault="00F7525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EA-39769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582A" w:rsidRPr="00A82717" w:rsidRDefault="00F75252">
            <w:pPr>
              <w:rPr>
                <w:sz w:val="20"/>
                <w:szCs w:val="20"/>
              </w:rPr>
            </w:pPr>
            <w:r w:rsidRPr="00A82717">
              <w:rPr>
                <w:sz w:val="20"/>
                <w:szCs w:val="20"/>
              </w:rPr>
              <w:t>ОБЩЕСТВО С ОГРАНИЧЕННОЙ ОТВЕТСТВЕННОСТЬЮ "РЕДФАРМ" / 7133028008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582A" w:rsidRDefault="00F7525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825 612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582A" w:rsidRDefault="00F752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582A" w:rsidRDefault="00F7525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E582A" w:rsidRDefault="000E582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4"/>
        <w:gridCol w:w="2218"/>
        <w:gridCol w:w="1674"/>
        <w:gridCol w:w="1806"/>
        <w:gridCol w:w="1655"/>
      </w:tblGrid>
      <w:tr w:rsidR="000E582A">
        <w:tc>
          <w:tcPr>
            <w:tcW w:w="9977" w:type="dxa"/>
            <w:gridSpan w:val="5"/>
            <w:shd w:val="clear" w:color="auto" w:fill="auto"/>
          </w:tcPr>
          <w:p w:rsidR="000E582A" w:rsidRDefault="00F7525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</w:t>
            </w:r>
            <w:r w:rsidR="00A82717">
              <w:rPr>
                <w:rFonts w:eastAsia="Times New Roman"/>
                <w:sz w:val="20"/>
                <w:szCs w:val="20"/>
              </w:rPr>
              <w:t>ения о решении членов 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0E582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582A" w:rsidRDefault="00F7525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582A" w:rsidRDefault="00F7525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582A" w:rsidRDefault="00F7525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582A" w:rsidRDefault="00A8271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Ф.И.О. члена Единой</w:t>
            </w:r>
            <w:r w:rsidR="00F75252"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582A" w:rsidRDefault="00F7525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E582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582A" w:rsidRDefault="00F7525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EA-39784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582A" w:rsidRPr="00A82717" w:rsidRDefault="00F75252">
            <w:pPr>
              <w:rPr>
                <w:sz w:val="20"/>
                <w:szCs w:val="20"/>
              </w:rPr>
            </w:pPr>
            <w:r w:rsidRPr="00A82717">
              <w:rPr>
                <w:sz w:val="20"/>
                <w:szCs w:val="20"/>
              </w:rPr>
              <w:t>ОБЩЕСТВО С ОГРАНИЧЕННОЙ ОТВЕТСТВЕННОСТЬЮ "ЛЕКМЕДИКА" / 0276065541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582A" w:rsidRDefault="00F7525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825 </w:t>
            </w:r>
            <w:r>
              <w:rPr>
                <w:sz w:val="20"/>
                <w:szCs w:val="20"/>
                <w:lang w:val="en-US"/>
              </w:rPr>
              <w:t>612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582A" w:rsidRDefault="00F752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582A" w:rsidRDefault="00F752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582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582A" w:rsidRDefault="00F7525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EA-39784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582A" w:rsidRPr="00A82717" w:rsidRDefault="00F75252">
            <w:pPr>
              <w:rPr>
                <w:sz w:val="20"/>
                <w:szCs w:val="20"/>
              </w:rPr>
            </w:pPr>
            <w:r w:rsidRPr="00A82717">
              <w:rPr>
                <w:sz w:val="20"/>
                <w:szCs w:val="20"/>
              </w:rPr>
              <w:t>ОБЩЕСТВО С ОГРАНИЧЕННОЙ ОТВЕТСТВЕННОСТЬЮ "ЛЕКМЕДИКА" / 0276065541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582A" w:rsidRDefault="00F7525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825 612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582A" w:rsidRDefault="00F752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582A" w:rsidRDefault="00F752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582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582A" w:rsidRDefault="00F7525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EA-39784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582A" w:rsidRPr="00A82717" w:rsidRDefault="00F75252">
            <w:pPr>
              <w:rPr>
                <w:sz w:val="20"/>
                <w:szCs w:val="20"/>
              </w:rPr>
            </w:pPr>
            <w:r w:rsidRPr="00A82717">
              <w:rPr>
                <w:sz w:val="20"/>
                <w:szCs w:val="20"/>
              </w:rPr>
              <w:t xml:space="preserve">ОБЩЕСТВО С ОГРАНИЧЕННОЙ ОТВЕТСТВЕННОСТЬЮ "ЛЕКМЕДИКА" / </w:t>
            </w:r>
            <w:r w:rsidRPr="00A82717">
              <w:rPr>
                <w:sz w:val="20"/>
                <w:szCs w:val="20"/>
              </w:rPr>
              <w:t>0276065541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582A" w:rsidRDefault="00F7525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825 612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582A" w:rsidRDefault="00F752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582A" w:rsidRDefault="00F752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582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582A" w:rsidRDefault="00F7525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EA-39784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582A" w:rsidRPr="00A82717" w:rsidRDefault="00F75252">
            <w:pPr>
              <w:rPr>
                <w:sz w:val="20"/>
                <w:szCs w:val="20"/>
              </w:rPr>
            </w:pPr>
            <w:r w:rsidRPr="00A82717">
              <w:rPr>
                <w:sz w:val="20"/>
                <w:szCs w:val="20"/>
              </w:rPr>
              <w:t>ОБЩЕСТВО С ОГРАНИЧЕННОЙ ОТВЕТСТВЕННОСТЬЮ "ЛЕКМЕДИКА" / 0276065541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582A" w:rsidRDefault="00F7525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825 612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582A" w:rsidRDefault="00F752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582A" w:rsidRDefault="00F752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582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582A" w:rsidRDefault="00F7525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EA-39784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582A" w:rsidRPr="00A82717" w:rsidRDefault="00F75252">
            <w:pPr>
              <w:rPr>
                <w:sz w:val="20"/>
                <w:szCs w:val="20"/>
              </w:rPr>
            </w:pPr>
            <w:r w:rsidRPr="00A82717">
              <w:rPr>
                <w:sz w:val="20"/>
                <w:szCs w:val="20"/>
              </w:rPr>
              <w:t>ОБЩЕСТВО С ОГРАНИЧЕННОЙ ОТВЕТСТВЕННОСТЬЮ "</w:t>
            </w:r>
            <w:r w:rsidRPr="00A82717">
              <w:rPr>
                <w:sz w:val="20"/>
                <w:szCs w:val="20"/>
              </w:rPr>
              <w:t>ЛЕКМЕДИКА" / 0276065541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582A" w:rsidRDefault="00F7525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825 612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582A" w:rsidRDefault="00F752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582A" w:rsidRDefault="00F752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582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582A" w:rsidRDefault="00F7525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EA-39784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582A" w:rsidRPr="00A82717" w:rsidRDefault="00F75252">
            <w:pPr>
              <w:rPr>
                <w:sz w:val="20"/>
                <w:szCs w:val="20"/>
              </w:rPr>
            </w:pPr>
            <w:r w:rsidRPr="00A82717">
              <w:rPr>
                <w:sz w:val="20"/>
                <w:szCs w:val="20"/>
              </w:rPr>
              <w:t>ОБЩЕСТВО С ОГРАНИЧЕННОЙ ОТВЕТСТВЕННОСТЬЮ "ЛЕКМЕДИКА" / 0276065541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582A" w:rsidRDefault="00F7525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825 612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582A" w:rsidRDefault="00F752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582A" w:rsidRDefault="00F752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582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582A" w:rsidRDefault="00F7525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EA-39769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582A" w:rsidRPr="00A82717" w:rsidRDefault="00F75252">
            <w:pPr>
              <w:rPr>
                <w:sz w:val="20"/>
                <w:szCs w:val="20"/>
              </w:rPr>
            </w:pPr>
            <w:r w:rsidRPr="00A82717">
              <w:rPr>
                <w:sz w:val="20"/>
                <w:szCs w:val="20"/>
              </w:rPr>
              <w:t xml:space="preserve">ОБЩЕСТВО С ОГРАНИЧЕННОЙ </w:t>
            </w:r>
            <w:r w:rsidRPr="00A82717">
              <w:rPr>
                <w:sz w:val="20"/>
                <w:szCs w:val="20"/>
              </w:rPr>
              <w:t>ОТВЕТСТВЕННОСТЬЮ "РЕДФАРМ" / 7133028008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582A" w:rsidRDefault="00F7525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825 612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582A" w:rsidRDefault="00F752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582A" w:rsidRDefault="00F752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582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582A" w:rsidRDefault="00F7525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EA-39769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582A" w:rsidRPr="00A82717" w:rsidRDefault="00F75252">
            <w:pPr>
              <w:rPr>
                <w:sz w:val="20"/>
                <w:szCs w:val="20"/>
              </w:rPr>
            </w:pPr>
            <w:r w:rsidRPr="00A82717">
              <w:rPr>
                <w:sz w:val="20"/>
                <w:szCs w:val="20"/>
              </w:rPr>
              <w:t>ОБЩЕСТВО С ОГРАНИЧЕННОЙ ОТВЕТСТВЕННОСТЬЮ "РЕДФАРМ" / 7133028008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582A" w:rsidRDefault="00F7525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825 612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582A" w:rsidRDefault="00F752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582A" w:rsidRDefault="00F752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582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582A" w:rsidRDefault="00F7525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EA-39769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582A" w:rsidRPr="00A82717" w:rsidRDefault="00F75252">
            <w:pPr>
              <w:rPr>
                <w:sz w:val="20"/>
                <w:szCs w:val="20"/>
              </w:rPr>
            </w:pPr>
            <w:r w:rsidRPr="00A82717">
              <w:rPr>
                <w:sz w:val="20"/>
                <w:szCs w:val="20"/>
              </w:rPr>
              <w:t xml:space="preserve">ОБЩЕСТВО С </w:t>
            </w:r>
            <w:r w:rsidRPr="00A82717">
              <w:rPr>
                <w:sz w:val="20"/>
                <w:szCs w:val="20"/>
              </w:rPr>
              <w:t>ОГРАНИЧЕННОЙ ОТВЕТСТВЕННОСТЬЮ "РЕДФАРМ" / 7133028008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582A" w:rsidRDefault="00F7525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825 612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582A" w:rsidRDefault="00F752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582A" w:rsidRDefault="00F752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582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582A" w:rsidRDefault="00F7525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EA-39769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582A" w:rsidRPr="00A82717" w:rsidRDefault="00F75252">
            <w:pPr>
              <w:rPr>
                <w:sz w:val="20"/>
                <w:szCs w:val="20"/>
              </w:rPr>
            </w:pPr>
            <w:r w:rsidRPr="00A82717">
              <w:rPr>
                <w:sz w:val="20"/>
                <w:szCs w:val="20"/>
              </w:rPr>
              <w:t>ОБЩЕСТВО С ОГРАНИЧЕННОЙ ОТВЕТСТВЕННОСТЬЮ "РЕДФАРМ" / 7133028008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582A" w:rsidRDefault="00F7525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825 612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582A" w:rsidRDefault="00F752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582A" w:rsidRDefault="00F752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582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582A" w:rsidRDefault="00F7525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EA-39769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582A" w:rsidRPr="00A82717" w:rsidRDefault="00F75252">
            <w:pPr>
              <w:rPr>
                <w:sz w:val="20"/>
                <w:szCs w:val="20"/>
              </w:rPr>
            </w:pPr>
            <w:r w:rsidRPr="00A82717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A82717">
              <w:rPr>
                <w:sz w:val="20"/>
                <w:szCs w:val="20"/>
              </w:rPr>
              <w:lastRenderedPageBreak/>
              <w:t>"РЕДФАРМ" / 7133028008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582A" w:rsidRDefault="00F7525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825 612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582A" w:rsidRDefault="00F752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582A" w:rsidRDefault="00F752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582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582A" w:rsidRDefault="00F7525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EA-39769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582A" w:rsidRPr="00A82717" w:rsidRDefault="00F75252">
            <w:pPr>
              <w:rPr>
                <w:sz w:val="20"/>
                <w:szCs w:val="20"/>
              </w:rPr>
            </w:pPr>
            <w:r w:rsidRPr="00A82717">
              <w:rPr>
                <w:sz w:val="20"/>
                <w:szCs w:val="20"/>
              </w:rPr>
              <w:t>ОБЩЕСТВО С ОГРАНИЧЕННОЙ ОТВЕТСТВЕННОСТЬЮ "РЕДФАРМ" / 7133028008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582A" w:rsidRDefault="00F7525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825 612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582A" w:rsidRDefault="00F752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E582A" w:rsidRDefault="00F752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E582A" w:rsidRDefault="000E582A">
      <w:pPr>
        <w:jc w:val="both"/>
        <w:rPr>
          <w:rFonts w:eastAsia="Times New Roman"/>
          <w:sz w:val="20"/>
          <w:szCs w:val="20"/>
          <w:lang w:val="en-US"/>
        </w:rPr>
      </w:pPr>
    </w:p>
    <w:p w:rsidR="000E582A" w:rsidRDefault="00F75252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"ЛЕКМЕДИКА", предложивший цен</w:t>
      </w:r>
      <w:r w:rsidR="00A82717">
        <w:rPr>
          <w:rFonts w:eastAsia="Times New Roman"/>
          <w:sz w:val="20"/>
          <w:szCs w:val="20"/>
        </w:rPr>
        <w:t xml:space="preserve">у контракта 825 612,37 руб. </w:t>
      </w:r>
      <w:bookmarkStart w:id="1" w:name="_GoBack"/>
      <w:bookmarkEnd w:id="1"/>
    </w:p>
    <w:p w:rsidR="000E582A" w:rsidRDefault="000E582A">
      <w:pPr>
        <w:jc w:val="both"/>
        <w:rPr>
          <w:rFonts w:eastAsia="Times New Roman"/>
          <w:sz w:val="20"/>
          <w:szCs w:val="20"/>
        </w:rPr>
      </w:pPr>
    </w:p>
    <w:p w:rsidR="000E582A" w:rsidRDefault="00F75252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</w:t>
      </w:r>
      <w:r>
        <w:rPr>
          <w:rFonts w:eastAsia="Times New Roman"/>
          <w:sz w:val="20"/>
          <w:szCs w:val="20"/>
        </w:rPr>
        <w:t>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</w:t>
      </w:r>
      <w:r>
        <w:rPr>
          <w:rFonts w:eastAsia="Times New Roman"/>
          <w:sz w:val="20"/>
          <w:szCs w:val="20"/>
        </w:rPr>
        <w:t>ВО С ОГРАНИЧЕННОЙ ОТВЕТСТВЕННОСТЬЮ "ЛЕКМЕДИКА",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0E582A" w:rsidRPr="00A82717" w:rsidRDefault="000E582A">
      <w:pPr>
        <w:jc w:val="both"/>
        <w:rPr>
          <w:rFonts w:eastAsia="Times New Roman"/>
          <w:sz w:val="20"/>
          <w:szCs w:val="20"/>
        </w:rPr>
      </w:pPr>
    </w:p>
    <w:p w:rsidR="000E582A" w:rsidRDefault="00F75252">
      <w:pPr>
        <w:jc w:val="both"/>
      </w:pPr>
      <w:r w:rsidRPr="00A8271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</w:t>
      </w:r>
      <w:r>
        <w:rPr>
          <w:rFonts w:eastAsia="Times New Roman"/>
          <w:sz w:val="20"/>
          <w:szCs w:val="20"/>
        </w:rPr>
        <w:t>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E582A" w:rsidRPr="00A82717" w:rsidRDefault="000E582A">
      <w:pPr>
        <w:jc w:val="both"/>
        <w:rPr>
          <w:rFonts w:eastAsia="Times New Roman"/>
          <w:sz w:val="20"/>
          <w:szCs w:val="20"/>
        </w:rPr>
      </w:pPr>
    </w:p>
    <w:p w:rsidR="000E582A" w:rsidRDefault="00F75252">
      <w:r>
        <w:rPr>
          <w:rFonts w:eastAsia="Times New Roman"/>
          <w:sz w:val="20"/>
          <w:szCs w:val="20"/>
        </w:rPr>
        <w:t>По</w:t>
      </w:r>
      <w:r>
        <w:rPr>
          <w:rFonts w:eastAsia="Times New Roman"/>
          <w:sz w:val="20"/>
          <w:szCs w:val="20"/>
        </w:rPr>
        <w:t>дписи</w:t>
      </w:r>
    </w:p>
    <w:p w:rsidR="000E582A" w:rsidRDefault="000E582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E582A">
        <w:tc>
          <w:tcPr>
            <w:tcW w:w="3307" w:type="dxa"/>
            <w:shd w:val="clear" w:color="auto" w:fill="auto"/>
            <w:vAlign w:val="bottom"/>
          </w:tcPr>
          <w:p w:rsidR="000E582A" w:rsidRDefault="00F7525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E582A" w:rsidRDefault="000E582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E582A" w:rsidRDefault="00F7525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0E582A">
        <w:tc>
          <w:tcPr>
            <w:tcW w:w="3307" w:type="dxa"/>
            <w:shd w:val="clear" w:color="auto" w:fill="auto"/>
            <w:vAlign w:val="bottom"/>
          </w:tcPr>
          <w:p w:rsidR="000E582A" w:rsidRDefault="00F7525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E582A" w:rsidRDefault="000E582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E582A" w:rsidRDefault="00F7525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0E582A">
        <w:tc>
          <w:tcPr>
            <w:tcW w:w="3307" w:type="dxa"/>
            <w:shd w:val="clear" w:color="auto" w:fill="auto"/>
            <w:vAlign w:val="bottom"/>
          </w:tcPr>
          <w:p w:rsidR="000E582A" w:rsidRDefault="00F7525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E582A" w:rsidRDefault="000E582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E582A" w:rsidRDefault="00F7525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0E582A">
        <w:tc>
          <w:tcPr>
            <w:tcW w:w="3307" w:type="dxa"/>
            <w:shd w:val="clear" w:color="auto" w:fill="auto"/>
            <w:vAlign w:val="bottom"/>
          </w:tcPr>
          <w:p w:rsidR="000E582A" w:rsidRDefault="00F7525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E582A" w:rsidRDefault="000E582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E582A" w:rsidRDefault="00F7525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0E582A">
        <w:tc>
          <w:tcPr>
            <w:tcW w:w="3307" w:type="dxa"/>
            <w:shd w:val="clear" w:color="auto" w:fill="auto"/>
            <w:vAlign w:val="bottom"/>
          </w:tcPr>
          <w:p w:rsidR="000E582A" w:rsidRDefault="00F7525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E582A" w:rsidRDefault="000E582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E582A" w:rsidRDefault="00F7525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0E582A">
        <w:tc>
          <w:tcPr>
            <w:tcW w:w="3307" w:type="dxa"/>
            <w:shd w:val="clear" w:color="auto" w:fill="auto"/>
            <w:vAlign w:val="bottom"/>
          </w:tcPr>
          <w:p w:rsidR="000E582A" w:rsidRDefault="00F7525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E582A" w:rsidRDefault="000E582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E582A" w:rsidRDefault="00F7525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00000" w:rsidRDefault="00F75252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582A"/>
    <w:rsid w:val="000E582A"/>
    <w:rsid w:val="00A82717"/>
    <w:rsid w:val="00F75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743</Words>
  <Characters>4239</Characters>
  <Application>Microsoft Office Word</Application>
  <DocSecurity>4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dcterms:created xsi:type="dcterms:W3CDTF">2020-01-16T10:54:00Z</dcterms:created>
  <dcterms:modified xsi:type="dcterms:W3CDTF">2020-01-16T10:54:00Z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