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06D" w:rsidRDefault="0093461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606D" w:rsidRDefault="009346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текущему ремонту медицинской техники для нужд СПб ГБУЗ КВД № 11 в 2020 году."</w:t>
      </w:r>
    </w:p>
    <w:p w:rsidR="0004606D" w:rsidRPr="0093461C" w:rsidRDefault="0093461C">
      <w:pPr>
        <w:ind w:firstLine="567"/>
        <w:jc w:val="center"/>
        <w:rPr>
          <w:rFonts w:eastAsia="Times New Roman"/>
          <w:b/>
          <w:bCs/>
        </w:rPr>
      </w:pPr>
      <w:r w:rsidRPr="009346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461C">
        <w:rPr>
          <w:rFonts w:eastAsia="Times New Roman"/>
          <w:b/>
          <w:bCs/>
          <w:sz w:val="20"/>
          <w:szCs w:val="20"/>
        </w:rPr>
        <w:t xml:space="preserve"> 0372200188519000057) </w:t>
      </w:r>
    </w:p>
    <w:p w:rsidR="0004606D" w:rsidRPr="0093461C" w:rsidRDefault="0004606D">
      <w:pPr>
        <w:ind w:firstLine="567"/>
        <w:jc w:val="center"/>
        <w:rPr>
          <w:sz w:val="20"/>
          <w:szCs w:val="20"/>
        </w:rPr>
      </w:pPr>
    </w:p>
    <w:p w:rsidR="0004606D" w:rsidRPr="0093461C" w:rsidRDefault="0093461C">
      <w:pPr>
        <w:ind w:firstLine="567"/>
        <w:jc w:val="right"/>
      </w:pPr>
      <w:r w:rsidRPr="0093461C">
        <w:rPr>
          <w:rFonts w:eastAsia="Times New Roman"/>
          <w:sz w:val="20"/>
          <w:szCs w:val="20"/>
        </w:rPr>
        <w:t>16.01.20 15:39:51 (</w:t>
      </w:r>
      <w:r>
        <w:rPr>
          <w:rFonts w:eastAsia="Times New Roman"/>
          <w:sz w:val="20"/>
          <w:szCs w:val="20"/>
          <w:lang w:val="en-US"/>
        </w:rPr>
        <w:t>MSK</w:t>
      </w:r>
      <w:r w:rsidRPr="0093461C">
        <w:rPr>
          <w:rFonts w:eastAsia="Times New Roman"/>
          <w:sz w:val="20"/>
          <w:szCs w:val="20"/>
        </w:rPr>
        <w:t>+00:00)</w:t>
      </w:r>
    </w:p>
    <w:p w:rsidR="0004606D" w:rsidRPr="0093461C" w:rsidRDefault="0004606D">
      <w:pPr>
        <w:ind w:firstLine="567"/>
        <w:rPr>
          <w:rFonts w:eastAsia="Times New Roman"/>
          <w:sz w:val="20"/>
          <w:szCs w:val="20"/>
        </w:rPr>
      </w:pPr>
    </w:p>
    <w:p w:rsidR="0004606D" w:rsidRDefault="0093461C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191187, Санкт-Петербург, УЛ ЧАЙКОВСКОГО, 1</w:t>
      </w:r>
    </w:p>
    <w:p w:rsidR="0004606D" w:rsidRDefault="0004606D">
      <w:pPr>
        <w:rPr>
          <w:rFonts w:eastAsia="Times New Roman"/>
          <w:sz w:val="20"/>
          <w:szCs w:val="20"/>
        </w:rPr>
      </w:pPr>
    </w:p>
    <w:p w:rsidR="0004606D" w:rsidRPr="0093461C" w:rsidRDefault="0093461C">
      <w:r>
        <w:rPr>
          <w:rFonts w:eastAsia="Times New Roman"/>
          <w:sz w:val="20"/>
          <w:szCs w:val="20"/>
        </w:rPr>
        <w:t>Организатор</w:t>
      </w:r>
      <w:r w:rsidRPr="009346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46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04606D" w:rsidRPr="0093461C" w:rsidRDefault="0004606D">
      <w:pPr>
        <w:rPr>
          <w:rFonts w:eastAsia="Times New Roman"/>
          <w:sz w:val="20"/>
          <w:szCs w:val="20"/>
        </w:rPr>
      </w:pPr>
    </w:p>
    <w:p w:rsidR="0004606D" w:rsidRDefault="0093461C">
      <w:r w:rsidRPr="0093461C">
        <w:rPr>
          <w:rFonts w:eastAsia="Times New Roman"/>
          <w:sz w:val="20"/>
          <w:szCs w:val="20"/>
        </w:rPr>
        <w:t>Заказчик: САНКТ-ПЕТЕРБУРГСКОЕ ГОСУДАРСТВЕН</w:t>
      </w:r>
      <w:r w:rsidRPr="0093461C">
        <w:rPr>
          <w:rFonts w:eastAsia="Times New Roman"/>
          <w:sz w:val="20"/>
          <w:szCs w:val="20"/>
        </w:rPr>
        <w:t>НОЕ БЮДЖЕТНОЕ УЧРЕЖДЕНИЕ ЗДРАВООХРАНЕНИЯ "КОЖНО-ВЕНЕРОЛОГИЧЕСКИЙ ДИСПАНСЕР № 11"</w:t>
      </w:r>
    </w:p>
    <w:p w:rsidR="0004606D" w:rsidRPr="0093461C" w:rsidRDefault="0004606D">
      <w:pPr>
        <w:rPr>
          <w:rFonts w:eastAsia="Times New Roman"/>
          <w:sz w:val="20"/>
          <w:szCs w:val="20"/>
        </w:rPr>
      </w:pPr>
    </w:p>
    <w:p w:rsidR="0004606D" w:rsidRDefault="009346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техническому обслуживанию и текущему ремонту медицинской техники для нужд СПб ГБУЗ КВД № 11 в 2020 году.</w:t>
      </w:r>
    </w:p>
    <w:p w:rsidR="0004606D" w:rsidRDefault="0004606D">
      <w:pPr>
        <w:rPr>
          <w:rFonts w:eastAsia="Times New Roman"/>
          <w:sz w:val="20"/>
          <w:szCs w:val="20"/>
        </w:rPr>
      </w:pPr>
    </w:p>
    <w:p w:rsidR="0004606D" w:rsidRDefault="009346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</w:t>
      </w:r>
      <w:r>
        <w:rPr>
          <w:rFonts w:eastAsia="Times New Roman"/>
          <w:sz w:val="20"/>
          <w:szCs w:val="20"/>
        </w:rPr>
        <w:t>и: 192782505348678410100101250010000000</w:t>
      </w:r>
    </w:p>
    <w:p w:rsidR="0004606D" w:rsidRDefault="0004606D"/>
    <w:p w:rsidR="0004606D" w:rsidRDefault="0093461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601 443,47 руб.</w:t>
      </w:r>
    </w:p>
    <w:p w:rsidR="0004606D" w:rsidRPr="0093461C" w:rsidRDefault="0004606D">
      <w:pPr>
        <w:rPr>
          <w:rFonts w:eastAsia="Times New Roman"/>
          <w:sz w:val="20"/>
          <w:szCs w:val="20"/>
        </w:rPr>
      </w:pPr>
    </w:p>
    <w:p w:rsidR="0004606D" w:rsidRPr="0093461C" w:rsidRDefault="0093461C">
      <w:r>
        <w:rPr>
          <w:rFonts w:eastAsia="Times New Roman"/>
          <w:sz w:val="20"/>
          <w:szCs w:val="20"/>
        </w:rPr>
        <w:t>Снижение</w:t>
      </w:r>
      <w:r w:rsidRPr="009346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461C">
        <w:rPr>
          <w:rFonts w:eastAsia="Times New Roman"/>
          <w:sz w:val="20"/>
          <w:szCs w:val="20"/>
        </w:rPr>
        <w:t>, %: 61.76</w:t>
      </w:r>
    </w:p>
    <w:p w:rsidR="0004606D" w:rsidRPr="0093461C" w:rsidRDefault="0004606D">
      <w:pPr>
        <w:rPr>
          <w:rFonts w:eastAsia="Times New Roman"/>
          <w:sz w:val="20"/>
          <w:szCs w:val="20"/>
        </w:rPr>
      </w:pPr>
    </w:p>
    <w:p w:rsidR="0004606D" w:rsidRDefault="009346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4606D">
        <w:tc>
          <w:tcPr>
            <w:tcW w:w="4960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4606D">
        <w:tc>
          <w:tcPr>
            <w:tcW w:w="4960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04606D">
        <w:tc>
          <w:tcPr>
            <w:tcW w:w="4960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4606D">
        <w:tc>
          <w:tcPr>
            <w:tcW w:w="4960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4606D">
        <w:tc>
          <w:tcPr>
            <w:tcW w:w="4960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04606D">
        <w:tc>
          <w:tcPr>
            <w:tcW w:w="4960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4606D" w:rsidRDefault="0004606D">
      <w:pPr>
        <w:rPr>
          <w:rFonts w:eastAsia="Times New Roman"/>
          <w:sz w:val="20"/>
          <w:szCs w:val="20"/>
        </w:rPr>
      </w:pPr>
    </w:p>
    <w:p w:rsidR="0004606D" w:rsidRDefault="009346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4606D">
        <w:tc>
          <w:tcPr>
            <w:tcW w:w="4960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4606D">
        <w:tc>
          <w:tcPr>
            <w:tcW w:w="4960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04606D">
        <w:tc>
          <w:tcPr>
            <w:tcW w:w="4960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04606D">
        <w:tc>
          <w:tcPr>
            <w:tcW w:w="4960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4606D" w:rsidRDefault="0004606D">
      <w:pPr>
        <w:rPr>
          <w:rFonts w:eastAsia="Times New Roman"/>
          <w:sz w:val="20"/>
          <w:szCs w:val="20"/>
        </w:rPr>
      </w:pPr>
    </w:p>
    <w:p w:rsidR="0004606D" w:rsidRDefault="009346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606D" w:rsidRDefault="0004606D">
      <w:pPr>
        <w:rPr>
          <w:rFonts w:eastAsia="Times New Roman"/>
          <w:sz w:val="20"/>
          <w:szCs w:val="20"/>
        </w:rPr>
      </w:pPr>
    </w:p>
    <w:p w:rsidR="0004606D" w:rsidRDefault="009346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4606D" w:rsidRDefault="000460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04606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4606D" w:rsidRDefault="009346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</w:t>
            </w:r>
            <w:r>
              <w:rPr>
                <w:rFonts w:eastAsia="Times New Roman"/>
                <w:sz w:val="20"/>
                <w:szCs w:val="20"/>
              </w:rPr>
              <w:t>нной комиссии:</w:t>
            </w:r>
          </w:p>
        </w:tc>
      </w:tr>
      <w:tr w:rsidR="0004606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606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EA-39288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"САЙЕНС МЕД" / 7838055995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230 </w:t>
            </w:r>
            <w:r>
              <w:rPr>
                <w:sz w:val="20"/>
                <w:szCs w:val="20"/>
                <w:lang w:val="en-US"/>
              </w:rPr>
              <w:t xml:space="preserve">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606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EA-39521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3461C">
              <w:rPr>
                <w:sz w:val="20"/>
                <w:szCs w:val="20"/>
              </w:rPr>
              <w:lastRenderedPageBreak/>
              <w:t>"ЦЕНТРАЛЬНАЯ ТЕХНИЧЕСКАЯ ЛАБОРАТОРИЯ" / 7804584790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236 992,78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606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EA-39557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"ДИСТРИМ" / 7813236598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273 985,56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606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EA-39533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"КОМПЛЕКС" / 7810381406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505 212,49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606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EA-39240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"НЬЮТОН-МТ" / 9717068390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511 226,93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606D" w:rsidRDefault="000460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218"/>
        <w:gridCol w:w="1692"/>
        <w:gridCol w:w="1789"/>
        <w:gridCol w:w="1646"/>
      </w:tblGrid>
      <w:tr w:rsidR="0004606D">
        <w:tc>
          <w:tcPr>
            <w:tcW w:w="9977" w:type="dxa"/>
            <w:gridSpan w:val="5"/>
            <w:shd w:val="clear" w:color="auto" w:fill="auto"/>
          </w:tcPr>
          <w:p w:rsidR="0004606D" w:rsidRDefault="0093461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3461C">
              <w:rPr>
                <w:sz w:val="20"/>
                <w:szCs w:val="20"/>
              </w:rPr>
              <w:t>"САЙЕНС МЕД" / 7838055995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"САЙЕНС МЕД" / 7838055995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 xml:space="preserve">ОБЩЕСТВО С ОГРАНИЧЕННОЙ </w:t>
            </w:r>
            <w:r w:rsidRPr="0093461C">
              <w:rPr>
                <w:sz w:val="20"/>
                <w:szCs w:val="20"/>
              </w:rPr>
              <w:t>ОТВЕТСТВЕННОСТЬЮ "САЙЕНС МЕД" / 7838055995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"САЙЕНС МЕД" / 7838055995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 xml:space="preserve">ОБЩЕСТВО С </w:t>
            </w:r>
            <w:r w:rsidRPr="0093461C">
              <w:rPr>
                <w:sz w:val="20"/>
                <w:szCs w:val="20"/>
              </w:rPr>
              <w:t>ОГРАНИЧЕННОЙ ОТВЕТСТВЕННОСТЬЮ "ЦЕНТРАЛЬНАЯ ТЕХНИЧЕСКАЯ ЛАБОРАТОРИЯ" / 7804584790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236 992,78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3461C">
              <w:rPr>
                <w:sz w:val="20"/>
                <w:szCs w:val="20"/>
              </w:rPr>
              <w:lastRenderedPageBreak/>
              <w:t>"ЦЕНТРАЛЬНАЯ ТЕХНИЧЕСКАЯ ЛАБОРАТОРИЯ" / 7804584790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236 992,78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"ЦЕНТРАЛЬНАЯ ТЕХНИЧЕСКАЯ ЛАБОРАТОРИЯ" / 7804584790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236 992,78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</w:t>
            </w:r>
            <w:r w:rsidRPr="0093461C">
              <w:rPr>
                <w:sz w:val="20"/>
                <w:szCs w:val="20"/>
              </w:rPr>
              <w:t>Ю "ЦЕНТРАЛЬНАЯ ТЕХНИЧЕСКАЯ ЛАБОРАТОРИЯ" / 7804584790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236 992,78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"ДИСТРИМ" / 7813236598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273 985,56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"ДИСТРИМ" / 7813236598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273 985,56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"ДИСТРИМ" / 7813236598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273 985,56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"ДИСТРИМ" / 7813236598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273 985,56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"КОМПЛЕКС" / 7810381406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505 212,49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"КОМПЛЕКС" / 7810381406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505 212,49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"КОМПЛЕКС" / 7810381406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505 212,49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 xml:space="preserve">ОБЩЕСТВО С ОГРАНИЧЕННОЙ ОТВЕТСТВЕННОСТЬЮ "КОМПЛЕКС" / </w:t>
            </w:r>
            <w:r w:rsidRPr="0093461C">
              <w:rPr>
                <w:sz w:val="20"/>
                <w:szCs w:val="20"/>
              </w:rPr>
              <w:lastRenderedPageBreak/>
              <w:t>7810381406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505 212,49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"НЬЮТОН-МТ" / 9717068390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511 226,93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"НЬЮТОН-МТ" / 9717068390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511 226,93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"НЬЮТОН-МТ" / 9717068390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511 226,93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06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Pr="0093461C" w:rsidRDefault="0093461C">
            <w:pPr>
              <w:rPr>
                <w:sz w:val="20"/>
                <w:szCs w:val="20"/>
              </w:rPr>
            </w:pPr>
            <w:r w:rsidRPr="0093461C">
              <w:rPr>
                <w:sz w:val="20"/>
                <w:szCs w:val="20"/>
              </w:rPr>
              <w:t>ОБЩЕСТВО С ОГРАНИЧЕННОЙ ОТВЕТСТВЕННОСТЬЮ "НЬЮТОН-МТ" / 9717068390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511 226,93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4606D" w:rsidRDefault="009346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606D" w:rsidRDefault="0004606D">
      <w:pPr>
        <w:jc w:val="both"/>
        <w:rPr>
          <w:rFonts w:eastAsia="Times New Roman"/>
          <w:sz w:val="20"/>
          <w:szCs w:val="20"/>
          <w:lang w:val="en-US"/>
        </w:rPr>
      </w:pPr>
    </w:p>
    <w:p w:rsidR="0004606D" w:rsidRDefault="0093461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"САЙЕНС МЕД", предложивший цену контракта 230 000,00 руб. руб.</w:t>
      </w:r>
    </w:p>
    <w:p w:rsidR="0004606D" w:rsidRDefault="0004606D">
      <w:pPr>
        <w:jc w:val="both"/>
        <w:rPr>
          <w:rFonts w:eastAsia="Times New Roman"/>
          <w:sz w:val="20"/>
          <w:szCs w:val="20"/>
        </w:rPr>
      </w:pPr>
    </w:p>
    <w:p w:rsidR="0004606D" w:rsidRDefault="0093461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</w:t>
      </w:r>
      <w:r>
        <w:rPr>
          <w:rFonts w:eastAsia="Times New Roman"/>
          <w:sz w:val="20"/>
          <w:szCs w:val="20"/>
        </w:rPr>
        <w:t>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"САЙЕНС МЕД", который п</w:t>
      </w:r>
      <w:r>
        <w:rPr>
          <w:rFonts w:eastAsia="Times New Roman"/>
          <w:sz w:val="20"/>
          <w:szCs w:val="20"/>
        </w:rPr>
        <w:t>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4606D" w:rsidRPr="0093461C" w:rsidRDefault="0004606D">
      <w:pPr>
        <w:jc w:val="both"/>
        <w:rPr>
          <w:rFonts w:eastAsia="Times New Roman"/>
          <w:sz w:val="20"/>
          <w:szCs w:val="20"/>
        </w:rPr>
      </w:pPr>
    </w:p>
    <w:p w:rsidR="0004606D" w:rsidRDefault="0093461C">
      <w:pPr>
        <w:jc w:val="both"/>
      </w:pPr>
      <w:r w:rsidRPr="0093461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</w:t>
      </w:r>
      <w:r>
        <w:rPr>
          <w:rFonts w:eastAsia="Times New Roman"/>
          <w:sz w:val="20"/>
          <w:szCs w:val="20"/>
        </w:rPr>
        <w:t>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606D" w:rsidRPr="0093461C" w:rsidRDefault="0004606D">
      <w:pPr>
        <w:jc w:val="both"/>
        <w:rPr>
          <w:rFonts w:eastAsia="Times New Roman"/>
          <w:sz w:val="20"/>
          <w:szCs w:val="20"/>
        </w:rPr>
      </w:pPr>
    </w:p>
    <w:p w:rsidR="0004606D" w:rsidRDefault="0093461C">
      <w:r>
        <w:rPr>
          <w:rFonts w:eastAsia="Times New Roman"/>
          <w:sz w:val="20"/>
          <w:szCs w:val="20"/>
        </w:rPr>
        <w:t>Подписи</w:t>
      </w:r>
    </w:p>
    <w:p w:rsidR="0004606D" w:rsidRDefault="000460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4606D">
        <w:tc>
          <w:tcPr>
            <w:tcW w:w="3307" w:type="dxa"/>
            <w:shd w:val="clear" w:color="auto" w:fill="auto"/>
            <w:vAlign w:val="bottom"/>
          </w:tcPr>
          <w:p w:rsidR="0004606D" w:rsidRDefault="009346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606D" w:rsidRDefault="00046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606D" w:rsidRDefault="009346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04606D">
        <w:tc>
          <w:tcPr>
            <w:tcW w:w="3307" w:type="dxa"/>
            <w:shd w:val="clear" w:color="auto" w:fill="auto"/>
            <w:vAlign w:val="bottom"/>
          </w:tcPr>
          <w:p w:rsidR="0004606D" w:rsidRDefault="009346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606D" w:rsidRDefault="00046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606D" w:rsidRDefault="009346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04606D">
        <w:tc>
          <w:tcPr>
            <w:tcW w:w="3307" w:type="dxa"/>
            <w:shd w:val="clear" w:color="auto" w:fill="auto"/>
            <w:vAlign w:val="bottom"/>
          </w:tcPr>
          <w:p w:rsidR="0004606D" w:rsidRDefault="009346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606D" w:rsidRDefault="00046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606D" w:rsidRDefault="009346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04606D">
        <w:tc>
          <w:tcPr>
            <w:tcW w:w="3307" w:type="dxa"/>
            <w:shd w:val="clear" w:color="auto" w:fill="auto"/>
            <w:vAlign w:val="bottom"/>
          </w:tcPr>
          <w:p w:rsidR="0004606D" w:rsidRDefault="009346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606D" w:rsidRDefault="00046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606D" w:rsidRDefault="009346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93461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06D"/>
    <w:rsid w:val="0004606D"/>
    <w:rsid w:val="0093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9F991B-5411-47EF-ABBA-46E54C1FE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2020-01-16T12:41:00Z</cp:lastPrinted>
  <dcterms:created xsi:type="dcterms:W3CDTF">2020-01-16T12:42:00Z</dcterms:created>
  <dcterms:modified xsi:type="dcterms:W3CDTF">2020-01-16T12:42:00Z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