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004" w:rsidRDefault="0078000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EB2B28">
        <w:rPr>
          <w:rFonts w:eastAsia="Times New Roman"/>
          <w:b/>
          <w:bCs/>
          <w:sz w:val="20"/>
          <w:szCs w:val="20"/>
        </w:rPr>
        <w:t>№  0372200028819000130</w:t>
      </w:r>
      <w:r>
        <w:rPr>
          <w:rFonts w:eastAsia="Times New Roman"/>
          <w:b/>
          <w:bCs/>
          <w:sz w:val="20"/>
          <w:szCs w:val="20"/>
        </w:rPr>
        <w:t>-2</w:t>
      </w:r>
    </w:p>
    <w:p w:rsidR="00D702BF" w:rsidRDefault="0078000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 w:rsidR="00D702BF" w:rsidRPr="00EB2B28" w:rsidRDefault="00780004">
      <w:pPr>
        <w:ind w:firstLine="567"/>
        <w:jc w:val="center"/>
      </w:pPr>
      <w:r w:rsidRPr="00EB2B28">
        <w:rPr>
          <w:rFonts w:eastAsia="Times New Roman"/>
          <w:b/>
          <w:bCs/>
          <w:sz w:val="20"/>
          <w:szCs w:val="20"/>
        </w:rPr>
        <w:t>"Поставка натрийсодержащих лекарственных сре</w:t>
      </w:r>
      <w:proofErr w:type="gramStart"/>
      <w:r w:rsidRPr="00EB2B28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EB2B28">
        <w:rPr>
          <w:rFonts w:eastAsia="Times New Roman"/>
          <w:b/>
          <w:bCs/>
          <w:sz w:val="20"/>
          <w:szCs w:val="20"/>
        </w:rPr>
        <w:t xml:space="preserve">я Санкт-Петербургского государственного бюджетного учреждения здравоохранения "Городская поликлиника №39 в 2020 году" </w:t>
      </w:r>
    </w:p>
    <w:p w:rsidR="00D702BF" w:rsidRPr="00EB2B28" w:rsidRDefault="00780004">
      <w:pPr>
        <w:ind w:firstLine="567"/>
        <w:jc w:val="center"/>
        <w:rPr>
          <w:rFonts w:eastAsia="Times New Roman"/>
          <w:b/>
          <w:bCs/>
        </w:rPr>
      </w:pPr>
      <w:r w:rsidRPr="00EB2B2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B2B28">
        <w:rPr>
          <w:rFonts w:eastAsia="Times New Roman"/>
          <w:b/>
          <w:bCs/>
          <w:sz w:val="20"/>
          <w:szCs w:val="20"/>
        </w:rPr>
        <w:t xml:space="preserve"> 0372200028819000130) </w:t>
      </w:r>
    </w:p>
    <w:p w:rsidR="00D702BF" w:rsidRPr="00EB2B28" w:rsidRDefault="00D702BF">
      <w:pPr>
        <w:ind w:firstLine="567"/>
        <w:jc w:val="center"/>
        <w:rPr>
          <w:sz w:val="20"/>
          <w:szCs w:val="20"/>
        </w:rPr>
      </w:pPr>
    </w:p>
    <w:p w:rsidR="00D702BF" w:rsidRPr="00EB2B28" w:rsidRDefault="00780004">
      <w:pPr>
        <w:ind w:firstLine="567"/>
        <w:jc w:val="right"/>
      </w:pPr>
      <w:r w:rsidRPr="00EB2B28">
        <w:rPr>
          <w:rFonts w:eastAsia="Times New Roman"/>
          <w:sz w:val="20"/>
          <w:szCs w:val="20"/>
        </w:rPr>
        <w:t>16.01.20 15:01:14 (</w:t>
      </w:r>
      <w:r>
        <w:rPr>
          <w:rFonts w:eastAsia="Times New Roman"/>
          <w:sz w:val="20"/>
          <w:szCs w:val="20"/>
          <w:lang w:val="en-US"/>
        </w:rPr>
        <w:t>MSK</w:t>
      </w:r>
      <w:r w:rsidRPr="00EB2B28">
        <w:rPr>
          <w:rFonts w:eastAsia="Times New Roman"/>
          <w:sz w:val="20"/>
          <w:szCs w:val="20"/>
        </w:rPr>
        <w:t>+00:00)</w:t>
      </w:r>
    </w:p>
    <w:p w:rsidR="00D702BF" w:rsidRPr="00EB2B28" w:rsidRDefault="00D702BF">
      <w:pPr>
        <w:ind w:firstLine="567"/>
        <w:rPr>
          <w:rFonts w:eastAsia="Times New Roman"/>
          <w:sz w:val="20"/>
          <w:szCs w:val="20"/>
        </w:rPr>
      </w:pPr>
    </w:p>
    <w:p w:rsidR="00D702BF" w:rsidRDefault="00780004"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D702BF" w:rsidRDefault="00D702BF">
      <w:pPr>
        <w:rPr>
          <w:rFonts w:eastAsia="Times New Roman"/>
          <w:sz w:val="20"/>
          <w:szCs w:val="20"/>
        </w:rPr>
      </w:pPr>
    </w:p>
    <w:p w:rsidR="00D702BF" w:rsidRPr="00EB2B28" w:rsidRDefault="00780004">
      <w:r>
        <w:rPr>
          <w:rFonts w:eastAsia="Times New Roman"/>
          <w:sz w:val="20"/>
          <w:szCs w:val="20"/>
        </w:rPr>
        <w:t>Организатор</w:t>
      </w:r>
      <w:r w:rsidRPr="00EB2B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B2B2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EB2B28">
        <w:rPr>
          <w:rFonts w:eastAsia="Times New Roman"/>
          <w:sz w:val="20"/>
          <w:szCs w:val="20"/>
        </w:rPr>
        <w:t>ОРОДСКАЯ ПОЛИКЛИНИКА  №39"</w:t>
      </w:r>
    </w:p>
    <w:p w:rsidR="00D702BF" w:rsidRPr="00EB2B28" w:rsidRDefault="00D702BF">
      <w:pPr>
        <w:rPr>
          <w:rFonts w:eastAsia="Times New Roman"/>
          <w:sz w:val="20"/>
          <w:szCs w:val="20"/>
        </w:rPr>
      </w:pPr>
    </w:p>
    <w:p w:rsidR="00D702BF" w:rsidRDefault="00780004">
      <w:r w:rsidRPr="00EB2B2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D702BF" w:rsidRPr="00EB2B28" w:rsidRDefault="00D702BF">
      <w:pPr>
        <w:rPr>
          <w:rFonts w:eastAsia="Times New Roman"/>
          <w:sz w:val="20"/>
          <w:szCs w:val="20"/>
        </w:rPr>
      </w:pPr>
    </w:p>
    <w:p w:rsidR="00D702BF" w:rsidRPr="00EB2B28" w:rsidRDefault="00780004">
      <w:r>
        <w:rPr>
          <w:rFonts w:eastAsia="Times New Roman"/>
          <w:sz w:val="20"/>
          <w:szCs w:val="20"/>
        </w:rPr>
        <w:t>Наименование</w:t>
      </w:r>
      <w:r w:rsidRPr="00EB2B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B2B28">
        <w:rPr>
          <w:rFonts w:eastAsia="Times New Roman"/>
          <w:sz w:val="20"/>
          <w:szCs w:val="20"/>
        </w:rPr>
        <w:t>: Поставка натрийсодержащих лекарственных сре</w:t>
      </w:r>
      <w:proofErr w:type="gramStart"/>
      <w:r w:rsidRPr="00EB2B28">
        <w:rPr>
          <w:rFonts w:eastAsia="Times New Roman"/>
          <w:sz w:val="20"/>
          <w:szCs w:val="20"/>
        </w:rPr>
        <w:t>дств дл</w:t>
      </w:r>
      <w:proofErr w:type="gramEnd"/>
      <w:r w:rsidRPr="00EB2B28">
        <w:rPr>
          <w:rFonts w:eastAsia="Times New Roman"/>
          <w:sz w:val="20"/>
          <w:szCs w:val="20"/>
        </w:rPr>
        <w:t>я Санкт-Петербургского государственного бюд</w:t>
      </w:r>
      <w:r w:rsidRPr="00EB2B28">
        <w:rPr>
          <w:rFonts w:eastAsia="Times New Roman"/>
          <w:sz w:val="20"/>
          <w:szCs w:val="20"/>
        </w:rPr>
        <w:t xml:space="preserve">жетного учреждения здравоохранения "Городская поликлиника №39 в 2020 году </w:t>
      </w:r>
    </w:p>
    <w:p w:rsidR="00D702BF" w:rsidRPr="00EB2B28" w:rsidRDefault="00D702BF">
      <w:pPr>
        <w:rPr>
          <w:rFonts w:eastAsia="Times New Roman"/>
          <w:sz w:val="20"/>
          <w:szCs w:val="20"/>
        </w:rPr>
      </w:pPr>
    </w:p>
    <w:p w:rsidR="00D702BF" w:rsidRPr="00EB2B28" w:rsidRDefault="0078000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192782502447878410100101710010000000</w:t>
      </w:r>
    </w:p>
    <w:p w:rsidR="00D702BF" w:rsidRDefault="00D702BF"/>
    <w:p w:rsidR="00D702BF" w:rsidRDefault="0078000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991 487,90 руб.</w:t>
      </w:r>
    </w:p>
    <w:p w:rsidR="00D702BF" w:rsidRDefault="00D702BF">
      <w:pPr>
        <w:rPr>
          <w:rFonts w:eastAsia="Times New Roman"/>
          <w:sz w:val="20"/>
          <w:szCs w:val="20"/>
        </w:rPr>
      </w:pPr>
    </w:p>
    <w:p w:rsidR="00D702BF" w:rsidRDefault="00780004">
      <w:r>
        <w:rPr>
          <w:rFonts w:eastAsia="Times New Roman"/>
          <w:sz w:val="20"/>
          <w:szCs w:val="20"/>
        </w:rPr>
        <w:t>Снижение НМЦК, %</w:t>
      </w:r>
      <w:r>
        <w:rPr>
          <w:rFonts w:eastAsia="Times New Roman"/>
          <w:sz w:val="20"/>
          <w:szCs w:val="20"/>
        </w:rPr>
        <w:t>: 0.50</w:t>
      </w:r>
    </w:p>
    <w:p w:rsidR="00D702BF" w:rsidRDefault="00D702BF">
      <w:pPr>
        <w:rPr>
          <w:rFonts w:eastAsia="Times New Roman"/>
          <w:sz w:val="20"/>
          <w:szCs w:val="20"/>
        </w:rPr>
      </w:pPr>
    </w:p>
    <w:p w:rsidR="00D702BF" w:rsidRDefault="0078000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702BF">
        <w:tc>
          <w:tcPr>
            <w:tcW w:w="4960" w:type="dxa"/>
            <w:shd w:val="clear" w:color="auto" w:fill="auto"/>
          </w:tcPr>
          <w:p w:rsidR="00D702BF" w:rsidRDefault="007800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02BF" w:rsidRDefault="007800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D702BF">
        <w:tc>
          <w:tcPr>
            <w:tcW w:w="4960" w:type="dxa"/>
            <w:shd w:val="clear" w:color="auto" w:fill="auto"/>
          </w:tcPr>
          <w:p w:rsidR="00D702BF" w:rsidRDefault="007800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02BF" w:rsidRDefault="007800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702BF">
        <w:tc>
          <w:tcPr>
            <w:tcW w:w="4960" w:type="dxa"/>
            <w:shd w:val="clear" w:color="auto" w:fill="auto"/>
          </w:tcPr>
          <w:p w:rsidR="00D702BF" w:rsidRDefault="007800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02BF" w:rsidRDefault="007800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702BF">
        <w:tc>
          <w:tcPr>
            <w:tcW w:w="4960" w:type="dxa"/>
            <w:shd w:val="clear" w:color="auto" w:fill="auto"/>
          </w:tcPr>
          <w:p w:rsidR="00D702BF" w:rsidRDefault="007800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02BF" w:rsidRDefault="007800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702BF">
        <w:tc>
          <w:tcPr>
            <w:tcW w:w="4960" w:type="dxa"/>
            <w:shd w:val="clear" w:color="auto" w:fill="auto"/>
          </w:tcPr>
          <w:p w:rsidR="00D702BF" w:rsidRDefault="00780004">
            <w:pPr>
              <w:rPr>
                <w:sz w:val="20"/>
                <w:szCs w:val="20"/>
              </w:rPr>
            </w:pPr>
            <w:r w:rsidRPr="00EB2B28">
              <w:rPr>
                <w:sz w:val="20"/>
                <w:szCs w:val="20"/>
              </w:rPr>
              <w:t>Секретарь комиссии (без права</w:t>
            </w:r>
            <w:r w:rsidRPr="00EB2B28">
              <w:rPr>
                <w:sz w:val="20"/>
                <w:szCs w:val="20"/>
              </w:rPr>
              <w:t xml:space="preserve"> голоса)</w:t>
            </w:r>
          </w:p>
        </w:tc>
        <w:tc>
          <w:tcPr>
            <w:tcW w:w="4961" w:type="dxa"/>
            <w:shd w:val="clear" w:color="auto" w:fill="auto"/>
          </w:tcPr>
          <w:p w:rsidR="00D702BF" w:rsidRDefault="007800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D702BF" w:rsidRDefault="00D702BF">
      <w:pPr>
        <w:rPr>
          <w:rFonts w:eastAsia="Times New Roman"/>
          <w:sz w:val="20"/>
          <w:szCs w:val="20"/>
        </w:rPr>
      </w:pPr>
    </w:p>
    <w:p w:rsidR="00D702BF" w:rsidRDefault="0078000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702BF" w:rsidRDefault="00D702BF">
      <w:pPr>
        <w:rPr>
          <w:rFonts w:eastAsia="Times New Roman"/>
          <w:sz w:val="20"/>
          <w:szCs w:val="20"/>
        </w:rPr>
      </w:pPr>
    </w:p>
    <w:p w:rsidR="00D702BF" w:rsidRDefault="00780004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</w:t>
      </w:r>
      <w:r>
        <w:rPr>
          <w:rFonts w:eastAsia="Times New Roman"/>
          <w:sz w:val="20"/>
          <w:szCs w:val="20"/>
        </w:rPr>
        <w:t>ерального закона №44-ФЗ.</w:t>
      </w:r>
    </w:p>
    <w:p w:rsidR="00D702BF" w:rsidRDefault="00D702B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702B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702BF" w:rsidRDefault="0078000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702B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02BF" w:rsidRDefault="0078000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02BF" w:rsidRDefault="00780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02BF" w:rsidRDefault="0078000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02BF" w:rsidRDefault="0078000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702B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02BF" w:rsidRDefault="0078000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EA-39771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02BF" w:rsidRDefault="00780004">
            <w:pPr>
              <w:rPr>
                <w:sz w:val="20"/>
                <w:szCs w:val="20"/>
              </w:rPr>
            </w:pPr>
            <w:r w:rsidRPr="00EB2B28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02BF" w:rsidRDefault="007800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02BF" w:rsidRDefault="00780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702BF" w:rsidRDefault="00D702B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702BF">
        <w:tc>
          <w:tcPr>
            <w:tcW w:w="9921" w:type="dxa"/>
            <w:gridSpan w:val="4"/>
            <w:shd w:val="clear" w:color="auto" w:fill="auto"/>
          </w:tcPr>
          <w:p w:rsidR="00D702BF" w:rsidRDefault="0078000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D702B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02BF" w:rsidRDefault="0078000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02BF" w:rsidRDefault="0078000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02BF" w:rsidRDefault="0078000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02BF" w:rsidRDefault="0078000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702B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02BF" w:rsidRDefault="00780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02BF" w:rsidRDefault="00780004">
            <w:pPr>
              <w:rPr>
                <w:sz w:val="20"/>
                <w:szCs w:val="20"/>
              </w:rPr>
            </w:pPr>
            <w:r w:rsidRPr="00EB2B28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02BF" w:rsidRDefault="007800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02BF" w:rsidRDefault="007800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2B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02BF" w:rsidRDefault="00780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02BF" w:rsidRDefault="00780004">
            <w:pPr>
              <w:rPr>
                <w:sz w:val="20"/>
                <w:szCs w:val="20"/>
              </w:rPr>
            </w:pPr>
            <w:r w:rsidRPr="00EB2B28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02BF" w:rsidRDefault="007800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02BF" w:rsidRDefault="007800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2B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02BF" w:rsidRDefault="00780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02BF" w:rsidRDefault="00780004">
            <w:pPr>
              <w:rPr>
                <w:sz w:val="20"/>
                <w:szCs w:val="20"/>
              </w:rPr>
            </w:pPr>
            <w:r w:rsidRPr="00EB2B28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02BF" w:rsidRDefault="007800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02BF" w:rsidRDefault="007800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02B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02BF" w:rsidRDefault="00780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02BF" w:rsidRDefault="00780004">
            <w:pPr>
              <w:rPr>
                <w:sz w:val="20"/>
                <w:szCs w:val="20"/>
              </w:rPr>
            </w:pPr>
            <w:r w:rsidRPr="00EB2B28">
              <w:rPr>
                <w:sz w:val="20"/>
                <w:szCs w:val="20"/>
              </w:rPr>
              <w:t xml:space="preserve">ОБЩЕСТВО С ОГРАНИЧЕННОЙ </w:t>
            </w:r>
            <w:r w:rsidRPr="00EB2B28">
              <w:rPr>
                <w:sz w:val="20"/>
                <w:szCs w:val="20"/>
              </w:rPr>
              <w:lastRenderedPageBreak/>
              <w:t>ОТВЕТСТВЕННОСТЬЮ "ФАРМПРОЕКТ" / 7721281640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02BF" w:rsidRDefault="007800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702BF" w:rsidRDefault="007800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D702BF" w:rsidRDefault="00D702BF">
      <w:pPr>
        <w:jc w:val="both"/>
        <w:rPr>
          <w:rFonts w:eastAsia="Times New Roman"/>
          <w:sz w:val="20"/>
          <w:szCs w:val="20"/>
          <w:lang w:val="en-US"/>
        </w:rPr>
      </w:pPr>
    </w:p>
    <w:p w:rsidR="00D702BF" w:rsidRDefault="0078000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</w:t>
      </w:r>
      <w:r>
        <w:rPr>
          <w:rFonts w:eastAsia="Times New Roman"/>
          <w:sz w:val="20"/>
          <w:szCs w:val="20"/>
        </w:rPr>
        <w:t>ФАРМПРОЕКТ", предложивший цену контракта 986 530,46 руб. руб.</w:t>
      </w:r>
    </w:p>
    <w:p w:rsidR="00D702BF" w:rsidRDefault="00D702BF">
      <w:pPr>
        <w:jc w:val="both"/>
        <w:rPr>
          <w:rFonts w:eastAsia="Times New Roman"/>
          <w:sz w:val="20"/>
          <w:szCs w:val="20"/>
        </w:rPr>
      </w:pPr>
    </w:p>
    <w:p w:rsidR="00D702BF" w:rsidRDefault="00780004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"ФАРМПРОЕКТ",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</w:t>
      </w:r>
      <w:r>
        <w:rPr>
          <w:rFonts w:eastAsia="Times New Roman"/>
          <w:sz w:val="20"/>
          <w:szCs w:val="20"/>
        </w:rPr>
        <w:t>электронном аукционе которого соответствует требованиям, установленным документацией об электронном аукционе.</w:t>
      </w:r>
    </w:p>
    <w:p w:rsidR="00D702BF" w:rsidRDefault="00D702BF">
      <w:pPr>
        <w:jc w:val="both"/>
        <w:rPr>
          <w:sz w:val="20"/>
          <w:szCs w:val="20"/>
        </w:rPr>
      </w:pPr>
    </w:p>
    <w:p w:rsidR="00D702BF" w:rsidRDefault="0078000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</w:t>
      </w:r>
      <w:r>
        <w:rPr>
          <w:rFonts w:eastAsia="Times New Roman"/>
          <w:sz w:val="20"/>
          <w:szCs w:val="20"/>
        </w:rPr>
        <w:t>олько одной второй части заявки на участие в нем.</w:t>
      </w:r>
    </w:p>
    <w:p w:rsidR="00D702BF" w:rsidRDefault="00D702BF">
      <w:pPr>
        <w:jc w:val="both"/>
        <w:rPr>
          <w:rFonts w:eastAsia="Times New Roman"/>
          <w:sz w:val="20"/>
          <w:szCs w:val="20"/>
        </w:rPr>
      </w:pPr>
    </w:p>
    <w:p w:rsidR="00D702BF" w:rsidRDefault="00780004">
      <w:pPr>
        <w:jc w:val="both"/>
      </w:pPr>
      <w:r w:rsidRPr="00EB2B2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</w:t>
      </w:r>
      <w:r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нужд».</w:t>
      </w:r>
    </w:p>
    <w:p w:rsidR="00D702BF" w:rsidRDefault="00D702BF">
      <w:pPr>
        <w:jc w:val="both"/>
        <w:rPr>
          <w:rFonts w:eastAsia="Times New Roman"/>
          <w:sz w:val="20"/>
          <w:szCs w:val="20"/>
        </w:rPr>
      </w:pPr>
    </w:p>
    <w:p w:rsidR="00D702BF" w:rsidRDefault="00780004">
      <w:r>
        <w:rPr>
          <w:rFonts w:eastAsia="Times New Roman"/>
          <w:sz w:val="20"/>
          <w:szCs w:val="20"/>
        </w:rPr>
        <w:t>Подписи</w:t>
      </w:r>
    </w:p>
    <w:p w:rsidR="00D702BF" w:rsidRDefault="00D702B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702BF">
        <w:tc>
          <w:tcPr>
            <w:tcW w:w="3307" w:type="dxa"/>
            <w:shd w:val="clear" w:color="auto" w:fill="auto"/>
            <w:vAlign w:val="bottom"/>
          </w:tcPr>
          <w:p w:rsidR="00D702BF" w:rsidRDefault="007800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02BF" w:rsidRDefault="00D702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02BF" w:rsidRDefault="0078000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D702BF">
        <w:tc>
          <w:tcPr>
            <w:tcW w:w="3307" w:type="dxa"/>
            <w:shd w:val="clear" w:color="auto" w:fill="auto"/>
            <w:vAlign w:val="bottom"/>
          </w:tcPr>
          <w:p w:rsidR="00D702BF" w:rsidRDefault="007800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02BF" w:rsidRDefault="00D702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02BF" w:rsidRDefault="0078000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702BF">
        <w:tc>
          <w:tcPr>
            <w:tcW w:w="3307" w:type="dxa"/>
            <w:shd w:val="clear" w:color="auto" w:fill="auto"/>
            <w:vAlign w:val="bottom"/>
          </w:tcPr>
          <w:p w:rsidR="00D702BF" w:rsidRDefault="007800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02BF" w:rsidRDefault="00D702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02BF" w:rsidRDefault="0078000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702BF">
        <w:tc>
          <w:tcPr>
            <w:tcW w:w="3307" w:type="dxa"/>
            <w:shd w:val="clear" w:color="auto" w:fill="auto"/>
            <w:vAlign w:val="bottom"/>
          </w:tcPr>
          <w:p w:rsidR="00D702BF" w:rsidRDefault="007800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702BF" w:rsidRDefault="00D702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02BF" w:rsidRDefault="0078000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702BF">
        <w:tc>
          <w:tcPr>
            <w:tcW w:w="3307" w:type="dxa"/>
            <w:shd w:val="clear" w:color="auto" w:fill="auto"/>
            <w:vAlign w:val="bottom"/>
          </w:tcPr>
          <w:p w:rsidR="00D702BF" w:rsidRDefault="00780004">
            <w:pPr>
              <w:pStyle w:val="af1"/>
            </w:pPr>
            <w:r w:rsidRPr="00EB2B28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D702BF" w:rsidRPr="00EB2B28" w:rsidRDefault="00D702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702BF" w:rsidRDefault="0078000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780004" w:rsidP="00780004">
      <w:pPr>
        <w:rPr>
          <w:sz w:val="20"/>
          <w:szCs w:val="20"/>
        </w:rPr>
      </w:pPr>
      <w:r>
        <w:rPr>
          <w:sz w:val="20"/>
          <w:szCs w:val="20"/>
        </w:rPr>
        <w:t xml:space="preserve">Представитель заказчика                       _____________________________         </w:t>
      </w:r>
      <w:bookmarkStart w:id="0" w:name="_GoBack"/>
      <w:bookmarkEnd w:id="0"/>
      <w:r>
        <w:rPr>
          <w:sz w:val="20"/>
          <w:szCs w:val="20"/>
        </w:rPr>
        <w:t>Иванова Ольга Павловна</w:t>
      </w:r>
    </w:p>
    <w:p w:rsidR="00780004" w:rsidRPr="00780004" w:rsidRDefault="00780004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</w:p>
    <w:sectPr w:rsidR="00780004" w:rsidRPr="0078000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2BF"/>
    <w:rsid w:val="00780004"/>
    <w:rsid w:val="00D702BF"/>
    <w:rsid w:val="00EB2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3</cp:revision>
  <cp:lastPrinted>2020-01-16T12:03:00Z</cp:lastPrinted>
  <dcterms:created xsi:type="dcterms:W3CDTF">2020-01-16T12:01:00Z</dcterms:created>
  <dcterms:modified xsi:type="dcterms:W3CDTF">2020-01-16T12:03:00Z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